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F4" w:rsidRPr="003F583B" w:rsidRDefault="00026BB5" w:rsidP="001A7FF4">
      <w:pPr>
        <w:rPr>
          <w:b/>
          <w:u w:val="single"/>
        </w:rPr>
      </w:pPr>
      <w:r>
        <w:rPr>
          <w:b/>
          <w:u w:val="single"/>
        </w:rPr>
        <w:t xml:space="preserve">Grants </w:t>
      </w:r>
      <w:r w:rsidR="00BF733A">
        <w:rPr>
          <w:b/>
          <w:u w:val="single"/>
        </w:rPr>
        <w:t>Zone</w:t>
      </w:r>
    </w:p>
    <w:p w:rsidR="001A7FF4" w:rsidRDefault="001A7FF4" w:rsidP="001A7FF4">
      <w:r>
        <w:t>SLIDE 1:</w:t>
      </w:r>
    </w:p>
    <w:p w:rsidR="001A7FF4" w:rsidRDefault="001A7FF4" w:rsidP="001A7FF4">
      <w:r>
        <w:t xml:space="preserve">Image: </w:t>
      </w:r>
      <w:r w:rsidR="00026BB5" w:rsidRPr="00026BB5">
        <w:t>wtslideshows-youngpeople7</w:t>
      </w:r>
    </w:p>
    <w:p w:rsidR="001A7FF4" w:rsidRDefault="001A7FF4" w:rsidP="00F658B0">
      <w:r>
        <w:t xml:space="preserve">Text on image: </w:t>
      </w:r>
      <w:r w:rsidR="00F658B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The Wisdom Trust </w:t>
      </w:r>
      <w:r w:rsidR="00026BB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offers all its members a range of special grants to help them make positive </w:t>
      </w:r>
      <w:r w:rsidR="00770F2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changes </w:t>
      </w:r>
      <w:r w:rsidR="00026BB5">
        <w:rPr>
          <w:rFonts w:ascii="Verdana" w:hAnsi="Verdana"/>
          <w:color w:val="333333"/>
          <w:sz w:val="18"/>
          <w:szCs w:val="18"/>
          <w:shd w:val="clear" w:color="auto" w:fill="FFFFFF"/>
        </w:rPr>
        <w:t>in their own lives, whatever their age or background.</w:t>
      </w:r>
    </w:p>
    <w:p w:rsidR="001A7FF4" w:rsidRDefault="001A7FF4" w:rsidP="001A7FF4">
      <w:r>
        <w:t>Text at side:</w:t>
      </w:r>
    </w:p>
    <w:p w:rsidR="001A7FF4" w:rsidRDefault="0056650B" w:rsidP="001A7FF4">
      <w:r>
        <w:t>Through our grants scheme, w</w:t>
      </w:r>
      <w:r w:rsidR="00026BB5">
        <w:t>e aim to help people in four key areas</w:t>
      </w:r>
      <w:proofErr w:type="gramStart"/>
      <w:r w:rsidR="00026BB5">
        <w:t>:</w:t>
      </w:r>
      <w:r>
        <w:t>-</w:t>
      </w:r>
      <w:proofErr w:type="gramEnd"/>
      <w:r>
        <w:t xml:space="preserve"> </w:t>
      </w:r>
      <w:r w:rsidR="00026BB5">
        <w:t>to help protect their local environment; to enhance their education; to help them make healthier food choices or heat their home in Winter</w:t>
      </w:r>
      <w:r>
        <w:t xml:space="preserve">; and </w:t>
      </w:r>
      <w:r>
        <w:t xml:space="preserve">to </w:t>
      </w:r>
      <w:r>
        <w:t xml:space="preserve">help them do more to </w:t>
      </w:r>
      <w:r>
        <w:t>support their favourite causes</w:t>
      </w:r>
      <w:r w:rsidR="00026BB5">
        <w:t>.</w:t>
      </w:r>
      <w:r w:rsidR="001A7FF4">
        <w:t xml:space="preserve"> </w:t>
      </w:r>
    </w:p>
    <w:p w:rsidR="001A7FF4" w:rsidRDefault="001A7FF4" w:rsidP="001A7FF4"/>
    <w:p w:rsidR="001A7FF4" w:rsidRDefault="001A7FF4" w:rsidP="001A7FF4">
      <w:r>
        <w:t>SLIDE 2:</w:t>
      </w:r>
    </w:p>
    <w:p w:rsidR="001A7FF4" w:rsidRDefault="001A7FF4" w:rsidP="001A7FF4">
      <w:r>
        <w:t xml:space="preserve">Image: </w:t>
      </w:r>
      <w:r w:rsidR="00770F29" w:rsidRPr="00770F29">
        <w:t>wtslideshows-environment-renewableenergy3</w:t>
      </w:r>
    </w:p>
    <w:p w:rsidR="001A7FF4" w:rsidRDefault="001A7FF4" w:rsidP="001A7FF4">
      <w:r>
        <w:t xml:space="preserve">Text on image: </w:t>
      </w:r>
      <w:r w:rsidR="00770F29">
        <w:t>Wisdom Trust Eco Grants</w:t>
      </w:r>
    </w:p>
    <w:p w:rsidR="001A7FF4" w:rsidRDefault="001A7FF4" w:rsidP="001A7FF4">
      <w:r>
        <w:t>Text at side:</w:t>
      </w:r>
    </w:p>
    <w:p w:rsidR="001A7FF4" w:rsidRDefault="00770F29" w:rsidP="001A7FF4">
      <w:r>
        <w:t>Wisdom Trust Eco Grants help people offset their costs of environmental projects that reduce their carbon footprint at home or in the office.</w:t>
      </w:r>
    </w:p>
    <w:p w:rsidR="001A7FF4" w:rsidRDefault="001A7FF4" w:rsidP="001A7FF4"/>
    <w:p w:rsidR="001A7FF4" w:rsidRDefault="001A7FF4" w:rsidP="001A7FF4">
      <w:r>
        <w:t>SLIDE 3:</w:t>
      </w:r>
    </w:p>
    <w:p w:rsidR="001A7FF4" w:rsidRDefault="001A7FF4" w:rsidP="001A7FF4">
      <w:r>
        <w:t xml:space="preserve">Image: </w:t>
      </w:r>
      <w:r w:rsidR="00770F29" w:rsidRPr="00770F29">
        <w:t>wtslideshows-grants-education2</w:t>
      </w:r>
    </w:p>
    <w:p w:rsidR="001A7FF4" w:rsidRDefault="001A7FF4" w:rsidP="001A7FF4">
      <w:r>
        <w:t xml:space="preserve">Text on image:  </w:t>
      </w:r>
      <w:r w:rsidR="00770F29">
        <w:t>Wisdom Trust Education Grants</w:t>
      </w:r>
    </w:p>
    <w:p w:rsidR="001A7FF4" w:rsidRDefault="001A7FF4" w:rsidP="001A7FF4">
      <w:r>
        <w:t>Text at side:</w:t>
      </w:r>
    </w:p>
    <w:p w:rsidR="001A7FF4" w:rsidRDefault="00770F29" w:rsidP="001A7FF4">
      <w:r>
        <w:rPr>
          <w:bCs/>
          <w:iCs/>
          <w:lang w:val="en-US"/>
        </w:rPr>
        <w:t>Wisdom Trust Education Grants help people, especially young people, offset the ever-</w:t>
      </w:r>
      <w:proofErr w:type="spellStart"/>
      <w:r>
        <w:rPr>
          <w:bCs/>
          <w:iCs/>
          <w:lang w:val="en-US"/>
        </w:rPr>
        <w:t>spiralling</w:t>
      </w:r>
      <w:proofErr w:type="spellEnd"/>
      <w:r>
        <w:rPr>
          <w:bCs/>
          <w:iCs/>
          <w:lang w:val="en-US"/>
        </w:rPr>
        <w:t xml:space="preserve"> costs of higher education such as university course fees, books, stationery and even their living expenses while they’re studying</w:t>
      </w:r>
      <w:r w:rsidR="00241046">
        <w:rPr>
          <w:bCs/>
          <w:iCs/>
          <w:lang w:val="en-US"/>
        </w:rPr>
        <w:t>.</w:t>
      </w:r>
    </w:p>
    <w:p w:rsidR="001A7FF4" w:rsidRDefault="001A7FF4" w:rsidP="001A7FF4"/>
    <w:p w:rsidR="001A7FF4" w:rsidRDefault="001A7FF4" w:rsidP="001A7FF4">
      <w:r>
        <w:t>SLIDE 4:</w:t>
      </w:r>
    </w:p>
    <w:p w:rsidR="001A7FF4" w:rsidRDefault="001A7FF4" w:rsidP="001A7FF4">
      <w:r>
        <w:t xml:space="preserve">Image: </w:t>
      </w:r>
      <w:r w:rsidR="005B7F61" w:rsidRPr="005B7F61">
        <w:t>wtslideshows-health5</w:t>
      </w:r>
    </w:p>
    <w:p w:rsidR="001A7FF4" w:rsidRDefault="001A7FF4" w:rsidP="001A7FF4">
      <w:r>
        <w:t xml:space="preserve">Text on image:  </w:t>
      </w:r>
      <w:r w:rsidR="00291B29">
        <w:t>Wisdom Trust</w:t>
      </w:r>
      <w:r w:rsidR="005B7F61">
        <w:t xml:space="preserve"> Social Grants.</w:t>
      </w:r>
    </w:p>
    <w:p w:rsidR="001A7FF4" w:rsidRDefault="001A7FF4" w:rsidP="001A7FF4">
      <w:r>
        <w:t>Text at side:</w:t>
      </w:r>
    </w:p>
    <w:p w:rsidR="001A7FF4" w:rsidRDefault="00DD196F" w:rsidP="001A7FF4">
      <w:r>
        <w:lastRenderedPageBreak/>
        <w:t xml:space="preserve">Wisdom Trust </w:t>
      </w:r>
      <w:r w:rsidR="0056650B">
        <w:t xml:space="preserve">social </w:t>
      </w:r>
      <w:r>
        <w:t xml:space="preserve">grants help people </w:t>
      </w:r>
      <w:r w:rsidR="0068416B">
        <w:t xml:space="preserve">(especially pensioners and those on low income) </w:t>
      </w:r>
      <w:r w:rsidR="0056650B">
        <w:t xml:space="preserve">with special vouchers </w:t>
      </w:r>
      <w:r w:rsidR="0068416B">
        <w:t xml:space="preserve">a) </w:t>
      </w:r>
      <w:r w:rsidR="0056650B">
        <w:t>to offset the additional expense of healthier food choices</w:t>
      </w:r>
      <w:r w:rsidR="0068416B">
        <w:t xml:space="preserve"> (i.e. fresh fruit ad veg)</w:t>
      </w:r>
      <w:r w:rsidR="0056650B">
        <w:t xml:space="preserve"> </w:t>
      </w:r>
      <w:r w:rsidR="0068416B">
        <w:t>and b) to heat their homes adequately in Winter</w:t>
      </w:r>
      <w:r>
        <w:t>.</w:t>
      </w:r>
    </w:p>
    <w:p w:rsidR="001A7FF4" w:rsidRDefault="001A7FF4" w:rsidP="001A7FF4"/>
    <w:p w:rsidR="001A7FF4" w:rsidRDefault="001A7FF4" w:rsidP="001A7FF4">
      <w:r>
        <w:t>SLIDE 5:</w:t>
      </w:r>
    </w:p>
    <w:p w:rsidR="001A7FF4" w:rsidRDefault="001A7FF4" w:rsidP="001A7FF4">
      <w:r>
        <w:t xml:space="preserve">Image: </w:t>
      </w:r>
      <w:r w:rsidR="000E2A90" w:rsidRPr="000E2A90">
        <w:t>wtslideshows-poverty6.jpg</w:t>
      </w:r>
    </w:p>
    <w:p w:rsidR="001A7FF4" w:rsidRDefault="001A7FF4" w:rsidP="00291B29">
      <w:r>
        <w:t xml:space="preserve">Text on image: </w:t>
      </w:r>
      <w:r w:rsidR="000E2A90">
        <w:t xml:space="preserve"> Wisdom Trust Charity Grants.</w:t>
      </w:r>
    </w:p>
    <w:p w:rsidR="001A7FF4" w:rsidRDefault="001A7FF4" w:rsidP="001A7FF4">
      <w:r>
        <w:t>Text at side:</w:t>
      </w:r>
    </w:p>
    <w:p w:rsidR="00026BB5" w:rsidRDefault="001A7FF4" w:rsidP="001A7FF4">
      <w:r>
        <w:t xml:space="preserve">Wisdom Trust </w:t>
      </w:r>
      <w:r w:rsidR="000E2A90">
        <w:t xml:space="preserve">charity grants give members an additional opportunity to direct some extra funding to their own favourite </w:t>
      </w:r>
      <w:r w:rsidR="00D4642E">
        <w:t xml:space="preserve">charities or good </w:t>
      </w:r>
      <w:r w:rsidR="000E2A90">
        <w:t>causes</w:t>
      </w:r>
      <w:r w:rsidR="00D4642E">
        <w:t>.</w:t>
      </w:r>
    </w:p>
    <w:p w:rsidR="00D4642E" w:rsidRDefault="00D4642E" w:rsidP="001A7FF4"/>
    <w:p w:rsidR="00D4642E" w:rsidRDefault="00D4642E" w:rsidP="00D4642E">
      <w:r>
        <w:t>SLIDE 6</w:t>
      </w:r>
      <w:r>
        <w:t>:</w:t>
      </w:r>
    </w:p>
    <w:p w:rsidR="00D4642E" w:rsidRDefault="00D4642E" w:rsidP="00D4642E">
      <w:r>
        <w:t xml:space="preserve">Image: </w:t>
      </w:r>
      <w:r w:rsidR="002F5527" w:rsidRPr="002F5527">
        <w:t>wtslideshows-community6</w:t>
      </w:r>
    </w:p>
    <w:p w:rsidR="00D4642E" w:rsidRDefault="00D4642E" w:rsidP="00D4642E">
      <w:r>
        <w:t>Text on image:  Wisdom Trust Grants</w:t>
      </w:r>
      <w:r>
        <w:t xml:space="preserve"> are available to every Wisdom Trust member</w:t>
      </w:r>
      <w:r w:rsidR="002F5527">
        <w:t>, of all ages, anywhere in the world</w:t>
      </w:r>
      <w:r>
        <w:t xml:space="preserve"> and grow in value every time you use the website</w:t>
      </w:r>
      <w:r>
        <w:t>.</w:t>
      </w:r>
    </w:p>
    <w:p w:rsidR="00D4642E" w:rsidRDefault="00D4642E" w:rsidP="00D4642E">
      <w:r>
        <w:t>Text at side:</w:t>
      </w:r>
    </w:p>
    <w:p w:rsidR="00D4642E" w:rsidRDefault="00D4642E" w:rsidP="00D4642E">
      <w:r>
        <w:t xml:space="preserve">Your grant fund grows in value every time you log in, </w:t>
      </w:r>
      <w:r w:rsidR="002F5527">
        <w:t xml:space="preserve">vote for your cause, invite friends and family to join, like or share some </w:t>
      </w:r>
      <w:r>
        <w:t>Wisdom</w:t>
      </w:r>
      <w:r w:rsidR="002F5527">
        <w:t xml:space="preserve"> with them, answer a question or shop online</w:t>
      </w:r>
      <w:r>
        <w:t>.</w:t>
      </w:r>
      <w:r w:rsidR="002F5527">
        <w:t xml:space="preserve">  You can check its value online and access your fund</w:t>
      </w:r>
      <w:bookmarkStart w:id="0" w:name="_GoBack"/>
      <w:bookmarkEnd w:id="0"/>
      <w:r w:rsidR="002F5527">
        <w:t xml:space="preserve"> via a simple online form.</w:t>
      </w:r>
    </w:p>
    <w:p w:rsidR="00D4642E" w:rsidRDefault="00D4642E" w:rsidP="001A7FF4"/>
    <w:sectPr w:rsidR="00D4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F4"/>
    <w:rsid w:val="00026BB5"/>
    <w:rsid w:val="000E2A90"/>
    <w:rsid w:val="001A7FF4"/>
    <w:rsid w:val="00241046"/>
    <w:rsid w:val="00291B29"/>
    <w:rsid w:val="002F5527"/>
    <w:rsid w:val="0056650B"/>
    <w:rsid w:val="005B7F61"/>
    <w:rsid w:val="0068416B"/>
    <w:rsid w:val="00770F29"/>
    <w:rsid w:val="0086135C"/>
    <w:rsid w:val="00BF733A"/>
    <w:rsid w:val="00D4642E"/>
    <w:rsid w:val="00DD196F"/>
    <w:rsid w:val="00E6612F"/>
    <w:rsid w:val="00F63F36"/>
    <w:rsid w:val="00F658B0"/>
    <w:rsid w:val="00F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Soper</dc:creator>
  <cp:lastModifiedBy>Graham Soper</cp:lastModifiedBy>
  <cp:revision>4</cp:revision>
  <dcterms:created xsi:type="dcterms:W3CDTF">2014-04-15T07:41:00Z</dcterms:created>
  <dcterms:modified xsi:type="dcterms:W3CDTF">2014-04-15T08:33:00Z</dcterms:modified>
</cp:coreProperties>
</file>