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5333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Shipping Address</w:t>
      </w:r>
    </w:p>
    <w:p w14:paraId="6164AFC8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Address: </w:t>
      </w:r>
      <w:r>
        <w:rPr>
          <w:rFonts w:ascii="ArialMT" w:hAnsi="ArialMT" w:cs="ArialMT"/>
          <w:color w:val="000000"/>
          <w:kern w:val="0"/>
          <w:sz w:val="21"/>
          <w:szCs w:val="21"/>
        </w:rPr>
        <w:t>Room 1105, No.2 Building, Est Mall Business Center, No.698</w:t>
      </w:r>
    </w:p>
    <w:p w14:paraId="6EB866D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>Chang Bang Road, Gong Shu District, 310004, Hangzhou, China</w:t>
      </w:r>
    </w:p>
    <w:p w14:paraId="334E487B" w14:textId="7E2286E6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Contact Person: </w:t>
      </w:r>
      <w:r>
        <w:rPr>
          <w:rFonts w:ascii="ArialMT" w:hAnsi="ArialMT" w:cs="ArialMT"/>
          <w:color w:val="000000"/>
          <w:kern w:val="0"/>
          <w:sz w:val="21"/>
          <w:szCs w:val="21"/>
        </w:rPr>
        <w:t xml:space="preserve">Angell Yu </w:t>
      </w:r>
      <w:r>
        <w:rPr>
          <w:rFonts w:ascii="ArialMT" w:hAnsi="ArialMT" w:cs="ArialMT"/>
          <w:color w:val="FF0000"/>
          <w:kern w:val="0"/>
          <w:sz w:val="20"/>
          <w:szCs w:val="20"/>
        </w:rPr>
        <w:t>(</w:t>
      </w:r>
      <w:proofErr w:type="gramStart"/>
      <w:r w:rsidR="004C096E" w:rsidRPr="004C096E">
        <w:rPr>
          <w:rFonts w:ascii="ArialMT" w:hAnsi="ArialMT" w:cs="ArialMT"/>
          <w:b/>
          <w:bCs/>
          <w:color w:val="FF0000"/>
          <w:kern w:val="0"/>
          <w:sz w:val="20"/>
          <w:szCs w:val="20"/>
        </w:rPr>
        <w:t>NO:G</w:t>
      </w:r>
      <w:proofErr w:type="gramEnd"/>
      <w:r w:rsidR="004C096E" w:rsidRPr="004C096E">
        <w:rPr>
          <w:rFonts w:ascii="ArialMT" w:hAnsi="ArialMT" w:cs="ArialMT"/>
          <w:b/>
          <w:bCs/>
          <w:color w:val="FF0000"/>
          <w:kern w:val="0"/>
          <w:sz w:val="20"/>
          <w:szCs w:val="20"/>
        </w:rPr>
        <w:t>1079783</w:t>
      </w:r>
      <w:r>
        <w:rPr>
          <w:rFonts w:ascii="ArialMT" w:hAnsi="ArialMT" w:cs="ArialMT"/>
          <w:color w:val="FF0000"/>
          <w:kern w:val="0"/>
          <w:sz w:val="20"/>
          <w:szCs w:val="20"/>
        </w:rPr>
        <w:t>)</w:t>
      </w:r>
    </w:p>
    <w:p w14:paraId="73DCF335" w14:textId="5D3F729F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Tel Number: </w:t>
      </w:r>
      <w:r>
        <w:rPr>
          <w:rFonts w:ascii="ArialMT" w:hAnsi="ArialMT" w:cs="ArialMT"/>
          <w:color w:val="000000"/>
          <w:kern w:val="0"/>
          <w:sz w:val="21"/>
          <w:szCs w:val="21"/>
        </w:rPr>
        <w:t>+86 571 85317566</w:t>
      </w:r>
    </w:p>
    <w:p w14:paraId="0464690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</w:p>
    <w:p w14:paraId="04D205E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Declared Value of Shipped Components</w:t>
      </w:r>
    </w:p>
    <w:p w14:paraId="0839216C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You should declare real value for shipping. Please notice that there will be</w:t>
      </w:r>
    </w:p>
    <w:p w14:paraId="12C3F00C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some import tax or tariff when components are imported to China. We will</w:t>
      </w:r>
    </w:p>
    <w:p w14:paraId="01DCBE9A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pay for it to get parcel received but you have to pay us at the end or you</w:t>
      </w:r>
    </w:p>
    <w:p w14:paraId="0C88BCF1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can choose destination tariffs and taxes to be paid by sender</w:t>
      </w:r>
    </w:p>
    <w:p w14:paraId="64BCA46D" w14:textId="74C5165B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proofErr w:type="gramStart"/>
      <w:r>
        <w:rPr>
          <w:rFonts w:ascii="ArialMT" w:hAnsi="ArialMT" w:cs="ArialMT"/>
          <w:kern w:val="0"/>
          <w:sz w:val="21"/>
          <w:szCs w:val="21"/>
        </w:rPr>
        <w:t>directly</w:t>
      </w:r>
      <w:r>
        <w:rPr>
          <w:rFonts w:ascii="SegoePrint" w:hAnsi="SegoePrint" w:cs="SegoePrint"/>
          <w:kern w:val="0"/>
          <w:sz w:val="21"/>
          <w:szCs w:val="21"/>
        </w:rPr>
        <w:t>(</w:t>
      </w:r>
      <w:proofErr w:type="gramEnd"/>
      <w:r>
        <w:rPr>
          <w:rFonts w:ascii="SegoePrint" w:hAnsi="SegoePrint" w:cs="SegoePrint"/>
          <w:kern w:val="0"/>
          <w:sz w:val="21"/>
          <w:szCs w:val="21"/>
        </w:rPr>
        <w:t>DDP)</w:t>
      </w:r>
      <w:r>
        <w:rPr>
          <w:rFonts w:ascii="ArialMT" w:hAnsi="ArialMT" w:cs="ArialMT"/>
          <w:kern w:val="0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950"/>
        <w:gridCol w:w="1262"/>
        <w:gridCol w:w="567"/>
        <w:gridCol w:w="976"/>
        <w:gridCol w:w="2480"/>
        <w:gridCol w:w="1559"/>
      </w:tblGrid>
      <w:tr w:rsidR="001A4996" w14:paraId="5FE1C73E" w14:textId="77777777" w:rsidTr="00417442">
        <w:tc>
          <w:tcPr>
            <w:tcW w:w="556" w:type="dxa"/>
          </w:tcPr>
          <w:p w14:paraId="2313AC46" w14:textId="7233FD3B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Ref</w:t>
            </w:r>
          </w:p>
        </w:tc>
        <w:tc>
          <w:tcPr>
            <w:tcW w:w="1950" w:type="dxa"/>
          </w:tcPr>
          <w:p w14:paraId="44C4BA9E" w14:textId="74BC0E93" w:rsidR="001A4996" w:rsidRPr="00BC3A9A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Part Number</w:t>
            </w:r>
          </w:p>
        </w:tc>
        <w:tc>
          <w:tcPr>
            <w:tcW w:w="1262" w:type="dxa"/>
          </w:tcPr>
          <w:p w14:paraId="4A381A49" w14:textId="743303B2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Unit Price</w:t>
            </w:r>
          </w:p>
        </w:tc>
        <w:tc>
          <w:tcPr>
            <w:tcW w:w="567" w:type="dxa"/>
          </w:tcPr>
          <w:p w14:paraId="65554905" w14:textId="7A7ABA5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Qty</w:t>
            </w:r>
          </w:p>
        </w:tc>
        <w:tc>
          <w:tcPr>
            <w:tcW w:w="976" w:type="dxa"/>
          </w:tcPr>
          <w:p w14:paraId="13DF313E" w14:textId="60AA6390" w:rsidR="001A4996" w:rsidRDefault="004E6B84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Value</w:t>
            </w:r>
          </w:p>
        </w:tc>
        <w:tc>
          <w:tcPr>
            <w:tcW w:w="2480" w:type="dxa"/>
          </w:tcPr>
          <w:p w14:paraId="7470C4A1" w14:textId="3E42BEF1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COO</w:t>
            </w:r>
          </w:p>
        </w:tc>
        <w:tc>
          <w:tcPr>
            <w:tcW w:w="1559" w:type="dxa"/>
          </w:tcPr>
          <w:p w14:paraId="25343BAB" w14:textId="0E3B00F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HS Code</w:t>
            </w:r>
          </w:p>
        </w:tc>
      </w:tr>
      <w:tr w:rsidR="001A4996" w14:paraId="0E0EF3E4" w14:textId="25BE01CA" w:rsidTr="00417442">
        <w:tc>
          <w:tcPr>
            <w:tcW w:w="556" w:type="dxa"/>
          </w:tcPr>
          <w:p w14:paraId="4F278A8D" w14:textId="4212BCE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U1</w:t>
            </w:r>
          </w:p>
        </w:tc>
        <w:tc>
          <w:tcPr>
            <w:tcW w:w="1950" w:type="dxa"/>
          </w:tcPr>
          <w:p w14:paraId="3AFB3471" w14:textId="37E5450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MAX2769BETI/V+</w:t>
            </w:r>
          </w:p>
        </w:tc>
        <w:tc>
          <w:tcPr>
            <w:tcW w:w="1262" w:type="dxa"/>
          </w:tcPr>
          <w:p w14:paraId="52179822" w14:textId="353D470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$9.41</w:t>
            </w:r>
          </w:p>
        </w:tc>
        <w:tc>
          <w:tcPr>
            <w:tcW w:w="567" w:type="dxa"/>
          </w:tcPr>
          <w:p w14:paraId="6E343C52" w14:textId="4715AABD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976" w:type="dxa"/>
          </w:tcPr>
          <w:p w14:paraId="64FB0C2D" w14:textId="49B0FB2B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$56.46</w:t>
            </w:r>
          </w:p>
        </w:tc>
        <w:tc>
          <w:tcPr>
            <w:tcW w:w="2480" w:type="dxa"/>
          </w:tcPr>
          <w:p w14:paraId="459199C8" w14:textId="6A6E05B5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TAIWAN</w:t>
            </w:r>
          </w:p>
        </w:tc>
        <w:tc>
          <w:tcPr>
            <w:tcW w:w="1559" w:type="dxa"/>
          </w:tcPr>
          <w:p w14:paraId="055768BF" w14:textId="5C6AD555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hyperlink r:id="rId4" w:history="1">
              <w:r w:rsidRPr="001A4996">
                <w:rPr>
                  <w:rStyle w:val="Hyperlink"/>
                  <w:rFonts w:ascii="Arial-BoldMT" w:hAnsi="Arial-BoldMT" w:cs="Arial-BoldMT"/>
                  <w:b/>
                  <w:bCs/>
                  <w:kern w:val="0"/>
                  <w:sz w:val="21"/>
                  <w:szCs w:val="21"/>
                </w:rPr>
                <w:t>8542.31.00.01</w:t>
              </w:r>
            </w:hyperlink>
          </w:p>
        </w:tc>
      </w:tr>
      <w:tr w:rsidR="001A4996" w14:paraId="65993084" w14:textId="055A0A02" w:rsidTr="00417442">
        <w:tc>
          <w:tcPr>
            <w:tcW w:w="556" w:type="dxa"/>
          </w:tcPr>
          <w:p w14:paraId="6EAF27A0" w14:textId="74A9C2A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X2</w:t>
            </w:r>
          </w:p>
        </w:tc>
        <w:tc>
          <w:tcPr>
            <w:tcW w:w="1950" w:type="dxa"/>
          </w:tcPr>
          <w:p w14:paraId="50900EFF" w14:textId="252D86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SIT2024BA-S8-33E-12.000000</w:t>
            </w:r>
          </w:p>
        </w:tc>
        <w:tc>
          <w:tcPr>
            <w:tcW w:w="1262" w:type="dxa"/>
          </w:tcPr>
          <w:p w14:paraId="419C3FCD" w14:textId="69A0E739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$4.30</w:t>
            </w:r>
          </w:p>
        </w:tc>
        <w:tc>
          <w:tcPr>
            <w:tcW w:w="567" w:type="dxa"/>
          </w:tcPr>
          <w:p w14:paraId="22487C48" w14:textId="724E9F78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51D4A3B5" w14:textId="3B7A50A6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$21.50</w:t>
            </w:r>
          </w:p>
        </w:tc>
        <w:tc>
          <w:tcPr>
            <w:tcW w:w="2480" w:type="dxa"/>
          </w:tcPr>
          <w:p w14:paraId="18AD49FC" w14:textId="7777777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A3E9F0E" w14:textId="29EBFE1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1A4996" w14:paraId="616DF0D3" w14:textId="7F68BBFE" w:rsidTr="00417442">
        <w:tc>
          <w:tcPr>
            <w:tcW w:w="556" w:type="dxa"/>
          </w:tcPr>
          <w:p w14:paraId="40E72905" w14:textId="6EFCBF7F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X3</w:t>
            </w:r>
          </w:p>
        </w:tc>
        <w:tc>
          <w:tcPr>
            <w:tcW w:w="1950" w:type="dxa"/>
          </w:tcPr>
          <w:p w14:paraId="7F1D8253" w14:textId="700307E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QPQ1060SR</w:t>
            </w:r>
          </w:p>
        </w:tc>
        <w:tc>
          <w:tcPr>
            <w:tcW w:w="1262" w:type="dxa"/>
          </w:tcPr>
          <w:p w14:paraId="2A1D9E5E" w14:textId="7A8443F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$24.04</w:t>
            </w:r>
          </w:p>
        </w:tc>
        <w:tc>
          <w:tcPr>
            <w:tcW w:w="567" w:type="dxa"/>
          </w:tcPr>
          <w:p w14:paraId="4D514B7F" w14:textId="790E84F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42CA2EB0" w14:textId="6C01FE6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$120.20</w:t>
            </w:r>
          </w:p>
        </w:tc>
        <w:tc>
          <w:tcPr>
            <w:tcW w:w="2480" w:type="dxa"/>
          </w:tcPr>
          <w:p w14:paraId="41A9B0B6" w14:textId="28627442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CR Costa Rica?</w:t>
            </w:r>
          </w:p>
        </w:tc>
        <w:tc>
          <w:tcPr>
            <w:tcW w:w="1559" w:type="dxa"/>
          </w:tcPr>
          <w:p w14:paraId="7000EC4B" w14:textId="0DE624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417442" w14:paraId="769F408C" w14:textId="6E75DE2C" w:rsidTr="00417442">
        <w:trPr>
          <w:gridAfter w:val="2"/>
          <w:wAfter w:w="4039" w:type="dxa"/>
        </w:trPr>
        <w:tc>
          <w:tcPr>
            <w:tcW w:w="4335" w:type="dxa"/>
            <w:gridSpan w:val="4"/>
          </w:tcPr>
          <w:p w14:paraId="29AF4EBF" w14:textId="749E72F0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Total:</w:t>
            </w:r>
          </w:p>
        </w:tc>
        <w:tc>
          <w:tcPr>
            <w:tcW w:w="976" w:type="dxa"/>
          </w:tcPr>
          <w:p w14:paraId="456CB66D" w14:textId="4E5E09B8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$198.20</w:t>
            </w:r>
          </w:p>
        </w:tc>
      </w:tr>
    </w:tbl>
    <w:p w14:paraId="0336CE8A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p w14:paraId="7164BDA1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p w14:paraId="53DEC84E" w14:textId="7DD51D96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Package Invoice</w:t>
      </w:r>
    </w:p>
    <w:p w14:paraId="24B72CA2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Please list each component part number and include country of</w:t>
      </w:r>
    </w:p>
    <w:p w14:paraId="0E3EA464" w14:textId="22380397" w:rsidR="006633FB" w:rsidRDefault="00BC3A9A" w:rsidP="00BC3A9A">
      <w:pPr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origin, qty, unit price, total price, HS code information in the invoice.</w:t>
      </w:r>
    </w:p>
    <w:p w14:paraId="0ED37C84" w14:textId="77777777" w:rsidR="004E6B84" w:rsidRDefault="004E6B84" w:rsidP="004E6B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Markings</w:t>
      </w:r>
    </w:p>
    <w:p w14:paraId="625C810F" w14:textId="77777777" w:rsidR="004E6B84" w:rsidRDefault="004E6B84" w:rsidP="004E6B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Please add order number on the package or on the waybill and it will be</w:t>
      </w:r>
    </w:p>
    <w:p w14:paraId="11D003A1" w14:textId="77777777" w:rsidR="004E6B84" w:rsidRDefault="004E6B84" w:rsidP="004E6B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  <w:r>
        <w:rPr>
          <w:rFonts w:ascii="ArialMT" w:hAnsi="ArialMT" w:cs="ArialMT"/>
          <w:kern w:val="0"/>
          <w:sz w:val="21"/>
          <w:szCs w:val="21"/>
        </w:rPr>
        <w:t>great if you can write parts references(designators) on the bag of</w:t>
      </w:r>
    </w:p>
    <w:p w14:paraId="78B61F21" w14:textId="7427EF88" w:rsidR="00BC3A9A" w:rsidRDefault="004E6B84" w:rsidP="004E6B84">
      <w:r>
        <w:rPr>
          <w:rFonts w:ascii="ArialMT" w:hAnsi="ArialMT" w:cs="ArialMT"/>
          <w:kern w:val="0"/>
          <w:sz w:val="21"/>
          <w:szCs w:val="21"/>
        </w:rPr>
        <w:t>components.</w:t>
      </w:r>
    </w:p>
    <w:sectPr w:rsidR="00BC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Prin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1"/>
    <w:rsid w:val="001A4996"/>
    <w:rsid w:val="00260888"/>
    <w:rsid w:val="00355A87"/>
    <w:rsid w:val="00355C11"/>
    <w:rsid w:val="00391B77"/>
    <w:rsid w:val="00417442"/>
    <w:rsid w:val="004C096E"/>
    <w:rsid w:val="004E6B84"/>
    <w:rsid w:val="005D0ABB"/>
    <w:rsid w:val="006063F7"/>
    <w:rsid w:val="00907513"/>
    <w:rsid w:val="00A52427"/>
    <w:rsid w:val="00BC3A9A"/>
    <w:rsid w:val="00BF5A71"/>
    <w:rsid w:val="00C927BF"/>
    <w:rsid w:val="00DB61B5"/>
    <w:rsid w:val="00E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E8F4C"/>
  <w14:defaultImageDpi w14:val="32767"/>
  <w15:chartTrackingRefBased/>
  <w15:docId w15:val="{3BB44863-22B6-4440-8BEB-CCB1012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export.com/data/hs-code/8542310001-processors-and-controllers-whether-or-not-combined-with-memories-converters-logic-circuits-amplifiers-clock-and-timing-circuits-or-other-circu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4</cp:revision>
  <dcterms:created xsi:type="dcterms:W3CDTF">2023-07-21T19:43:00Z</dcterms:created>
  <dcterms:modified xsi:type="dcterms:W3CDTF">2023-07-21T20:43:00Z</dcterms:modified>
</cp:coreProperties>
</file>