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AAC45" w14:textId="0FBC6049" w:rsidR="00657ECD" w:rsidRPr="001D28E4" w:rsidRDefault="00BF3A0E" w:rsidP="001D28E4">
      <w:pPr>
        <w:widowControl/>
        <w:spacing w:line="300" w:lineRule="exact"/>
        <w:jc w:val="center"/>
        <w:rPr>
          <w:rFonts w:eastAsia="微软雅黑"/>
          <w:color w:val="444444"/>
          <w:kern w:val="0"/>
          <w:sz w:val="27"/>
          <w:szCs w:val="27"/>
        </w:rPr>
      </w:pPr>
      <w:r>
        <w:rPr>
          <w:rFonts w:eastAsia="微软雅黑" w:hint="eastAsia"/>
          <w:color w:val="444444"/>
          <w:kern w:val="0"/>
          <w:sz w:val="27"/>
          <w:szCs w:val="27"/>
        </w:rPr>
        <w:t>福建师范大学</w:t>
      </w:r>
      <w:r w:rsidR="00657ECD" w:rsidRPr="001D28E4">
        <w:rPr>
          <w:rFonts w:eastAsia="微软雅黑"/>
          <w:color w:val="444444"/>
          <w:kern w:val="0"/>
          <w:sz w:val="27"/>
          <w:szCs w:val="27"/>
        </w:rPr>
        <w:t>《教育学》期末考试</w:t>
      </w:r>
      <w:r w:rsidR="00657ECD" w:rsidRPr="001D28E4">
        <w:rPr>
          <w:rFonts w:eastAsia="微软雅黑"/>
          <w:color w:val="444444"/>
          <w:kern w:val="0"/>
          <w:sz w:val="27"/>
          <w:szCs w:val="27"/>
        </w:rPr>
        <w:t>A</w:t>
      </w:r>
      <w:r w:rsidR="00657ECD" w:rsidRPr="001D28E4">
        <w:rPr>
          <w:rFonts w:eastAsia="微软雅黑"/>
          <w:color w:val="444444"/>
          <w:kern w:val="0"/>
          <w:sz w:val="27"/>
          <w:szCs w:val="27"/>
        </w:rPr>
        <w:t>卷</w:t>
      </w:r>
    </w:p>
    <w:p w14:paraId="2003465A" w14:textId="4ECC7256" w:rsidR="001D28E4" w:rsidRDefault="00657ECD" w:rsidP="001D28E4">
      <w:pPr>
        <w:widowControl/>
        <w:spacing w:line="300" w:lineRule="exact"/>
        <w:rPr>
          <w:rFonts w:eastAsia="微软雅黑"/>
          <w:color w:val="444444"/>
          <w:kern w:val="0"/>
          <w:sz w:val="21"/>
          <w:szCs w:val="21"/>
        </w:rPr>
      </w:pPr>
      <w:r w:rsidRPr="001D28E4">
        <w:rPr>
          <w:rFonts w:eastAsia="微软雅黑"/>
          <w:color w:val="444444"/>
          <w:kern w:val="0"/>
          <w:sz w:val="21"/>
          <w:szCs w:val="21"/>
        </w:rPr>
        <w:t>一、单项选择题（答案务必写在答题纸上，共</w:t>
      </w:r>
      <w:r w:rsidRPr="001D28E4">
        <w:rPr>
          <w:rFonts w:eastAsia="微软雅黑"/>
          <w:color w:val="444444"/>
          <w:kern w:val="0"/>
          <w:sz w:val="21"/>
          <w:szCs w:val="21"/>
        </w:rPr>
        <w:t>15</w:t>
      </w:r>
      <w:r w:rsidRPr="001D28E4">
        <w:rPr>
          <w:rFonts w:eastAsia="微软雅黑"/>
          <w:color w:val="444444"/>
          <w:kern w:val="0"/>
          <w:sz w:val="21"/>
          <w:szCs w:val="21"/>
        </w:rPr>
        <w:t>小题，每题</w:t>
      </w:r>
      <w:r w:rsidRPr="001D28E4">
        <w:rPr>
          <w:rFonts w:eastAsia="微软雅黑"/>
          <w:color w:val="444444"/>
          <w:kern w:val="0"/>
          <w:sz w:val="21"/>
          <w:szCs w:val="21"/>
        </w:rPr>
        <w:t>2</w:t>
      </w:r>
      <w:r w:rsidRPr="001D28E4">
        <w:rPr>
          <w:rFonts w:eastAsia="微软雅黑"/>
          <w:color w:val="444444"/>
          <w:kern w:val="0"/>
          <w:sz w:val="21"/>
          <w:szCs w:val="21"/>
        </w:rPr>
        <w:t>分，共计</w:t>
      </w:r>
      <w:r w:rsidRPr="001D28E4">
        <w:rPr>
          <w:rFonts w:eastAsia="微软雅黑"/>
          <w:color w:val="444444"/>
          <w:kern w:val="0"/>
          <w:sz w:val="21"/>
          <w:szCs w:val="21"/>
        </w:rPr>
        <w:t>30</w:t>
      </w:r>
      <w:r w:rsidRPr="001D28E4">
        <w:rPr>
          <w:rFonts w:eastAsia="微软雅黑"/>
          <w:color w:val="444444"/>
          <w:kern w:val="0"/>
          <w:sz w:val="21"/>
          <w:szCs w:val="21"/>
        </w:rPr>
        <w:t>分）</w:t>
      </w:r>
      <w:r w:rsidRPr="001D28E4">
        <w:rPr>
          <w:rFonts w:eastAsia="微软雅黑"/>
          <w:color w:val="444444"/>
          <w:kern w:val="0"/>
          <w:sz w:val="21"/>
          <w:szCs w:val="21"/>
        </w:rPr>
        <w:br/>
        <w:t>1.</w:t>
      </w:r>
      <w:r w:rsidRPr="001D28E4">
        <w:rPr>
          <w:rFonts w:eastAsia="微软雅黑"/>
          <w:color w:val="444444"/>
          <w:kern w:val="0"/>
          <w:sz w:val="21"/>
          <w:szCs w:val="21"/>
        </w:rPr>
        <w:t>在教师不加讲述的情况下，</w:t>
      </w:r>
      <w:r w:rsidRPr="00BF3A0E">
        <w:rPr>
          <w:rFonts w:eastAsia="微软雅黑"/>
          <w:b/>
          <w:bCs/>
          <w:color w:val="444444"/>
          <w:kern w:val="0"/>
          <w:sz w:val="21"/>
          <w:szCs w:val="21"/>
        </w:rPr>
        <w:t>学生依靠自己的力量去获得新知识</w:t>
      </w:r>
      <w:r w:rsidRPr="001D28E4">
        <w:rPr>
          <w:rFonts w:eastAsia="微软雅黑"/>
          <w:color w:val="444444"/>
          <w:kern w:val="0"/>
          <w:sz w:val="21"/>
          <w:szCs w:val="21"/>
        </w:rPr>
        <w:t>，寻求解决问题方法的学习方式属于（</w:t>
      </w:r>
      <w:r w:rsidRPr="001D28E4">
        <w:rPr>
          <w:rFonts w:eastAsia="微软雅黑"/>
          <w:color w:val="444444"/>
          <w:kern w:val="0"/>
          <w:sz w:val="21"/>
          <w:szCs w:val="21"/>
        </w:rPr>
        <w:t xml:space="preserve">    </w:t>
      </w:r>
      <w:r w:rsidRPr="001D28E4">
        <w:rPr>
          <w:rFonts w:eastAsia="微软雅黑"/>
          <w:color w:val="444444"/>
          <w:kern w:val="0"/>
          <w:sz w:val="21"/>
          <w:szCs w:val="21"/>
        </w:rPr>
        <w:t>）</w:t>
      </w:r>
      <w:r w:rsidRPr="001D28E4">
        <w:rPr>
          <w:rFonts w:eastAsia="微软雅黑"/>
          <w:color w:val="444444"/>
          <w:kern w:val="0"/>
          <w:sz w:val="21"/>
          <w:szCs w:val="21"/>
        </w:rPr>
        <w:br/>
        <w:t>A</w:t>
      </w:r>
      <w:r w:rsidRPr="001D28E4">
        <w:rPr>
          <w:rFonts w:eastAsia="微软雅黑"/>
          <w:color w:val="444444"/>
          <w:kern w:val="0"/>
          <w:sz w:val="21"/>
          <w:szCs w:val="21"/>
        </w:rPr>
        <w:t>．接受学习</w:t>
      </w:r>
      <w:r w:rsidRPr="001D28E4">
        <w:rPr>
          <w:rFonts w:eastAsia="微软雅黑"/>
          <w:color w:val="444444"/>
          <w:kern w:val="0"/>
          <w:sz w:val="21"/>
          <w:szCs w:val="21"/>
        </w:rPr>
        <w:br/>
      </w:r>
      <w:r w:rsidRPr="00BF3A0E">
        <w:rPr>
          <w:rFonts w:eastAsia="微软雅黑"/>
          <w:color w:val="FF0000"/>
          <w:kern w:val="0"/>
          <w:sz w:val="21"/>
          <w:szCs w:val="21"/>
        </w:rPr>
        <w:t>B</w:t>
      </w:r>
      <w:r w:rsidRPr="00BF3A0E">
        <w:rPr>
          <w:rFonts w:eastAsia="微软雅黑"/>
          <w:color w:val="FF0000"/>
          <w:kern w:val="0"/>
          <w:sz w:val="21"/>
          <w:szCs w:val="21"/>
        </w:rPr>
        <w:t>．发现学习</w:t>
      </w:r>
      <w:r w:rsidRPr="001D28E4">
        <w:rPr>
          <w:rFonts w:eastAsia="微软雅黑"/>
          <w:color w:val="444444"/>
          <w:kern w:val="0"/>
          <w:sz w:val="21"/>
          <w:szCs w:val="21"/>
        </w:rPr>
        <w:br/>
        <w:t>C</w:t>
      </w:r>
      <w:r w:rsidRPr="001D28E4">
        <w:rPr>
          <w:rFonts w:eastAsia="微软雅黑"/>
          <w:color w:val="444444"/>
          <w:kern w:val="0"/>
          <w:sz w:val="21"/>
          <w:szCs w:val="21"/>
        </w:rPr>
        <w:t>．他主学习</w:t>
      </w:r>
      <w:r w:rsidRPr="001D28E4">
        <w:rPr>
          <w:rFonts w:eastAsia="微软雅黑"/>
          <w:color w:val="444444"/>
          <w:kern w:val="0"/>
          <w:sz w:val="21"/>
          <w:szCs w:val="21"/>
        </w:rPr>
        <w:br/>
        <w:t>D</w:t>
      </w:r>
      <w:r w:rsidRPr="001D28E4">
        <w:rPr>
          <w:rFonts w:eastAsia="微软雅黑"/>
          <w:color w:val="444444"/>
          <w:kern w:val="0"/>
          <w:sz w:val="21"/>
          <w:szCs w:val="21"/>
        </w:rPr>
        <w:t>．合作学习</w:t>
      </w:r>
      <w:r w:rsidRPr="001D28E4">
        <w:rPr>
          <w:rFonts w:eastAsia="微软雅黑"/>
          <w:color w:val="444444"/>
          <w:kern w:val="0"/>
          <w:sz w:val="21"/>
          <w:szCs w:val="21"/>
        </w:rPr>
        <w:br/>
      </w:r>
      <w:r w:rsidRPr="001D28E4">
        <w:rPr>
          <w:rFonts w:eastAsia="微软雅黑"/>
          <w:color w:val="444444"/>
          <w:kern w:val="0"/>
          <w:sz w:val="21"/>
          <w:szCs w:val="21"/>
        </w:rPr>
        <w:br/>
        <w:t>2.</w:t>
      </w:r>
      <w:r w:rsidRPr="001D28E4">
        <w:rPr>
          <w:rFonts w:eastAsia="微软雅黑"/>
          <w:color w:val="444444"/>
          <w:kern w:val="0"/>
          <w:sz w:val="21"/>
          <w:szCs w:val="21"/>
        </w:rPr>
        <w:t>有学者认为：</w:t>
      </w:r>
      <w:r w:rsidRPr="00BF3A0E">
        <w:rPr>
          <w:rFonts w:eastAsia="微软雅黑"/>
          <w:b/>
          <w:bCs/>
          <w:color w:val="444444"/>
          <w:kern w:val="0"/>
          <w:sz w:val="21"/>
          <w:szCs w:val="21"/>
        </w:rPr>
        <w:t>课程即学科</w:t>
      </w:r>
      <w:r w:rsidRPr="001D28E4">
        <w:rPr>
          <w:rFonts w:eastAsia="微软雅黑"/>
          <w:color w:val="444444"/>
          <w:kern w:val="0"/>
          <w:sz w:val="21"/>
          <w:szCs w:val="21"/>
        </w:rPr>
        <w:t>，</w:t>
      </w:r>
      <w:r w:rsidRPr="00BF3A0E">
        <w:rPr>
          <w:rFonts w:eastAsia="微软雅黑"/>
          <w:b/>
          <w:bCs/>
          <w:color w:val="444444"/>
          <w:kern w:val="0"/>
          <w:sz w:val="21"/>
          <w:szCs w:val="21"/>
        </w:rPr>
        <w:t>强调受教育课程体系是以相应学科的逻辑、结构为基础组织，课程应该分科开设</w:t>
      </w:r>
      <w:r w:rsidRPr="001D28E4">
        <w:rPr>
          <w:rFonts w:eastAsia="微软雅黑"/>
          <w:color w:val="444444"/>
          <w:kern w:val="0"/>
          <w:sz w:val="21"/>
          <w:szCs w:val="21"/>
        </w:rPr>
        <w:t>。这种课程观属于（</w:t>
      </w:r>
      <w:r w:rsidRPr="001D28E4">
        <w:rPr>
          <w:rFonts w:eastAsia="微软雅黑"/>
          <w:color w:val="444444"/>
          <w:kern w:val="0"/>
          <w:sz w:val="21"/>
          <w:szCs w:val="21"/>
        </w:rPr>
        <w:t>  </w:t>
      </w:r>
      <w:r w:rsidRPr="001D28E4">
        <w:rPr>
          <w:rFonts w:eastAsia="微软雅黑"/>
          <w:color w:val="444444"/>
          <w:kern w:val="0"/>
          <w:sz w:val="21"/>
          <w:szCs w:val="21"/>
        </w:rPr>
        <w:t>）</w:t>
      </w:r>
      <w:r w:rsidRPr="001D28E4">
        <w:rPr>
          <w:rFonts w:eastAsia="微软雅黑"/>
          <w:color w:val="444444"/>
          <w:kern w:val="0"/>
          <w:sz w:val="21"/>
          <w:szCs w:val="21"/>
        </w:rPr>
        <w:br/>
        <w:t>A.</w:t>
      </w:r>
      <w:r w:rsidRPr="001D28E4">
        <w:rPr>
          <w:rFonts w:eastAsia="微软雅黑"/>
          <w:color w:val="444444"/>
          <w:kern w:val="0"/>
          <w:sz w:val="21"/>
          <w:szCs w:val="21"/>
        </w:rPr>
        <w:t>课程即经验</w:t>
      </w:r>
      <w:r w:rsidRPr="001D28E4">
        <w:rPr>
          <w:rFonts w:eastAsia="微软雅黑"/>
          <w:color w:val="444444"/>
          <w:kern w:val="0"/>
          <w:sz w:val="21"/>
          <w:szCs w:val="21"/>
        </w:rPr>
        <w:br/>
        <w:t>B.</w:t>
      </w:r>
      <w:r w:rsidRPr="001D28E4">
        <w:rPr>
          <w:rFonts w:eastAsia="微软雅黑"/>
          <w:color w:val="444444"/>
          <w:kern w:val="0"/>
          <w:sz w:val="21"/>
          <w:szCs w:val="21"/>
        </w:rPr>
        <w:t>课程即活动</w:t>
      </w:r>
      <w:r w:rsidRPr="001D28E4">
        <w:rPr>
          <w:rFonts w:eastAsia="微软雅黑"/>
          <w:color w:val="444444"/>
          <w:kern w:val="0"/>
          <w:sz w:val="21"/>
          <w:szCs w:val="21"/>
        </w:rPr>
        <w:br/>
      </w:r>
      <w:r w:rsidRPr="00BF3A0E">
        <w:rPr>
          <w:rFonts w:eastAsia="微软雅黑"/>
          <w:color w:val="FF0000"/>
          <w:kern w:val="0"/>
          <w:sz w:val="21"/>
          <w:szCs w:val="21"/>
        </w:rPr>
        <w:t>C.</w:t>
      </w:r>
      <w:r w:rsidRPr="00BF3A0E">
        <w:rPr>
          <w:rFonts w:eastAsia="微软雅黑"/>
          <w:color w:val="FF0000"/>
          <w:kern w:val="0"/>
          <w:sz w:val="21"/>
          <w:szCs w:val="21"/>
        </w:rPr>
        <w:t>课程即知识</w:t>
      </w:r>
      <w:r w:rsidRPr="00BF3A0E">
        <w:rPr>
          <w:rFonts w:eastAsia="微软雅黑"/>
          <w:color w:val="FF0000"/>
          <w:kern w:val="0"/>
          <w:sz w:val="21"/>
          <w:szCs w:val="21"/>
        </w:rPr>
        <w:br/>
      </w:r>
      <w:r w:rsidRPr="001D28E4">
        <w:rPr>
          <w:rFonts w:eastAsia="微软雅黑"/>
          <w:color w:val="444444"/>
          <w:kern w:val="0"/>
          <w:sz w:val="21"/>
          <w:szCs w:val="21"/>
        </w:rPr>
        <w:t>D.</w:t>
      </w:r>
      <w:r w:rsidRPr="001D28E4">
        <w:rPr>
          <w:rFonts w:eastAsia="微软雅黑"/>
          <w:color w:val="444444"/>
          <w:kern w:val="0"/>
          <w:sz w:val="21"/>
          <w:szCs w:val="21"/>
        </w:rPr>
        <w:t>课程即计划</w:t>
      </w:r>
      <w:r w:rsidRPr="001D28E4">
        <w:rPr>
          <w:rFonts w:eastAsia="微软雅黑"/>
          <w:color w:val="444444"/>
          <w:kern w:val="0"/>
          <w:sz w:val="21"/>
          <w:szCs w:val="21"/>
        </w:rPr>
        <w:br/>
      </w:r>
      <w:r w:rsidRPr="001D28E4">
        <w:rPr>
          <w:rFonts w:eastAsia="微软雅黑"/>
          <w:color w:val="444444"/>
          <w:kern w:val="0"/>
          <w:sz w:val="21"/>
          <w:szCs w:val="21"/>
        </w:rPr>
        <w:br/>
        <w:t>3.</w:t>
      </w:r>
      <w:r w:rsidRPr="001D28E4">
        <w:rPr>
          <w:rFonts w:eastAsia="微软雅黑"/>
          <w:color w:val="444444"/>
          <w:kern w:val="0"/>
          <w:sz w:val="21"/>
          <w:szCs w:val="21"/>
        </w:rPr>
        <w:t>一般在教育、教学或学习的计划实施的</w:t>
      </w:r>
      <w:r w:rsidRPr="00BF3A0E">
        <w:rPr>
          <w:rFonts w:eastAsia="微软雅黑"/>
          <w:b/>
          <w:bCs/>
          <w:color w:val="444444"/>
          <w:kern w:val="0"/>
          <w:sz w:val="21"/>
          <w:szCs w:val="21"/>
        </w:rPr>
        <w:t>前期阶段</w:t>
      </w:r>
      <w:r w:rsidRPr="001D28E4">
        <w:rPr>
          <w:rFonts w:eastAsia="微软雅黑"/>
          <w:color w:val="444444"/>
          <w:kern w:val="0"/>
          <w:sz w:val="21"/>
          <w:szCs w:val="21"/>
        </w:rPr>
        <w:t>，重在对学生已经形成的知识、能力、情感等等发展状况做出合理的评价。这种评价属于（</w:t>
      </w:r>
      <w:r w:rsidRPr="001D28E4">
        <w:rPr>
          <w:rFonts w:eastAsia="微软雅黑"/>
          <w:color w:val="444444"/>
          <w:kern w:val="0"/>
          <w:sz w:val="21"/>
          <w:szCs w:val="21"/>
        </w:rPr>
        <w:t>      </w:t>
      </w:r>
      <w:r w:rsidRPr="001D28E4">
        <w:rPr>
          <w:rFonts w:eastAsia="微软雅黑"/>
          <w:color w:val="444444"/>
          <w:kern w:val="0"/>
          <w:sz w:val="21"/>
          <w:szCs w:val="21"/>
        </w:rPr>
        <w:t>）</w:t>
      </w:r>
      <w:r w:rsidRPr="001D28E4">
        <w:rPr>
          <w:rFonts w:eastAsia="微软雅黑"/>
          <w:color w:val="444444"/>
          <w:kern w:val="0"/>
          <w:sz w:val="21"/>
          <w:szCs w:val="21"/>
        </w:rPr>
        <w:br/>
      </w:r>
      <w:r w:rsidRPr="00BF3A0E">
        <w:rPr>
          <w:rFonts w:eastAsia="微软雅黑"/>
          <w:color w:val="FF0000"/>
          <w:kern w:val="0"/>
          <w:sz w:val="21"/>
          <w:szCs w:val="21"/>
        </w:rPr>
        <w:t>A</w:t>
      </w:r>
      <w:r w:rsidRPr="00BF3A0E">
        <w:rPr>
          <w:rFonts w:eastAsia="微软雅黑"/>
          <w:color w:val="FF0000"/>
          <w:kern w:val="0"/>
          <w:sz w:val="21"/>
          <w:szCs w:val="21"/>
        </w:rPr>
        <w:t>．诊断性评价</w:t>
      </w:r>
      <w:r w:rsidRPr="00BF3A0E">
        <w:rPr>
          <w:rFonts w:eastAsia="微软雅黑"/>
          <w:color w:val="FF0000"/>
          <w:kern w:val="0"/>
          <w:sz w:val="21"/>
          <w:szCs w:val="21"/>
        </w:rPr>
        <w:br/>
      </w:r>
      <w:r w:rsidRPr="001D28E4">
        <w:rPr>
          <w:rFonts w:eastAsia="微软雅黑"/>
          <w:color w:val="444444"/>
          <w:kern w:val="0"/>
          <w:sz w:val="21"/>
          <w:szCs w:val="21"/>
        </w:rPr>
        <w:t>B</w:t>
      </w:r>
      <w:r w:rsidRPr="001D28E4">
        <w:rPr>
          <w:rFonts w:eastAsia="微软雅黑"/>
          <w:color w:val="444444"/>
          <w:kern w:val="0"/>
          <w:sz w:val="21"/>
          <w:szCs w:val="21"/>
        </w:rPr>
        <w:t>．形成性评价</w:t>
      </w:r>
      <w:r w:rsidRPr="001D28E4">
        <w:rPr>
          <w:rFonts w:eastAsia="微软雅黑"/>
          <w:color w:val="444444"/>
          <w:kern w:val="0"/>
          <w:sz w:val="21"/>
          <w:szCs w:val="21"/>
        </w:rPr>
        <w:br/>
        <w:t>C</w:t>
      </w:r>
      <w:r w:rsidRPr="001D28E4">
        <w:rPr>
          <w:rFonts w:eastAsia="微软雅黑"/>
          <w:color w:val="444444"/>
          <w:kern w:val="0"/>
          <w:sz w:val="21"/>
          <w:szCs w:val="21"/>
        </w:rPr>
        <w:t>．总结性评价</w:t>
      </w:r>
      <w:r w:rsidRPr="001D28E4">
        <w:rPr>
          <w:rFonts w:eastAsia="微软雅黑"/>
          <w:color w:val="444444"/>
          <w:kern w:val="0"/>
          <w:sz w:val="21"/>
          <w:szCs w:val="21"/>
        </w:rPr>
        <w:br/>
        <w:t>D</w:t>
      </w:r>
      <w:r w:rsidRPr="001D28E4">
        <w:rPr>
          <w:rFonts w:eastAsia="微软雅黑"/>
          <w:color w:val="444444"/>
          <w:kern w:val="0"/>
          <w:sz w:val="21"/>
          <w:szCs w:val="21"/>
        </w:rPr>
        <w:t>．绝对性评价</w:t>
      </w:r>
      <w:r w:rsidRPr="001D28E4">
        <w:rPr>
          <w:rFonts w:eastAsia="微软雅黑"/>
          <w:color w:val="444444"/>
          <w:kern w:val="0"/>
          <w:sz w:val="21"/>
          <w:szCs w:val="21"/>
        </w:rPr>
        <w:br/>
      </w:r>
      <w:r w:rsidRPr="001D28E4">
        <w:rPr>
          <w:rFonts w:eastAsia="微软雅黑"/>
          <w:color w:val="444444"/>
          <w:kern w:val="0"/>
          <w:sz w:val="21"/>
          <w:szCs w:val="21"/>
        </w:rPr>
        <w:br/>
      </w:r>
      <w:r w:rsidRPr="00953663">
        <w:rPr>
          <w:rFonts w:eastAsia="微软雅黑"/>
          <w:color w:val="444444"/>
          <w:kern w:val="0"/>
          <w:sz w:val="21"/>
          <w:szCs w:val="21"/>
        </w:rPr>
        <w:t>4.</w:t>
      </w:r>
      <w:r w:rsidRPr="00953663">
        <w:rPr>
          <w:rFonts w:eastAsia="微软雅黑"/>
          <w:color w:val="444444"/>
          <w:kern w:val="0"/>
          <w:sz w:val="21"/>
          <w:szCs w:val="21"/>
        </w:rPr>
        <w:t>运</w:t>
      </w:r>
      <w:r w:rsidRPr="000D74A2">
        <w:rPr>
          <w:rFonts w:eastAsia="微软雅黑"/>
          <w:color w:val="444444"/>
          <w:kern w:val="0"/>
          <w:sz w:val="21"/>
          <w:szCs w:val="21"/>
          <w:highlight w:val="yellow"/>
        </w:rPr>
        <w:t>用</w:t>
      </w:r>
      <w:r w:rsidRPr="001D28E4">
        <w:rPr>
          <w:rFonts w:eastAsia="微软雅黑"/>
          <w:color w:val="444444"/>
          <w:kern w:val="0"/>
          <w:sz w:val="21"/>
          <w:szCs w:val="21"/>
        </w:rPr>
        <w:t>文化人类学的</w:t>
      </w:r>
      <w:r w:rsidRPr="008A05B1">
        <w:rPr>
          <w:rFonts w:eastAsia="微软雅黑"/>
          <w:color w:val="FF0000"/>
          <w:kern w:val="0"/>
          <w:sz w:val="21"/>
          <w:szCs w:val="21"/>
        </w:rPr>
        <w:t>人种志研究</w:t>
      </w:r>
      <w:r w:rsidRPr="001D28E4">
        <w:rPr>
          <w:rFonts w:eastAsia="微软雅黑"/>
          <w:color w:val="444444"/>
          <w:kern w:val="0"/>
          <w:sz w:val="21"/>
          <w:szCs w:val="21"/>
        </w:rPr>
        <w:t>方法对课堂中的群体进行研究，试图最真实自然地揭示这一文化群体中人们的行为方式、意义、价值、观点和动机等。这种研究属于（</w:t>
      </w:r>
      <w:r w:rsidRPr="001D28E4">
        <w:rPr>
          <w:rFonts w:eastAsia="微软雅黑"/>
          <w:color w:val="444444"/>
          <w:kern w:val="0"/>
          <w:sz w:val="21"/>
          <w:szCs w:val="21"/>
        </w:rPr>
        <w:t>      </w:t>
      </w:r>
      <w:r w:rsidRPr="001D28E4">
        <w:rPr>
          <w:rFonts w:eastAsia="微软雅黑"/>
          <w:color w:val="444444"/>
          <w:kern w:val="0"/>
          <w:sz w:val="21"/>
          <w:szCs w:val="21"/>
        </w:rPr>
        <w:t>）</w:t>
      </w:r>
      <w:r w:rsidRPr="001D28E4">
        <w:rPr>
          <w:rFonts w:eastAsia="微软雅黑"/>
          <w:color w:val="444444"/>
          <w:kern w:val="0"/>
          <w:sz w:val="21"/>
          <w:szCs w:val="21"/>
        </w:rPr>
        <w:br/>
        <w:t>A</w:t>
      </w:r>
      <w:r w:rsidRPr="001D28E4">
        <w:rPr>
          <w:rFonts w:eastAsia="微软雅黑"/>
          <w:color w:val="444444"/>
          <w:kern w:val="0"/>
          <w:sz w:val="21"/>
          <w:szCs w:val="21"/>
        </w:rPr>
        <w:t>．行动研究</w:t>
      </w:r>
      <w:r w:rsidRPr="001D28E4">
        <w:rPr>
          <w:rFonts w:eastAsia="微软雅黑"/>
          <w:color w:val="444444"/>
          <w:kern w:val="0"/>
          <w:sz w:val="21"/>
          <w:szCs w:val="21"/>
        </w:rPr>
        <w:br/>
      </w:r>
      <w:r w:rsidRPr="008A05B1">
        <w:rPr>
          <w:rFonts w:eastAsia="微软雅黑"/>
          <w:color w:val="FF0000"/>
          <w:kern w:val="0"/>
          <w:sz w:val="21"/>
          <w:szCs w:val="21"/>
        </w:rPr>
        <w:t>B</w:t>
      </w:r>
      <w:r w:rsidRPr="008A05B1">
        <w:rPr>
          <w:rFonts w:eastAsia="微软雅黑"/>
          <w:color w:val="FF0000"/>
          <w:kern w:val="0"/>
          <w:sz w:val="21"/>
          <w:szCs w:val="21"/>
        </w:rPr>
        <w:t>．课堂人种志研究</w:t>
      </w:r>
      <w:r w:rsidRPr="008A05B1">
        <w:rPr>
          <w:rFonts w:eastAsia="微软雅黑"/>
          <w:color w:val="FF0000"/>
          <w:kern w:val="0"/>
          <w:sz w:val="21"/>
          <w:szCs w:val="21"/>
        </w:rPr>
        <w:br/>
      </w:r>
      <w:r w:rsidRPr="001D28E4">
        <w:rPr>
          <w:rFonts w:eastAsia="微软雅黑"/>
          <w:color w:val="444444"/>
          <w:kern w:val="0"/>
          <w:sz w:val="21"/>
          <w:szCs w:val="21"/>
        </w:rPr>
        <w:t>C</w:t>
      </w:r>
      <w:r w:rsidRPr="001D28E4">
        <w:rPr>
          <w:rFonts w:eastAsia="微软雅黑"/>
          <w:color w:val="444444"/>
          <w:kern w:val="0"/>
          <w:sz w:val="21"/>
          <w:szCs w:val="21"/>
        </w:rPr>
        <w:t>．理论研究</w:t>
      </w:r>
      <w:r w:rsidRPr="001D28E4">
        <w:rPr>
          <w:rFonts w:eastAsia="微软雅黑"/>
          <w:color w:val="444444"/>
          <w:kern w:val="0"/>
          <w:sz w:val="21"/>
          <w:szCs w:val="21"/>
        </w:rPr>
        <w:br/>
        <w:t>D</w:t>
      </w:r>
      <w:r w:rsidRPr="001D28E4">
        <w:rPr>
          <w:rFonts w:eastAsia="微软雅黑"/>
          <w:color w:val="444444"/>
          <w:kern w:val="0"/>
          <w:sz w:val="21"/>
          <w:szCs w:val="21"/>
        </w:rPr>
        <w:t>．个案研究</w:t>
      </w:r>
      <w:r w:rsidRPr="001D28E4">
        <w:rPr>
          <w:rFonts w:eastAsia="微软雅黑"/>
          <w:color w:val="444444"/>
          <w:kern w:val="0"/>
          <w:sz w:val="21"/>
          <w:szCs w:val="21"/>
        </w:rPr>
        <w:br/>
      </w:r>
      <w:r w:rsidRPr="001D28E4">
        <w:rPr>
          <w:rFonts w:eastAsia="微软雅黑"/>
          <w:color w:val="444444"/>
          <w:kern w:val="0"/>
          <w:sz w:val="21"/>
          <w:szCs w:val="21"/>
        </w:rPr>
        <w:br/>
        <w:t>5.</w:t>
      </w:r>
      <w:r w:rsidRPr="001D28E4">
        <w:rPr>
          <w:rFonts w:eastAsia="微软雅黑"/>
          <w:color w:val="444444"/>
          <w:kern w:val="0"/>
          <w:sz w:val="21"/>
          <w:szCs w:val="21"/>
        </w:rPr>
        <w:t>下列教育家中，倡导教育个人本位论的是（</w:t>
      </w:r>
      <w:r w:rsidRPr="001D28E4">
        <w:rPr>
          <w:rFonts w:eastAsia="微软雅黑"/>
          <w:color w:val="444444"/>
          <w:kern w:val="0"/>
          <w:sz w:val="21"/>
          <w:szCs w:val="21"/>
        </w:rPr>
        <w:t xml:space="preserve">    </w:t>
      </w:r>
      <w:r w:rsidRPr="001D28E4">
        <w:rPr>
          <w:rFonts w:eastAsia="微软雅黑"/>
          <w:color w:val="444444"/>
          <w:kern w:val="0"/>
          <w:sz w:val="21"/>
          <w:szCs w:val="21"/>
        </w:rPr>
        <w:t>）</w:t>
      </w:r>
      <w:r w:rsidRPr="001D28E4">
        <w:rPr>
          <w:rFonts w:eastAsia="微软雅黑"/>
          <w:color w:val="444444"/>
          <w:kern w:val="0"/>
          <w:sz w:val="21"/>
          <w:szCs w:val="21"/>
        </w:rPr>
        <w:br/>
      </w:r>
      <w:r w:rsidRPr="000D74A2">
        <w:rPr>
          <w:rFonts w:eastAsia="微软雅黑"/>
          <w:color w:val="FF0000"/>
          <w:kern w:val="0"/>
          <w:sz w:val="21"/>
          <w:szCs w:val="21"/>
        </w:rPr>
        <w:t>A</w:t>
      </w:r>
      <w:r w:rsidRPr="000D74A2">
        <w:rPr>
          <w:rFonts w:eastAsia="微软雅黑"/>
          <w:color w:val="FF0000"/>
          <w:kern w:val="0"/>
          <w:sz w:val="21"/>
          <w:szCs w:val="21"/>
        </w:rPr>
        <w:t>．卢梭</w:t>
      </w:r>
      <w:r w:rsidR="000D74A2">
        <w:rPr>
          <w:rFonts w:eastAsia="微软雅黑"/>
          <w:color w:val="444444"/>
          <w:kern w:val="0"/>
          <w:sz w:val="21"/>
          <w:szCs w:val="21"/>
        </w:rPr>
        <w:t xml:space="preserve">   </w:t>
      </w:r>
      <w:r w:rsidR="000D74A2">
        <w:rPr>
          <w:rFonts w:eastAsia="微软雅黑" w:hint="eastAsia"/>
          <w:color w:val="444444"/>
          <w:kern w:val="0"/>
          <w:sz w:val="21"/>
          <w:szCs w:val="21"/>
        </w:rPr>
        <w:t>（与斐斯泰洛奇）</w:t>
      </w:r>
      <w:r w:rsidRPr="001D28E4">
        <w:rPr>
          <w:rFonts w:eastAsia="微软雅黑"/>
          <w:color w:val="444444"/>
          <w:kern w:val="0"/>
          <w:sz w:val="21"/>
          <w:szCs w:val="21"/>
        </w:rPr>
        <w:br/>
        <w:t>B</w:t>
      </w:r>
      <w:r w:rsidRPr="001D28E4">
        <w:rPr>
          <w:rFonts w:eastAsia="微软雅黑"/>
          <w:color w:val="444444"/>
          <w:kern w:val="0"/>
          <w:sz w:val="21"/>
          <w:szCs w:val="21"/>
        </w:rPr>
        <w:t>．荀子</w:t>
      </w:r>
      <w:r w:rsidRPr="001D28E4">
        <w:rPr>
          <w:rFonts w:eastAsia="微软雅黑"/>
          <w:color w:val="444444"/>
          <w:kern w:val="0"/>
          <w:sz w:val="21"/>
          <w:szCs w:val="21"/>
        </w:rPr>
        <w:br/>
        <w:t>C</w:t>
      </w:r>
      <w:r w:rsidRPr="001D28E4">
        <w:rPr>
          <w:rFonts w:eastAsia="微软雅黑"/>
          <w:color w:val="444444"/>
          <w:kern w:val="0"/>
          <w:sz w:val="21"/>
          <w:szCs w:val="21"/>
        </w:rPr>
        <w:t>．柏拉图</w:t>
      </w:r>
      <w:r w:rsidRPr="001D28E4">
        <w:rPr>
          <w:rFonts w:eastAsia="微软雅黑"/>
          <w:color w:val="444444"/>
          <w:kern w:val="0"/>
          <w:sz w:val="21"/>
          <w:szCs w:val="21"/>
        </w:rPr>
        <w:br/>
      </w:r>
      <w:r w:rsidRPr="000D74A2">
        <w:rPr>
          <w:rFonts w:eastAsia="微软雅黑"/>
          <w:color w:val="444444"/>
          <w:kern w:val="0"/>
          <w:sz w:val="21"/>
          <w:szCs w:val="21"/>
        </w:rPr>
        <w:t>D</w:t>
      </w:r>
      <w:r w:rsidRPr="000D74A2">
        <w:rPr>
          <w:rFonts w:eastAsia="微软雅黑"/>
          <w:color w:val="444444"/>
          <w:kern w:val="0"/>
          <w:sz w:val="21"/>
          <w:szCs w:val="21"/>
        </w:rPr>
        <w:t>．康德</w:t>
      </w:r>
      <w:r w:rsidRPr="008A05B1">
        <w:rPr>
          <w:rFonts w:eastAsia="微软雅黑"/>
          <w:color w:val="FF0000"/>
          <w:kern w:val="0"/>
          <w:sz w:val="21"/>
          <w:szCs w:val="21"/>
        </w:rPr>
        <w:br/>
      </w:r>
      <w:r w:rsidRPr="001D28E4">
        <w:rPr>
          <w:rFonts w:eastAsia="微软雅黑"/>
          <w:color w:val="444444"/>
          <w:kern w:val="0"/>
          <w:sz w:val="21"/>
          <w:szCs w:val="21"/>
        </w:rPr>
        <w:br/>
      </w:r>
      <w:r w:rsidRPr="000D74A2">
        <w:rPr>
          <w:rFonts w:eastAsia="微软雅黑"/>
          <w:color w:val="444444"/>
          <w:kern w:val="0"/>
          <w:sz w:val="21"/>
          <w:szCs w:val="21"/>
          <w:highlight w:val="yellow"/>
        </w:rPr>
        <w:t>6.</w:t>
      </w:r>
      <w:r w:rsidRPr="000D74A2">
        <w:rPr>
          <w:rFonts w:eastAsia="微软雅黑"/>
          <w:color w:val="444444"/>
          <w:kern w:val="0"/>
          <w:sz w:val="21"/>
          <w:szCs w:val="21"/>
          <w:highlight w:val="yellow"/>
        </w:rPr>
        <w:t>在教育</w:t>
      </w:r>
      <w:r w:rsidRPr="001D28E4">
        <w:rPr>
          <w:rFonts w:eastAsia="微软雅黑"/>
          <w:color w:val="444444"/>
          <w:kern w:val="0"/>
          <w:sz w:val="21"/>
          <w:szCs w:val="21"/>
        </w:rPr>
        <w:t>目标的层次体系中，</w:t>
      </w:r>
      <w:r w:rsidRPr="008A05B1">
        <w:rPr>
          <w:rFonts w:eastAsia="微软雅黑"/>
          <w:b/>
          <w:bCs/>
          <w:color w:val="444444"/>
          <w:kern w:val="0"/>
          <w:sz w:val="21"/>
          <w:szCs w:val="21"/>
        </w:rPr>
        <w:t>具体教学过程</w:t>
      </w:r>
      <w:r w:rsidRPr="001D28E4">
        <w:rPr>
          <w:rFonts w:eastAsia="微软雅黑"/>
          <w:color w:val="444444"/>
          <w:kern w:val="0"/>
          <w:sz w:val="21"/>
          <w:szCs w:val="21"/>
        </w:rPr>
        <w:t>的结果和学生的行为准则属于（</w:t>
      </w:r>
      <w:r w:rsidRPr="001D28E4">
        <w:rPr>
          <w:rFonts w:eastAsia="微软雅黑"/>
          <w:color w:val="444444"/>
          <w:kern w:val="0"/>
          <w:sz w:val="21"/>
          <w:szCs w:val="21"/>
        </w:rPr>
        <w:t xml:space="preserve">    </w:t>
      </w:r>
      <w:r w:rsidRPr="001D28E4">
        <w:rPr>
          <w:rFonts w:eastAsia="微软雅黑"/>
          <w:color w:val="444444"/>
          <w:kern w:val="0"/>
          <w:sz w:val="21"/>
          <w:szCs w:val="21"/>
        </w:rPr>
        <w:t>）</w:t>
      </w:r>
      <w:r w:rsidRPr="001D28E4">
        <w:rPr>
          <w:rFonts w:eastAsia="微软雅黑"/>
          <w:color w:val="444444"/>
          <w:kern w:val="0"/>
          <w:sz w:val="21"/>
          <w:szCs w:val="21"/>
        </w:rPr>
        <w:br/>
        <w:t>A</w:t>
      </w:r>
      <w:r w:rsidRPr="001D28E4">
        <w:rPr>
          <w:rFonts w:eastAsia="微软雅黑"/>
          <w:color w:val="444444"/>
          <w:kern w:val="0"/>
          <w:sz w:val="21"/>
          <w:szCs w:val="21"/>
        </w:rPr>
        <w:t>．教育目的</w:t>
      </w:r>
      <w:r w:rsidRPr="001D28E4">
        <w:rPr>
          <w:rFonts w:eastAsia="微软雅黑"/>
          <w:color w:val="444444"/>
          <w:kern w:val="0"/>
          <w:sz w:val="21"/>
          <w:szCs w:val="21"/>
        </w:rPr>
        <w:br/>
        <w:t>B</w:t>
      </w:r>
      <w:r w:rsidRPr="001D28E4">
        <w:rPr>
          <w:rFonts w:eastAsia="微软雅黑"/>
          <w:color w:val="444444"/>
          <w:kern w:val="0"/>
          <w:sz w:val="21"/>
          <w:szCs w:val="21"/>
        </w:rPr>
        <w:t>．培养目标</w:t>
      </w:r>
      <w:r w:rsidRPr="001D28E4">
        <w:rPr>
          <w:rFonts w:eastAsia="微软雅黑"/>
          <w:color w:val="444444"/>
          <w:kern w:val="0"/>
          <w:sz w:val="21"/>
          <w:szCs w:val="21"/>
        </w:rPr>
        <w:br/>
        <w:t>C</w:t>
      </w:r>
      <w:r w:rsidRPr="001D28E4">
        <w:rPr>
          <w:rFonts w:eastAsia="微软雅黑"/>
          <w:color w:val="444444"/>
          <w:kern w:val="0"/>
          <w:sz w:val="21"/>
          <w:szCs w:val="21"/>
        </w:rPr>
        <w:t>．课程目标</w:t>
      </w:r>
      <w:r w:rsidRPr="001D28E4">
        <w:rPr>
          <w:rFonts w:eastAsia="微软雅黑"/>
          <w:color w:val="444444"/>
          <w:kern w:val="0"/>
          <w:sz w:val="21"/>
          <w:szCs w:val="21"/>
        </w:rPr>
        <w:br/>
      </w:r>
      <w:r w:rsidRPr="008A05B1">
        <w:rPr>
          <w:rFonts w:eastAsia="微软雅黑"/>
          <w:color w:val="FF0000"/>
          <w:kern w:val="0"/>
          <w:sz w:val="21"/>
          <w:szCs w:val="21"/>
        </w:rPr>
        <w:t>D</w:t>
      </w:r>
      <w:r w:rsidRPr="008A05B1">
        <w:rPr>
          <w:rFonts w:eastAsia="微软雅黑"/>
          <w:color w:val="FF0000"/>
          <w:kern w:val="0"/>
          <w:sz w:val="21"/>
          <w:szCs w:val="21"/>
        </w:rPr>
        <w:t>．教学目标</w:t>
      </w:r>
      <w:r w:rsidRPr="008A05B1">
        <w:rPr>
          <w:rFonts w:eastAsia="微软雅黑"/>
          <w:color w:val="FF0000"/>
          <w:kern w:val="0"/>
          <w:sz w:val="21"/>
          <w:szCs w:val="21"/>
        </w:rPr>
        <w:br/>
      </w:r>
      <w:r w:rsidRPr="001D28E4">
        <w:rPr>
          <w:rFonts w:eastAsia="微软雅黑"/>
          <w:color w:val="444444"/>
          <w:kern w:val="0"/>
          <w:sz w:val="21"/>
          <w:szCs w:val="21"/>
        </w:rPr>
        <w:br/>
        <w:t>7.</w:t>
      </w:r>
      <w:r w:rsidRPr="001D28E4">
        <w:rPr>
          <w:rFonts w:eastAsia="微软雅黑"/>
          <w:color w:val="444444"/>
          <w:kern w:val="0"/>
          <w:sz w:val="21"/>
          <w:szCs w:val="21"/>
        </w:rPr>
        <w:t>人出生以后，在与社会交往过程中逐渐形成的各种能力与特性属于（</w:t>
      </w:r>
      <w:r w:rsidRPr="001D28E4">
        <w:rPr>
          <w:rFonts w:eastAsia="微软雅黑"/>
          <w:color w:val="444444"/>
          <w:kern w:val="0"/>
          <w:sz w:val="21"/>
          <w:szCs w:val="21"/>
        </w:rPr>
        <w:t xml:space="preserve">    </w:t>
      </w:r>
      <w:r w:rsidRPr="001D28E4">
        <w:rPr>
          <w:rFonts w:eastAsia="微软雅黑"/>
          <w:color w:val="444444"/>
          <w:kern w:val="0"/>
          <w:sz w:val="21"/>
          <w:szCs w:val="21"/>
        </w:rPr>
        <w:t>）</w:t>
      </w:r>
      <w:r w:rsidRPr="001D28E4">
        <w:rPr>
          <w:rFonts w:eastAsia="微软雅黑"/>
          <w:color w:val="444444"/>
          <w:kern w:val="0"/>
          <w:sz w:val="21"/>
          <w:szCs w:val="21"/>
        </w:rPr>
        <w:br/>
        <w:t>A</w:t>
      </w:r>
      <w:r w:rsidRPr="001D28E4">
        <w:rPr>
          <w:rFonts w:eastAsia="微软雅黑"/>
          <w:color w:val="444444"/>
          <w:kern w:val="0"/>
          <w:sz w:val="21"/>
          <w:szCs w:val="21"/>
        </w:rPr>
        <w:t>．人的原始属性</w:t>
      </w:r>
      <w:r w:rsidRPr="001D28E4">
        <w:rPr>
          <w:rFonts w:eastAsia="微软雅黑"/>
          <w:color w:val="444444"/>
          <w:kern w:val="0"/>
          <w:sz w:val="21"/>
          <w:szCs w:val="21"/>
        </w:rPr>
        <w:br/>
        <w:t>B</w:t>
      </w:r>
      <w:r w:rsidRPr="001D28E4">
        <w:rPr>
          <w:rFonts w:eastAsia="微软雅黑"/>
          <w:color w:val="444444"/>
          <w:kern w:val="0"/>
          <w:sz w:val="21"/>
          <w:szCs w:val="21"/>
        </w:rPr>
        <w:t>．人的自然属性</w:t>
      </w:r>
      <w:r w:rsidRPr="001D28E4">
        <w:rPr>
          <w:rFonts w:eastAsia="微软雅黑"/>
          <w:color w:val="444444"/>
          <w:kern w:val="0"/>
          <w:sz w:val="21"/>
          <w:szCs w:val="21"/>
        </w:rPr>
        <w:br/>
      </w:r>
      <w:r w:rsidRPr="008A05B1">
        <w:rPr>
          <w:rFonts w:eastAsia="微软雅黑"/>
          <w:color w:val="FF0000"/>
          <w:kern w:val="0"/>
          <w:sz w:val="21"/>
          <w:szCs w:val="21"/>
        </w:rPr>
        <w:t>C</w:t>
      </w:r>
      <w:r w:rsidRPr="008A05B1">
        <w:rPr>
          <w:rFonts w:eastAsia="微软雅黑"/>
          <w:color w:val="FF0000"/>
          <w:kern w:val="0"/>
          <w:sz w:val="21"/>
          <w:szCs w:val="21"/>
        </w:rPr>
        <w:t>．人的社会属性</w:t>
      </w:r>
      <w:r w:rsidRPr="008A05B1">
        <w:rPr>
          <w:rFonts w:eastAsia="微软雅黑"/>
          <w:color w:val="444444"/>
          <w:kern w:val="0"/>
          <w:sz w:val="21"/>
          <w:szCs w:val="21"/>
        </w:rPr>
        <w:br/>
      </w:r>
      <w:r w:rsidRPr="001D28E4">
        <w:rPr>
          <w:rFonts w:eastAsia="微软雅黑"/>
          <w:color w:val="444444"/>
          <w:kern w:val="0"/>
          <w:sz w:val="21"/>
          <w:szCs w:val="21"/>
        </w:rPr>
        <w:lastRenderedPageBreak/>
        <w:t>D</w:t>
      </w:r>
      <w:r w:rsidRPr="001D28E4">
        <w:rPr>
          <w:rFonts w:eastAsia="微软雅黑"/>
          <w:color w:val="444444"/>
          <w:kern w:val="0"/>
          <w:sz w:val="21"/>
          <w:szCs w:val="21"/>
        </w:rPr>
        <w:t>．人的精神属性</w:t>
      </w:r>
      <w:r w:rsidRPr="001D28E4">
        <w:rPr>
          <w:rFonts w:eastAsia="微软雅黑"/>
          <w:color w:val="444444"/>
          <w:kern w:val="0"/>
          <w:sz w:val="21"/>
          <w:szCs w:val="21"/>
        </w:rPr>
        <w:br/>
      </w:r>
      <w:r w:rsidRPr="001D28E4">
        <w:rPr>
          <w:rFonts w:eastAsia="微软雅黑"/>
          <w:color w:val="444444"/>
          <w:kern w:val="0"/>
          <w:sz w:val="21"/>
          <w:szCs w:val="21"/>
        </w:rPr>
        <w:br/>
        <w:t>8.</w:t>
      </w:r>
      <w:r w:rsidRPr="001D28E4">
        <w:rPr>
          <w:rFonts w:eastAsia="微软雅黑"/>
          <w:color w:val="444444"/>
          <w:kern w:val="0"/>
          <w:sz w:val="21"/>
          <w:szCs w:val="21"/>
        </w:rPr>
        <w:t>下面</w:t>
      </w:r>
      <w:r w:rsidRPr="008A05B1">
        <w:rPr>
          <w:rFonts w:eastAsia="微软雅黑"/>
          <w:b/>
          <w:bCs/>
          <w:color w:val="444444"/>
          <w:kern w:val="0"/>
          <w:sz w:val="21"/>
          <w:szCs w:val="21"/>
        </w:rPr>
        <w:t>不属于教</w:t>
      </w:r>
      <w:r w:rsidRPr="001D28E4">
        <w:rPr>
          <w:rFonts w:eastAsia="微软雅黑"/>
          <w:color w:val="444444"/>
          <w:kern w:val="0"/>
          <w:sz w:val="21"/>
          <w:szCs w:val="21"/>
        </w:rPr>
        <w:t>师的权利的是（</w:t>
      </w:r>
      <w:r w:rsidRPr="001D28E4">
        <w:rPr>
          <w:rFonts w:eastAsia="微软雅黑"/>
          <w:color w:val="444444"/>
          <w:kern w:val="0"/>
          <w:sz w:val="21"/>
          <w:szCs w:val="21"/>
        </w:rPr>
        <w:t xml:space="preserve">    </w:t>
      </w:r>
      <w:r w:rsidRPr="001D28E4">
        <w:rPr>
          <w:rFonts w:eastAsia="微软雅黑"/>
          <w:color w:val="444444"/>
          <w:kern w:val="0"/>
          <w:sz w:val="21"/>
          <w:szCs w:val="21"/>
        </w:rPr>
        <w:t>）</w:t>
      </w:r>
      <w:r w:rsidR="008A05B1">
        <w:rPr>
          <w:rFonts w:eastAsia="微软雅黑" w:hint="eastAsia"/>
          <w:color w:val="444444"/>
          <w:kern w:val="0"/>
          <w:sz w:val="21"/>
          <w:szCs w:val="21"/>
        </w:rPr>
        <w:t>P</w:t>
      </w:r>
      <w:r w:rsidR="008A05B1">
        <w:rPr>
          <w:rFonts w:eastAsia="微软雅黑"/>
          <w:color w:val="444444"/>
          <w:kern w:val="0"/>
          <w:sz w:val="21"/>
          <w:szCs w:val="21"/>
        </w:rPr>
        <w:t>299</w:t>
      </w:r>
      <w:r w:rsidRPr="001D28E4">
        <w:rPr>
          <w:rFonts w:eastAsia="微软雅黑"/>
          <w:color w:val="444444"/>
          <w:kern w:val="0"/>
          <w:sz w:val="21"/>
          <w:szCs w:val="21"/>
        </w:rPr>
        <w:br/>
        <w:t>A</w:t>
      </w:r>
      <w:r w:rsidRPr="001D28E4">
        <w:rPr>
          <w:rFonts w:eastAsia="微软雅黑"/>
          <w:color w:val="444444"/>
          <w:kern w:val="0"/>
          <w:sz w:val="21"/>
          <w:szCs w:val="21"/>
        </w:rPr>
        <w:t>．教育教学权</w:t>
      </w:r>
      <w:r w:rsidRPr="001D28E4">
        <w:rPr>
          <w:rFonts w:eastAsia="微软雅黑"/>
          <w:color w:val="444444"/>
          <w:kern w:val="0"/>
          <w:sz w:val="21"/>
          <w:szCs w:val="21"/>
        </w:rPr>
        <w:br/>
        <w:t>B</w:t>
      </w:r>
      <w:r w:rsidRPr="001D28E4">
        <w:rPr>
          <w:rFonts w:eastAsia="微软雅黑"/>
          <w:color w:val="444444"/>
          <w:kern w:val="0"/>
          <w:sz w:val="21"/>
          <w:szCs w:val="21"/>
        </w:rPr>
        <w:t>．科学研究权</w:t>
      </w:r>
      <w:r w:rsidRPr="001D28E4">
        <w:rPr>
          <w:rFonts w:eastAsia="微软雅黑"/>
          <w:color w:val="444444"/>
          <w:kern w:val="0"/>
          <w:sz w:val="21"/>
          <w:szCs w:val="21"/>
        </w:rPr>
        <w:br/>
      </w:r>
      <w:r w:rsidRPr="008A05B1">
        <w:rPr>
          <w:rFonts w:eastAsia="微软雅黑"/>
          <w:color w:val="FF0000"/>
          <w:kern w:val="0"/>
          <w:sz w:val="21"/>
          <w:szCs w:val="21"/>
        </w:rPr>
        <w:t>C</w:t>
      </w:r>
      <w:r w:rsidRPr="008A05B1">
        <w:rPr>
          <w:rFonts w:eastAsia="微软雅黑"/>
          <w:color w:val="FF0000"/>
          <w:kern w:val="0"/>
          <w:sz w:val="21"/>
          <w:szCs w:val="21"/>
        </w:rPr>
        <w:t>．外交豁免权</w:t>
      </w:r>
      <w:r w:rsidRPr="008A05B1">
        <w:rPr>
          <w:rFonts w:eastAsia="微软雅黑"/>
          <w:color w:val="FF0000"/>
          <w:kern w:val="0"/>
          <w:sz w:val="21"/>
          <w:szCs w:val="21"/>
        </w:rPr>
        <w:br/>
      </w:r>
      <w:r w:rsidRPr="001D28E4">
        <w:rPr>
          <w:rFonts w:eastAsia="微软雅黑"/>
          <w:color w:val="444444"/>
          <w:kern w:val="0"/>
          <w:sz w:val="21"/>
          <w:szCs w:val="21"/>
        </w:rPr>
        <w:t>D</w:t>
      </w:r>
      <w:r w:rsidRPr="001D28E4">
        <w:rPr>
          <w:rFonts w:eastAsia="微软雅黑"/>
          <w:color w:val="444444"/>
          <w:kern w:val="0"/>
          <w:sz w:val="21"/>
          <w:szCs w:val="21"/>
        </w:rPr>
        <w:t>．报酬待遇权</w:t>
      </w:r>
      <w:r w:rsidRPr="001D28E4">
        <w:rPr>
          <w:rFonts w:eastAsia="微软雅黑"/>
          <w:color w:val="444444"/>
          <w:kern w:val="0"/>
          <w:sz w:val="21"/>
          <w:szCs w:val="21"/>
        </w:rPr>
        <w:br/>
      </w:r>
      <w:r w:rsidRPr="001D28E4">
        <w:rPr>
          <w:rFonts w:eastAsia="微软雅黑"/>
          <w:color w:val="444444"/>
          <w:kern w:val="0"/>
          <w:sz w:val="21"/>
          <w:szCs w:val="21"/>
        </w:rPr>
        <w:br/>
        <w:t>9.</w:t>
      </w:r>
      <w:r w:rsidRPr="001D28E4">
        <w:rPr>
          <w:rFonts w:eastAsia="微软雅黑"/>
          <w:color w:val="444444"/>
          <w:kern w:val="0"/>
          <w:sz w:val="21"/>
          <w:szCs w:val="21"/>
        </w:rPr>
        <w:t>下列关于新手教师，说法</w:t>
      </w:r>
      <w:r w:rsidRPr="008A05B1">
        <w:rPr>
          <w:rFonts w:eastAsia="微软雅黑"/>
          <w:b/>
          <w:bCs/>
          <w:color w:val="444444"/>
          <w:kern w:val="0"/>
          <w:sz w:val="21"/>
          <w:szCs w:val="21"/>
        </w:rPr>
        <w:t>错误</w:t>
      </w:r>
      <w:r w:rsidRPr="001D28E4">
        <w:rPr>
          <w:rFonts w:eastAsia="微软雅黑"/>
          <w:color w:val="444444"/>
          <w:kern w:val="0"/>
          <w:sz w:val="21"/>
          <w:szCs w:val="21"/>
        </w:rPr>
        <w:t>的是（</w:t>
      </w:r>
      <w:r w:rsidRPr="001D28E4">
        <w:rPr>
          <w:rFonts w:eastAsia="微软雅黑"/>
          <w:color w:val="444444"/>
          <w:kern w:val="0"/>
          <w:sz w:val="21"/>
          <w:szCs w:val="21"/>
        </w:rPr>
        <w:t>      </w:t>
      </w:r>
      <w:r w:rsidRPr="001D28E4">
        <w:rPr>
          <w:rFonts w:eastAsia="微软雅黑"/>
          <w:color w:val="444444"/>
          <w:kern w:val="0"/>
          <w:sz w:val="21"/>
          <w:szCs w:val="21"/>
        </w:rPr>
        <w:t>）</w:t>
      </w:r>
      <w:r w:rsidRPr="001D28E4">
        <w:rPr>
          <w:rFonts w:eastAsia="微软雅黑"/>
          <w:color w:val="444444"/>
          <w:kern w:val="0"/>
          <w:sz w:val="21"/>
          <w:szCs w:val="21"/>
        </w:rPr>
        <w:br/>
        <w:t>A</w:t>
      </w:r>
      <w:r w:rsidRPr="001D28E4">
        <w:rPr>
          <w:rFonts w:eastAsia="微软雅黑"/>
          <w:color w:val="444444"/>
          <w:kern w:val="0"/>
          <w:sz w:val="21"/>
          <w:szCs w:val="21"/>
        </w:rPr>
        <w:t>．新手教师处理问题缺乏灵活性。</w:t>
      </w:r>
      <w:r w:rsidRPr="001D28E4">
        <w:rPr>
          <w:rFonts w:eastAsia="微软雅黑"/>
          <w:color w:val="444444"/>
          <w:kern w:val="0"/>
          <w:sz w:val="21"/>
          <w:szCs w:val="21"/>
        </w:rPr>
        <w:br/>
      </w:r>
      <w:r w:rsidRPr="008A05B1">
        <w:rPr>
          <w:rFonts w:eastAsia="微软雅黑"/>
          <w:color w:val="FF0000"/>
          <w:kern w:val="0"/>
          <w:sz w:val="21"/>
          <w:szCs w:val="21"/>
        </w:rPr>
        <w:t>B</w:t>
      </w:r>
      <w:r w:rsidRPr="008A05B1">
        <w:rPr>
          <w:rFonts w:eastAsia="微软雅黑"/>
          <w:color w:val="FF0000"/>
          <w:kern w:val="0"/>
          <w:sz w:val="21"/>
          <w:szCs w:val="21"/>
        </w:rPr>
        <w:t>．新手教师是理性化的。</w:t>
      </w:r>
      <w:r w:rsidRPr="001D28E4">
        <w:rPr>
          <w:rFonts w:eastAsia="微软雅黑"/>
          <w:color w:val="444444"/>
          <w:kern w:val="0"/>
          <w:sz w:val="21"/>
          <w:szCs w:val="21"/>
        </w:rPr>
        <w:br/>
        <w:t>C</w:t>
      </w:r>
      <w:r w:rsidRPr="001D28E4">
        <w:rPr>
          <w:rFonts w:eastAsia="微软雅黑"/>
          <w:color w:val="444444"/>
          <w:kern w:val="0"/>
          <w:sz w:val="21"/>
          <w:szCs w:val="21"/>
        </w:rPr>
        <w:t>．处理问题时依赖刻板的原则。</w:t>
      </w:r>
      <w:r w:rsidRPr="001D28E4">
        <w:rPr>
          <w:rFonts w:eastAsia="微软雅黑"/>
          <w:color w:val="444444"/>
          <w:kern w:val="0"/>
          <w:sz w:val="21"/>
          <w:szCs w:val="21"/>
        </w:rPr>
        <w:br/>
        <w:t>D</w:t>
      </w:r>
      <w:r w:rsidRPr="001D28E4">
        <w:rPr>
          <w:rFonts w:eastAsia="微软雅黑"/>
          <w:color w:val="444444"/>
          <w:kern w:val="0"/>
          <w:sz w:val="21"/>
          <w:szCs w:val="21"/>
        </w:rPr>
        <w:t>．具有较强的直觉判断能力。</w:t>
      </w:r>
      <w:r w:rsidRPr="001D28E4">
        <w:rPr>
          <w:rFonts w:eastAsia="微软雅黑"/>
          <w:color w:val="444444"/>
          <w:kern w:val="0"/>
          <w:sz w:val="21"/>
          <w:szCs w:val="21"/>
        </w:rPr>
        <w:br/>
      </w:r>
      <w:r w:rsidRPr="001D28E4">
        <w:rPr>
          <w:rFonts w:eastAsia="微软雅黑"/>
          <w:color w:val="444444"/>
          <w:kern w:val="0"/>
          <w:sz w:val="21"/>
          <w:szCs w:val="21"/>
        </w:rPr>
        <w:br/>
        <w:t>10.</w:t>
      </w:r>
      <w:r w:rsidRPr="001D28E4">
        <w:rPr>
          <w:rFonts w:eastAsia="微软雅黑"/>
          <w:color w:val="444444"/>
          <w:kern w:val="0"/>
          <w:sz w:val="21"/>
          <w:szCs w:val="21"/>
        </w:rPr>
        <w:t>在</w:t>
      </w:r>
      <w:r w:rsidRPr="008A05B1">
        <w:rPr>
          <w:rFonts w:eastAsia="微软雅黑"/>
          <w:b/>
          <w:bCs/>
          <w:color w:val="444444"/>
          <w:kern w:val="0"/>
          <w:sz w:val="21"/>
          <w:szCs w:val="21"/>
        </w:rPr>
        <w:t>古德莱德</w:t>
      </w:r>
      <w:r w:rsidRPr="001D28E4">
        <w:rPr>
          <w:rFonts w:eastAsia="微软雅黑"/>
          <w:color w:val="444444"/>
          <w:kern w:val="0"/>
          <w:sz w:val="21"/>
          <w:szCs w:val="21"/>
        </w:rPr>
        <w:t>的课程层级理论中，由教育行政部门规定的</w:t>
      </w:r>
      <w:r w:rsidRPr="008A05B1">
        <w:rPr>
          <w:rFonts w:eastAsia="微软雅黑"/>
          <w:color w:val="444444"/>
          <w:kern w:val="0"/>
          <w:sz w:val="21"/>
          <w:szCs w:val="21"/>
          <w:u w:val="single"/>
        </w:rPr>
        <w:t>课程计划、课程标准和教材</w:t>
      </w:r>
      <w:r w:rsidRPr="001D28E4">
        <w:rPr>
          <w:rFonts w:eastAsia="微软雅黑"/>
          <w:color w:val="444444"/>
          <w:kern w:val="0"/>
          <w:sz w:val="21"/>
          <w:szCs w:val="21"/>
        </w:rPr>
        <w:t>属于（</w:t>
      </w:r>
      <w:r w:rsidRPr="001D28E4">
        <w:rPr>
          <w:rFonts w:eastAsia="微软雅黑"/>
          <w:color w:val="444444"/>
          <w:kern w:val="0"/>
          <w:sz w:val="21"/>
          <w:szCs w:val="21"/>
        </w:rPr>
        <w:t>      </w:t>
      </w:r>
      <w:r w:rsidRPr="001D28E4">
        <w:rPr>
          <w:rFonts w:eastAsia="微软雅黑"/>
          <w:color w:val="444444"/>
          <w:kern w:val="0"/>
          <w:sz w:val="21"/>
          <w:szCs w:val="21"/>
        </w:rPr>
        <w:t>）</w:t>
      </w:r>
      <w:r w:rsidRPr="001D28E4">
        <w:rPr>
          <w:rFonts w:eastAsia="微软雅黑"/>
          <w:color w:val="444444"/>
          <w:kern w:val="0"/>
          <w:sz w:val="21"/>
          <w:szCs w:val="21"/>
        </w:rPr>
        <w:br/>
        <w:t>A.</w:t>
      </w:r>
      <w:r w:rsidRPr="001D28E4">
        <w:rPr>
          <w:rFonts w:eastAsia="微软雅黑"/>
          <w:color w:val="444444"/>
          <w:kern w:val="0"/>
          <w:sz w:val="21"/>
          <w:szCs w:val="21"/>
        </w:rPr>
        <w:t>理想的课程</w:t>
      </w:r>
      <w:r w:rsidRPr="001D28E4">
        <w:rPr>
          <w:rFonts w:eastAsia="微软雅黑"/>
          <w:color w:val="444444"/>
          <w:kern w:val="0"/>
          <w:sz w:val="21"/>
          <w:szCs w:val="21"/>
        </w:rPr>
        <w:br/>
      </w:r>
      <w:r w:rsidRPr="000D74A2">
        <w:rPr>
          <w:rFonts w:eastAsia="微软雅黑"/>
          <w:color w:val="FF0000"/>
          <w:kern w:val="0"/>
          <w:sz w:val="21"/>
          <w:szCs w:val="21"/>
        </w:rPr>
        <w:t>B.</w:t>
      </w:r>
      <w:r w:rsidRPr="000D74A2">
        <w:rPr>
          <w:rFonts w:eastAsia="微软雅黑"/>
          <w:color w:val="FF0000"/>
          <w:kern w:val="0"/>
          <w:sz w:val="21"/>
          <w:szCs w:val="21"/>
        </w:rPr>
        <w:t>正式的课程</w:t>
      </w:r>
      <w:r w:rsidRPr="001D28E4">
        <w:rPr>
          <w:rFonts w:eastAsia="微软雅黑"/>
          <w:color w:val="444444"/>
          <w:kern w:val="0"/>
          <w:sz w:val="21"/>
          <w:szCs w:val="21"/>
        </w:rPr>
        <w:br/>
      </w:r>
      <w:r w:rsidRPr="000D74A2">
        <w:rPr>
          <w:rFonts w:eastAsia="微软雅黑"/>
          <w:color w:val="444444"/>
          <w:kern w:val="0"/>
          <w:sz w:val="21"/>
          <w:szCs w:val="21"/>
        </w:rPr>
        <w:t>C.</w:t>
      </w:r>
      <w:r w:rsidRPr="000D74A2">
        <w:rPr>
          <w:rFonts w:eastAsia="微软雅黑"/>
          <w:color w:val="444444"/>
          <w:kern w:val="0"/>
          <w:sz w:val="21"/>
          <w:szCs w:val="21"/>
        </w:rPr>
        <w:t>领悟的课程</w:t>
      </w:r>
      <w:r w:rsidRPr="008A05B1">
        <w:rPr>
          <w:rFonts w:eastAsia="微软雅黑"/>
          <w:color w:val="FF0000"/>
          <w:kern w:val="0"/>
          <w:sz w:val="21"/>
          <w:szCs w:val="21"/>
        </w:rPr>
        <w:br/>
      </w:r>
      <w:r w:rsidRPr="001D28E4">
        <w:rPr>
          <w:rFonts w:eastAsia="微软雅黑"/>
          <w:color w:val="444444"/>
          <w:kern w:val="0"/>
          <w:sz w:val="21"/>
          <w:szCs w:val="21"/>
        </w:rPr>
        <w:t>D.</w:t>
      </w:r>
      <w:r w:rsidRPr="001D28E4">
        <w:rPr>
          <w:rFonts w:eastAsia="微软雅黑"/>
          <w:color w:val="444444"/>
          <w:kern w:val="0"/>
          <w:sz w:val="21"/>
          <w:szCs w:val="21"/>
        </w:rPr>
        <w:t>运作的课程</w:t>
      </w:r>
      <w:r w:rsidRPr="001D28E4">
        <w:rPr>
          <w:rFonts w:eastAsia="微软雅黑"/>
          <w:color w:val="444444"/>
          <w:kern w:val="0"/>
          <w:sz w:val="21"/>
          <w:szCs w:val="21"/>
        </w:rPr>
        <w:br/>
      </w:r>
      <w:r w:rsidRPr="001D28E4">
        <w:rPr>
          <w:rFonts w:eastAsia="微软雅黑"/>
          <w:color w:val="444444"/>
          <w:kern w:val="0"/>
          <w:sz w:val="21"/>
          <w:szCs w:val="21"/>
        </w:rPr>
        <w:br/>
      </w:r>
      <w:r w:rsidRPr="001D28E4">
        <w:rPr>
          <w:rFonts w:eastAsia="微软雅黑"/>
          <w:color w:val="444444"/>
          <w:kern w:val="0"/>
          <w:sz w:val="21"/>
          <w:szCs w:val="21"/>
        </w:rPr>
        <w:br/>
        <w:t>11.</w:t>
      </w:r>
      <w:r w:rsidRPr="001D28E4">
        <w:rPr>
          <w:rFonts w:eastAsia="微软雅黑"/>
          <w:color w:val="444444"/>
          <w:kern w:val="0"/>
          <w:sz w:val="21"/>
          <w:szCs w:val="21"/>
        </w:rPr>
        <w:t>《学记》中提出：</w:t>
      </w:r>
      <w:r w:rsidRPr="001D28E4">
        <w:rPr>
          <w:rFonts w:eastAsia="微软雅黑"/>
          <w:color w:val="444444"/>
          <w:kern w:val="0"/>
          <w:sz w:val="21"/>
          <w:szCs w:val="21"/>
        </w:rPr>
        <w:t>“</w:t>
      </w:r>
      <w:r w:rsidRPr="001D28E4">
        <w:rPr>
          <w:rFonts w:eastAsia="微软雅黑"/>
          <w:color w:val="444444"/>
          <w:kern w:val="0"/>
          <w:sz w:val="21"/>
          <w:szCs w:val="21"/>
        </w:rPr>
        <w:t>君子之教喻也，道而弗牵，强而弗抑，开而弗达。</w:t>
      </w:r>
      <w:r w:rsidRPr="001D28E4">
        <w:rPr>
          <w:rFonts w:eastAsia="微软雅黑"/>
          <w:color w:val="444444"/>
          <w:kern w:val="0"/>
          <w:sz w:val="21"/>
          <w:szCs w:val="21"/>
        </w:rPr>
        <w:t>”</w:t>
      </w:r>
      <w:r w:rsidRPr="001D28E4">
        <w:rPr>
          <w:rFonts w:eastAsia="微软雅黑"/>
          <w:color w:val="444444"/>
          <w:kern w:val="0"/>
          <w:sz w:val="21"/>
          <w:szCs w:val="21"/>
        </w:rPr>
        <w:t>这句话体现教学的（</w:t>
      </w:r>
      <w:r w:rsidRPr="001D28E4">
        <w:rPr>
          <w:rFonts w:eastAsia="微软雅黑"/>
          <w:color w:val="444444"/>
          <w:kern w:val="0"/>
          <w:sz w:val="21"/>
          <w:szCs w:val="21"/>
        </w:rPr>
        <w:t>     </w:t>
      </w:r>
      <w:r w:rsidRPr="001D28E4">
        <w:rPr>
          <w:rFonts w:eastAsia="微软雅黑"/>
          <w:color w:val="444444"/>
          <w:kern w:val="0"/>
          <w:sz w:val="21"/>
          <w:szCs w:val="21"/>
        </w:rPr>
        <w:t>）</w:t>
      </w:r>
      <w:r w:rsidRPr="001D28E4">
        <w:rPr>
          <w:rFonts w:eastAsia="微软雅黑"/>
          <w:color w:val="444444"/>
          <w:kern w:val="0"/>
          <w:sz w:val="21"/>
          <w:szCs w:val="21"/>
        </w:rPr>
        <w:br/>
      </w:r>
      <w:r w:rsidRPr="008A05B1">
        <w:rPr>
          <w:rFonts w:eastAsia="微软雅黑"/>
          <w:color w:val="FF0000"/>
          <w:kern w:val="0"/>
          <w:sz w:val="21"/>
          <w:szCs w:val="21"/>
        </w:rPr>
        <w:t>A.</w:t>
      </w:r>
      <w:r w:rsidRPr="008A05B1">
        <w:rPr>
          <w:rFonts w:eastAsia="微软雅黑"/>
          <w:color w:val="FF0000"/>
          <w:kern w:val="0"/>
          <w:sz w:val="21"/>
          <w:szCs w:val="21"/>
        </w:rPr>
        <w:t>启发性原则</w:t>
      </w:r>
      <w:r w:rsidRPr="008A05B1">
        <w:rPr>
          <w:rFonts w:eastAsia="微软雅黑"/>
          <w:color w:val="FF0000"/>
          <w:kern w:val="0"/>
          <w:sz w:val="21"/>
          <w:szCs w:val="21"/>
        </w:rPr>
        <w:br/>
      </w:r>
      <w:r w:rsidRPr="001D28E4">
        <w:rPr>
          <w:rFonts w:eastAsia="微软雅黑"/>
          <w:color w:val="444444"/>
          <w:kern w:val="0"/>
          <w:sz w:val="21"/>
          <w:szCs w:val="21"/>
        </w:rPr>
        <w:t>B.</w:t>
      </w:r>
      <w:r w:rsidRPr="001D28E4">
        <w:rPr>
          <w:rFonts w:eastAsia="微软雅黑"/>
          <w:color w:val="444444"/>
          <w:kern w:val="0"/>
          <w:sz w:val="21"/>
          <w:szCs w:val="21"/>
        </w:rPr>
        <w:t>巩固性原则</w:t>
      </w:r>
      <w:r w:rsidRPr="001D28E4">
        <w:rPr>
          <w:rFonts w:eastAsia="微软雅黑"/>
          <w:color w:val="444444"/>
          <w:kern w:val="0"/>
          <w:sz w:val="21"/>
          <w:szCs w:val="21"/>
        </w:rPr>
        <w:br/>
        <w:t>C.</w:t>
      </w:r>
      <w:r w:rsidRPr="001D28E4">
        <w:rPr>
          <w:rFonts w:eastAsia="微软雅黑"/>
          <w:color w:val="444444"/>
          <w:kern w:val="0"/>
          <w:sz w:val="21"/>
          <w:szCs w:val="21"/>
        </w:rPr>
        <w:t>循序渐进原则</w:t>
      </w:r>
      <w:r w:rsidRPr="001D28E4">
        <w:rPr>
          <w:rFonts w:eastAsia="微软雅黑"/>
          <w:color w:val="444444"/>
          <w:kern w:val="0"/>
          <w:sz w:val="21"/>
          <w:szCs w:val="21"/>
        </w:rPr>
        <w:br/>
        <w:t>D.</w:t>
      </w:r>
      <w:r w:rsidRPr="001D28E4">
        <w:rPr>
          <w:rFonts w:eastAsia="微软雅黑"/>
          <w:color w:val="444444"/>
          <w:kern w:val="0"/>
          <w:sz w:val="21"/>
          <w:szCs w:val="21"/>
        </w:rPr>
        <w:t>因材施教原则</w:t>
      </w:r>
      <w:r w:rsidRPr="001D28E4">
        <w:rPr>
          <w:rFonts w:eastAsia="微软雅黑"/>
          <w:color w:val="444444"/>
          <w:kern w:val="0"/>
          <w:sz w:val="21"/>
          <w:szCs w:val="21"/>
        </w:rPr>
        <w:br/>
      </w:r>
      <w:r w:rsidRPr="001D28E4">
        <w:rPr>
          <w:rFonts w:eastAsia="微软雅黑"/>
          <w:color w:val="444444"/>
          <w:kern w:val="0"/>
          <w:sz w:val="21"/>
          <w:szCs w:val="21"/>
        </w:rPr>
        <w:br/>
        <w:t>12.</w:t>
      </w:r>
      <w:r w:rsidRPr="001D28E4">
        <w:rPr>
          <w:rFonts w:eastAsia="微软雅黑"/>
          <w:color w:val="444444"/>
          <w:kern w:val="0"/>
          <w:sz w:val="21"/>
          <w:szCs w:val="21"/>
        </w:rPr>
        <w:t>在教学和学习</w:t>
      </w:r>
      <w:r w:rsidRPr="008A05B1">
        <w:rPr>
          <w:rFonts w:eastAsia="微软雅黑"/>
          <w:b/>
          <w:bCs/>
          <w:color w:val="444444"/>
          <w:kern w:val="0"/>
          <w:sz w:val="21"/>
          <w:szCs w:val="21"/>
        </w:rPr>
        <w:t>后</w:t>
      </w:r>
      <w:r w:rsidRPr="001D28E4">
        <w:rPr>
          <w:rFonts w:eastAsia="微软雅黑"/>
          <w:color w:val="444444"/>
          <w:kern w:val="0"/>
          <w:sz w:val="21"/>
          <w:szCs w:val="21"/>
        </w:rPr>
        <w:t>进行评价，主要目的是</w:t>
      </w:r>
      <w:r w:rsidRPr="008A05B1">
        <w:rPr>
          <w:rFonts w:eastAsia="微软雅黑"/>
          <w:b/>
          <w:bCs/>
          <w:color w:val="444444"/>
          <w:kern w:val="0"/>
          <w:sz w:val="21"/>
          <w:szCs w:val="21"/>
        </w:rPr>
        <w:t>检验教学和学习</w:t>
      </w:r>
      <w:r w:rsidRPr="001D28E4">
        <w:rPr>
          <w:rFonts w:eastAsia="微软雅黑"/>
          <w:color w:val="444444"/>
          <w:kern w:val="0"/>
          <w:sz w:val="21"/>
          <w:szCs w:val="21"/>
        </w:rPr>
        <w:t>的全过程。这种评价属于（</w:t>
      </w:r>
      <w:r w:rsidRPr="001D28E4">
        <w:rPr>
          <w:rFonts w:eastAsia="微软雅黑"/>
          <w:color w:val="444444"/>
          <w:kern w:val="0"/>
          <w:sz w:val="21"/>
          <w:szCs w:val="21"/>
        </w:rPr>
        <w:t>     </w:t>
      </w:r>
      <w:r w:rsidRPr="001D28E4">
        <w:rPr>
          <w:rFonts w:eastAsia="微软雅黑"/>
          <w:color w:val="444444"/>
          <w:kern w:val="0"/>
          <w:sz w:val="21"/>
          <w:szCs w:val="21"/>
        </w:rPr>
        <w:t>）</w:t>
      </w:r>
      <w:r w:rsidRPr="001D28E4">
        <w:rPr>
          <w:rFonts w:eastAsia="微软雅黑"/>
          <w:color w:val="444444"/>
          <w:kern w:val="0"/>
          <w:sz w:val="21"/>
          <w:szCs w:val="21"/>
        </w:rPr>
        <w:br/>
        <w:t>A</w:t>
      </w:r>
      <w:r w:rsidRPr="001D28E4">
        <w:rPr>
          <w:rFonts w:eastAsia="微软雅黑"/>
          <w:color w:val="444444"/>
          <w:kern w:val="0"/>
          <w:sz w:val="21"/>
          <w:szCs w:val="21"/>
        </w:rPr>
        <w:t>．诊断性评价</w:t>
      </w:r>
      <w:r w:rsidRPr="001D28E4">
        <w:rPr>
          <w:rFonts w:eastAsia="微软雅黑"/>
          <w:color w:val="444444"/>
          <w:kern w:val="0"/>
          <w:sz w:val="21"/>
          <w:szCs w:val="21"/>
        </w:rPr>
        <w:br/>
      </w:r>
      <w:r w:rsidRPr="008A05B1">
        <w:rPr>
          <w:rFonts w:eastAsia="微软雅黑"/>
          <w:color w:val="FF0000"/>
          <w:kern w:val="0"/>
          <w:sz w:val="21"/>
          <w:szCs w:val="21"/>
        </w:rPr>
        <w:t>B</w:t>
      </w:r>
      <w:r w:rsidRPr="008A05B1">
        <w:rPr>
          <w:rFonts w:eastAsia="微软雅黑"/>
          <w:color w:val="FF0000"/>
          <w:kern w:val="0"/>
          <w:sz w:val="21"/>
          <w:szCs w:val="21"/>
        </w:rPr>
        <w:t>．形成性评价</w:t>
      </w:r>
      <w:r w:rsidRPr="008A05B1">
        <w:rPr>
          <w:rFonts w:eastAsia="微软雅黑"/>
          <w:color w:val="FF0000"/>
          <w:kern w:val="0"/>
          <w:sz w:val="21"/>
          <w:szCs w:val="21"/>
        </w:rPr>
        <w:br/>
      </w:r>
      <w:r w:rsidRPr="001D28E4">
        <w:rPr>
          <w:rFonts w:eastAsia="微软雅黑"/>
          <w:color w:val="444444"/>
          <w:kern w:val="0"/>
          <w:sz w:val="21"/>
          <w:szCs w:val="21"/>
        </w:rPr>
        <w:t>C</w:t>
      </w:r>
      <w:r w:rsidRPr="001D28E4">
        <w:rPr>
          <w:rFonts w:eastAsia="微软雅黑"/>
          <w:color w:val="444444"/>
          <w:kern w:val="0"/>
          <w:sz w:val="21"/>
          <w:szCs w:val="21"/>
        </w:rPr>
        <w:t>．总结性评价</w:t>
      </w:r>
      <w:r w:rsidRPr="001D28E4">
        <w:rPr>
          <w:rFonts w:eastAsia="微软雅黑"/>
          <w:color w:val="444444"/>
          <w:kern w:val="0"/>
          <w:sz w:val="21"/>
          <w:szCs w:val="21"/>
        </w:rPr>
        <w:br/>
        <w:t>D</w:t>
      </w:r>
      <w:r w:rsidRPr="001D28E4">
        <w:rPr>
          <w:rFonts w:eastAsia="微软雅黑"/>
          <w:color w:val="444444"/>
          <w:kern w:val="0"/>
          <w:sz w:val="21"/>
          <w:szCs w:val="21"/>
        </w:rPr>
        <w:t>．绝对性评价</w:t>
      </w:r>
      <w:r w:rsidRPr="001D28E4">
        <w:rPr>
          <w:rFonts w:eastAsia="微软雅黑"/>
          <w:color w:val="444444"/>
          <w:kern w:val="0"/>
          <w:sz w:val="21"/>
          <w:szCs w:val="21"/>
        </w:rPr>
        <w:br/>
      </w:r>
      <w:r w:rsidRPr="001D28E4">
        <w:rPr>
          <w:rFonts w:eastAsia="微软雅黑"/>
          <w:color w:val="444444"/>
          <w:kern w:val="0"/>
          <w:sz w:val="21"/>
          <w:szCs w:val="21"/>
        </w:rPr>
        <w:br/>
        <w:t>13.</w:t>
      </w:r>
      <w:r w:rsidRPr="001D28E4">
        <w:rPr>
          <w:rFonts w:eastAsia="微软雅黑"/>
          <w:color w:val="444444"/>
          <w:kern w:val="0"/>
          <w:sz w:val="21"/>
          <w:szCs w:val="21"/>
        </w:rPr>
        <w:t>下列</w:t>
      </w:r>
      <w:r w:rsidRPr="008A05B1">
        <w:rPr>
          <w:rFonts w:eastAsia="微软雅黑"/>
          <w:b/>
          <w:bCs/>
          <w:color w:val="444444"/>
          <w:kern w:val="0"/>
          <w:sz w:val="21"/>
          <w:szCs w:val="21"/>
        </w:rPr>
        <w:t>不属于</w:t>
      </w:r>
      <w:r w:rsidRPr="001D28E4">
        <w:rPr>
          <w:rFonts w:eastAsia="微软雅黑"/>
          <w:color w:val="444444"/>
          <w:kern w:val="0"/>
          <w:sz w:val="21"/>
          <w:szCs w:val="21"/>
        </w:rPr>
        <w:t>实践性教学方法的是（</w:t>
      </w:r>
      <w:r w:rsidRPr="001D28E4">
        <w:rPr>
          <w:rFonts w:eastAsia="微软雅黑"/>
          <w:color w:val="444444"/>
          <w:kern w:val="0"/>
          <w:sz w:val="21"/>
          <w:szCs w:val="21"/>
        </w:rPr>
        <w:t>   </w:t>
      </w:r>
      <w:r w:rsidRPr="001D28E4">
        <w:rPr>
          <w:rFonts w:eastAsia="微软雅黑"/>
          <w:color w:val="444444"/>
          <w:kern w:val="0"/>
          <w:sz w:val="21"/>
          <w:szCs w:val="21"/>
        </w:rPr>
        <w:t>）</w:t>
      </w:r>
      <w:r w:rsidRPr="001D28E4">
        <w:rPr>
          <w:rFonts w:eastAsia="微软雅黑"/>
          <w:color w:val="444444"/>
          <w:kern w:val="0"/>
          <w:sz w:val="21"/>
          <w:szCs w:val="21"/>
        </w:rPr>
        <w:t>  </w:t>
      </w:r>
      <w:r w:rsidRPr="001D28E4">
        <w:rPr>
          <w:rFonts w:eastAsia="微软雅黑"/>
          <w:color w:val="444444"/>
          <w:kern w:val="0"/>
          <w:sz w:val="21"/>
          <w:szCs w:val="21"/>
        </w:rPr>
        <w:br/>
        <w:t>A.</w:t>
      </w:r>
      <w:r w:rsidRPr="001D28E4">
        <w:rPr>
          <w:rFonts w:eastAsia="微软雅黑"/>
          <w:color w:val="444444"/>
          <w:kern w:val="0"/>
          <w:sz w:val="21"/>
          <w:szCs w:val="21"/>
        </w:rPr>
        <w:t>练习法</w:t>
      </w:r>
      <w:r w:rsidRPr="001D28E4">
        <w:rPr>
          <w:rFonts w:eastAsia="微软雅黑"/>
          <w:color w:val="444444"/>
          <w:kern w:val="0"/>
          <w:sz w:val="21"/>
          <w:szCs w:val="21"/>
        </w:rPr>
        <w:br/>
      </w:r>
      <w:r w:rsidRPr="008A05B1">
        <w:rPr>
          <w:rFonts w:eastAsia="微软雅黑"/>
          <w:color w:val="FF0000"/>
          <w:kern w:val="0"/>
          <w:sz w:val="21"/>
          <w:szCs w:val="21"/>
        </w:rPr>
        <w:t>B.</w:t>
      </w:r>
      <w:r w:rsidRPr="008A05B1">
        <w:rPr>
          <w:rFonts w:eastAsia="微软雅黑"/>
          <w:color w:val="FF0000"/>
          <w:kern w:val="0"/>
          <w:sz w:val="21"/>
          <w:szCs w:val="21"/>
        </w:rPr>
        <w:t>发现法</w:t>
      </w:r>
      <w:r w:rsidRPr="001D28E4">
        <w:rPr>
          <w:rFonts w:eastAsia="微软雅黑"/>
          <w:color w:val="444444"/>
          <w:kern w:val="0"/>
          <w:sz w:val="21"/>
          <w:szCs w:val="21"/>
        </w:rPr>
        <w:br/>
        <w:t>C.</w:t>
      </w:r>
      <w:r w:rsidRPr="001D28E4">
        <w:rPr>
          <w:rFonts w:eastAsia="微软雅黑"/>
          <w:color w:val="444444"/>
          <w:kern w:val="0"/>
          <w:sz w:val="21"/>
          <w:szCs w:val="21"/>
        </w:rPr>
        <w:t>实验法</w:t>
      </w:r>
      <w:r w:rsidRPr="001D28E4">
        <w:rPr>
          <w:rFonts w:eastAsia="微软雅黑"/>
          <w:color w:val="444444"/>
          <w:kern w:val="0"/>
          <w:sz w:val="21"/>
          <w:szCs w:val="21"/>
        </w:rPr>
        <w:br/>
        <w:t>D.</w:t>
      </w:r>
      <w:r w:rsidRPr="001D28E4">
        <w:rPr>
          <w:rFonts w:eastAsia="微软雅黑"/>
          <w:color w:val="444444"/>
          <w:kern w:val="0"/>
          <w:sz w:val="21"/>
          <w:szCs w:val="21"/>
        </w:rPr>
        <w:t>实习法</w:t>
      </w:r>
      <w:r w:rsidRPr="001D28E4">
        <w:rPr>
          <w:rFonts w:eastAsia="微软雅黑"/>
          <w:color w:val="444444"/>
          <w:kern w:val="0"/>
          <w:sz w:val="21"/>
          <w:szCs w:val="21"/>
        </w:rPr>
        <w:br/>
      </w:r>
      <w:r w:rsidRPr="001D28E4">
        <w:rPr>
          <w:rFonts w:eastAsia="微软雅黑"/>
          <w:color w:val="444444"/>
          <w:kern w:val="0"/>
          <w:sz w:val="21"/>
          <w:szCs w:val="21"/>
        </w:rPr>
        <w:br/>
        <w:t>14.</w:t>
      </w:r>
      <w:r w:rsidRPr="001D28E4">
        <w:rPr>
          <w:rFonts w:eastAsia="微软雅黑"/>
          <w:color w:val="444444"/>
          <w:kern w:val="0"/>
          <w:sz w:val="21"/>
          <w:szCs w:val="21"/>
        </w:rPr>
        <w:t>教师在做</w:t>
      </w:r>
      <w:r w:rsidRPr="008A05B1">
        <w:rPr>
          <w:rFonts w:eastAsia="微软雅黑"/>
          <w:b/>
          <w:bCs/>
          <w:color w:val="444444"/>
          <w:kern w:val="0"/>
          <w:sz w:val="21"/>
          <w:szCs w:val="21"/>
        </w:rPr>
        <w:t>校本研究</w:t>
      </w:r>
      <w:r w:rsidRPr="001D28E4">
        <w:rPr>
          <w:rFonts w:eastAsia="微软雅黑"/>
          <w:color w:val="444444"/>
          <w:kern w:val="0"/>
          <w:sz w:val="21"/>
          <w:szCs w:val="21"/>
        </w:rPr>
        <w:t>时，可以亲自</w:t>
      </w:r>
      <w:r w:rsidRPr="008A05B1">
        <w:rPr>
          <w:rFonts w:eastAsia="微软雅黑"/>
          <w:b/>
          <w:bCs/>
          <w:color w:val="444444"/>
          <w:kern w:val="0"/>
          <w:sz w:val="21"/>
          <w:szCs w:val="21"/>
        </w:rPr>
        <w:t>叙述课</w:t>
      </w:r>
      <w:r w:rsidRPr="001D28E4">
        <w:rPr>
          <w:rFonts w:eastAsia="微软雅黑"/>
          <w:color w:val="444444"/>
          <w:kern w:val="0"/>
          <w:sz w:val="21"/>
          <w:szCs w:val="21"/>
        </w:rPr>
        <w:t>堂教学生活中发生的</w:t>
      </w:r>
      <w:r w:rsidRPr="001D28E4">
        <w:rPr>
          <w:rFonts w:eastAsia="微软雅黑"/>
          <w:color w:val="444444"/>
          <w:kern w:val="0"/>
          <w:sz w:val="21"/>
          <w:szCs w:val="21"/>
        </w:rPr>
        <w:t>“</w:t>
      </w:r>
      <w:r w:rsidRPr="001D28E4">
        <w:rPr>
          <w:rFonts w:eastAsia="微软雅黑"/>
          <w:color w:val="444444"/>
          <w:kern w:val="0"/>
          <w:sz w:val="21"/>
          <w:szCs w:val="21"/>
        </w:rPr>
        <w:t>教学事件</w:t>
      </w:r>
      <w:r w:rsidRPr="001D28E4">
        <w:rPr>
          <w:rFonts w:eastAsia="微软雅黑"/>
          <w:color w:val="444444"/>
          <w:kern w:val="0"/>
          <w:sz w:val="21"/>
          <w:szCs w:val="21"/>
        </w:rPr>
        <w:t>”</w:t>
      </w:r>
      <w:r w:rsidRPr="001D28E4">
        <w:rPr>
          <w:rFonts w:eastAsia="微软雅黑"/>
          <w:color w:val="444444"/>
          <w:kern w:val="0"/>
          <w:sz w:val="21"/>
          <w:szCs w:val="21"/>
        </w:rPr>
        <w:t>。这种成果表述形式属于（</w:t>
      </w:r>
      <w:r w:rsidRPr="001D28E4">
        <w:rPr>
          <w:rFonts w:eastAsia="微软雅黑"/>
          <w:color w:val="444444"/>
          <w:kern w:val="0"/>
          <w:sz w:val="21"/>
          <w:szCs w:val="21"/>
        </w:rPr>
        <w:t xml:space="preserve">    </w:t>
      </w:r>
      <w:r w:rsidRPr="001D28E4">
        <w:rPr>
          <w:rFonts w:eastAsia="微软雅黑"/>
          <w:color w:val="444444"/>
          <w:kern w:val="0"/>
          <w:sz w:val="21"/>
          <w:szCs w:val="21"/>
        </w:rPr>
        <w:t>）</w:t>
      </w:r>
      <w:r w:rsidRPr="001D28E4">
        <w:rPr>
          <w:rFonts w:eastAsia="微软雅黑"/>
          <w:color w:val="444444"/>
          <w:kern w:val="0"/>
          <w:sz w:val="21"/>
          <w:szCs w:val="21"/>
        </w:rPr>
        <w:br/>
        <w:t>A</w:t>
      </w:r>
      <w:r w:rsidRPr="001D28E4">
        <w:rPr>
          <w:rFonts w:eastAsia="微软雅黑"/>
          <w:color w:val="444444"/>
          <w:kern w:val="0"/>
          <w:sz w:val="21"/>
          <w:szCs w:val="21"/>
        </w:rPr>
        <w:t>．设计专利</w:t>
      </w:r>
      <w:r w:rsidRPr="001D28E4">
        <w:rPr>
          <w:rFonts w:eastAsia="微软雅黑"/>
          <w:color w:val="444444"/>
          <w:kern w:val="0"/>
          <w:sz w:val="21"/>
          <w:szCs w:val="21"/>
        </w:rPr>
        <w:br/>
        <w:t>B</w:t>
      </w:r>
      <w:r w:rsidRPr="001D28E4">
        <w:rPr>
          <w:rFonts w:eastAsia="微软雅黑"/>
          <w:color w:val="444444"/>
          <w:kern w:val="0"/>
          <w:sz w:val="21"/>
          <w:szCs w:val="21"/>
        </w:rPr>
        <w:t>．调查报告</w:t>
      </w:r>
      <w:r w:rsidRPr="001D28E4">
        <w:rPr>
          <w:rFonts w:eastAsia="微软雅黑"/>
          <w:color w:val="444444"/>
          <w:kern w:val="0"/>
          <w:sz w:val="21"/>
          <w:szCs w:val="21"/>
        </w:rPr>
        <w:br/>
        <w:t>C</w:t>
      </w:r>
      <w:r w:rsidRPr="001D28E4">
        <w:rPr>
          <w:rFonts w:eastAsia="微软雅黑"/>
          <w:color w:val="444444"/>
          <w:kern w:val="0"/>
          <w:sz w:val="21"/>
          <w:szCs w:val="21"/>
        </w:rPr>
        <w:t>．教育自传</w:t>
      </w:r>
      <w:r w:rsidRPr="001D28E4">
        <w:rPr>
          <w:rFonts w:eastAsia="微软雅黑"/>
          <w:color w:val="444444"/>
          <w:kern w:val="0"/>
          <w:sz w:val="21"/>
          <w:szCs w:val="21"/>
        </w:rPr>
        <w:br/>
      </w:r>
      <w:r w:rsidRPr="008A05B1">
        <w:rPr>
          <w:rFonts w:eastAsia="微软雅黑"/>
          <w:color w:val="FF0000"/>
          <w:kern w:val="0"/>
          <w:sz w:val="21"/>
          <w:szCs w:val="21"/>
        </w:rPr>
        <w:lastRenderedPageBreak/>
        <w:t>D</w:t>
      </w:r>
      <w:r w:rsidRPr="008A05B1">
        <w:rPr>
          <w:rFonts w:eastAsia="微软雅黑"/>
          <w:color w:val="FF0000"/>
          <w:kern w:val="0"/>
          <w:sz w:val="21"/>
          <w:szCs w:val="21"/>
        </w:rPr>
        <w:t>．教学叙事</w:t>
      </w:r>
      <w:r w:rsidRPr="008A05B1">
        <w:rPr>
          <w:rFonts w:eastAsia="微软雅黑"/>
          <w:color w:val="FF0000"/>
          <w:kern w:val="0"/>
          <w:sz w:val="21"/>
          <w:szCs w:val="21"/>
        </w:rPr>
        <w:br/>
      </w:r>
      <w:r w:rsidRPr="001D28E4">
        <w:rPr>
          <w:rFonts w:eastAsia="微软雅黑"/>
          <w:color w:val="444444"/>
          <w:kern w:val="0"/>
          <w:sz w:val="21"/>
          <w:szCs w:val="21"/>
        </w:rPr>
        <w:br/>
      </w:r>
      <w:r w:rsidRPr="00953663">
        <w:rPr>
          <w:rFonts w:eastAsia="微软雅黑"/>
          <w:color w:val="444444"/>
          <w:kern w:val="0"/>
          <w:sz w:val="21"/>
          <w:szCs w:val="21"/>
        </w:rPr>
        <w:t>15.</w:t>
      </w:r>
      <w:r w:rsidRPr="00953663">
        <w:rPr>
          <w:rFonts w:eastAsia="微软雅黑"/>
          <w:color w:val="444444"/>
          <w:kern w:val="0"/>
          <w:sz w:val="21"/>
          <w:szCs w:val="21"/>
        </w:rPr>
        <w:t>下列</w:t>
      </w:r>
      <w:r w:rsidRPr="00953663">
        <w:rPr>
          <w:rFonts w:eastAsia="微软雅黑"/>
          <w:b/>
          <w:bCs/>
          <w:color w:val="444444"/>
          <w:kern w:val="0"/>
          <w:sz w:val="21"/>
          <w:szCs w:val="21"/>
        </w:rPr>
        <w:t>不</w:t>
      </w:r>
      <w:r w:rsidRPr="008A05B1">
        <w:rPr>
          <w:rFonts w:eastAsia="微软雅黑"/>
          <w:b/>
          <w:bCs/>
          <w:color w:val="444444"/>
          <w:kern w:val="0"/>
          <w:sz w:val="21"/>
          <w:szCs w:val="21"/>
        </w:rPr>
        <w:t>属于校本研究</w:t>
      </w:r>
      <w:r w:rsidRPr="001D28E4">
        <w:rPr>
          <w:rFonts w:eastAsia="微软雅黑"/>
          <w:color w:val="444444"/>
          <w:kern w:val="0"/>
          <w:sz w:val="21"/>
          <w:szCs w:val="21"/>
        </w:rPr>
        <w:t>常用研究方法的是（</w:t>
      </w:r>
      <w:r w:rsidRPr="001D28E4">
        <w:rPr>
          <w:rFonts w:eastAsia="微软雅黑"/>
          <w:color w:val="444444"/>
          <w:kern w:val="0"/>
          <w:sz w:val="21"/>
          <w:szCs w:val="21"/>
        </w:rPr>
        <w:t>        </w:t>
      </w:r>
      <w:r w:rsidRPr="001D28E4">
        <w:rPr>
          <w:rFonts w:eastAsia="微软雅黑"/>
          <w:color w:val="444444"/>
          <w:kern w:val="0"/>
          <w:sz w:val="21"/>
          <w:szCs w:val="21"/>
        </w:rPr>
        <w:t>）</w:t>
      </w:r>
      <w:r w:rsidRPr="001D28E4">
        <w:rPr>
          <w:rFonts w:eastAsia="微软雅黑"/>
          <w:color w:val="444444"/>
          <w:kern w:val="0"/>
          <w:sz w:val="21"/>
          <w:szCs w:val="21"/>
        </w:rPr>
        <w:br/>
        <w:t>A</w:t>
      </w:r>
      <w:r w:rsidRPr="001D28E4">
        <w:rPr>
          <w:rFonts w:eastAsia="微软雅黑"/>
          <w:color w:val="444444"/>
          <w:kern w:val="0"/>
          <w:sz w:val="21"/>
          <w:szCs w:val="21"/>
        </w:rPr>
        <w:t>．行动研究</w:t>
      </w:r>
      <w:r w:rsidR="000D74A2">
        <w:rPr>
          <w:rFonts w:eastAsia="微软雅黑" w:hint="eastAsia"/>
          <w:color w:val="444444"/>
          <w:kern w:val="0"/>
          <w:sz w:val="21"/>
          <w:szCs w:val="21"/>
        </w:rPr>
        <w:t xml:space="preserve"> </w:t>
      </w:r>
      <w:r w:rsidR="000D74A2">
        <w:rPr>
          <w:rFonts w:eastAsia="微软雅黑"/>
          <w:color w:val="444444"/>
          <w:kern w:val="0"/>
          <w:sz w:val="21"/>
          <w:szCs w:val="21"/>
        </w:rPr>
        <w:t xml:space="preserve">  </w:t>
      </w:r>
      <w:r w:rsidR="000D74A2">
        <w:rPr>
          <w:rFonts w:eastAsia="微软雅黑" w:hint="eastAsia"/>
          <w:color w:val="444444"/>
          <w:kern w:val="0"/>
          <w:sz w:val="21"/>
          <w:szCs w:val="21"/>
        </w:rPr>
        <w:t>√</w:t>
      </w:r>
      <w:r w:rsidR="00182A8E">
        <w:rPr>
          <w:rFonts w:eastAsia="微软雅黑" w:hint="eastAsia"/>
          <w:color w:val="444444"/>
          <w:kern w:val="0"/>
          <w:sz w:val="21"/>
          <w:szCs w:val="21"/>
        </w:rPr>
        <w:t xml:space="preserve"> </w:t>
      </w:r>
      <w:r w:rsidR="00182A8E">
        <w:rPr>
          <w:rFonts w:eastAsia="微软雅黑" w:hint="eastAsia"/>
          <w:color w:val="444444"/>
          <w:kern w:val="0"/>
          <w:sz w:val="21"/>
          <w:szCs w:val="21"/>
        </w:rPr>
        <w:t>（主要方法）</w:t>
      </w:r>
      <w:r w:rsidRPr="001D28E4">
        <w:rPr>
          <w:rFonts w:eastAsia="微软雅黑"/>
          <w:color w:val="444444"/>
          <w:kern w:val="0"/>
          <w:sz w:val="21"/>
          <w:szCs w:val="21"/>
        </w:rPr>
        <w:br/>
        <w:t>B</w:t>
      </w:r>
      <w:r w:rsidRPr="001D28E4">
        <w:rPr>
          <w:rFonts w:eastAsia="微软雅黑"/>
          <w:color w:val="444444"/>
          <w:kern w:val="0"/>
          <w:sz w:val="21"/>
          <w:szCs w:val="21"/>
        </w:rPr>
        <w:t>．课堂人种志研究</w:t>
      </w:r>
      <w:r w:rsidR="000D74A2">
        <w:rPr>
          <w:rFonts w:eastAsia="微软雅黑" w:hint="eastAsia"/>
          <w:color w:val="444444"/>
          <w:kern w:val="0"/>
          <w:sz w:val="21"/>
          <w:szCs w:val="21"/>
        </w:rPr>
        <w:t xml:space="preserve"> </w:t>
      </w:r>
      <w:r w:rsidR="000D74A2">
        <w:rPr>
          <w:rFonts w:eastAsia="微软雅黑"/>
          <w:color w:val="444444"/>
          <w:kern w:val="0"/>
          <w:sz w:val="21"/>
          <w:szCs w:val="21"/>
        </w:rPr>
        <w:t xml:space="preserve"> </w:t>
      </w:r>
      <w:r w:rsidR="000D74A2">
        <w:rPr>
          <w:rFonts w:eastAsia="微软雅黑" w:hint="eastAsia"/>
          <w:color w:val="444444"/>
          <w:kern w:val="0"/>
          <w:sz w:val="21"/>
          <w:szCs w:val="21"/>
        </w:rPr>
        <w:t>√</w:t>
      </w:r>
      <w:r w:rsidRPr="001D28E4">
        <w:rPr>
          <w:rFonts w:eastAsia="微软雅黑"/>
          <w:color w:val="444444"/>
          <w:kern w:val="0"/>
          <w:sz w:val="21"/>
          <w:szCs w:val="21"/>
        </w:rPr>
        <w:br/>
      </w:r>
      <w:r w:rsidRPr="000D74A2">
        <w:rPr>
          <w:rFonts w:eastAsia="微软雅黑"/>
          <w:color w:val="FF0000"/>
          <w:kern w:val="0"/>
          <w:sz w:val="21"/>
          <w:szCs w:val="21"/>
        </w:rPr>
        <w:t>C</w:t>
      </w:r>
      <w:r w:rsidRPr="000D74A2">
        <w:rPr>
          <w:rFonts w:eastAsia="微软雅黑"/>
          <w:color w:val="FF0000"/>
          <w:kern w:val="0"/>
          <w:sz w:val="21"/>
          <w:szCs w:val="21"/>
        </w:rPr>
        <w:t>．理论研究</w:t>
      </w:r>
      <w:r w:rsidR="000D74A2">
        <w:rPr>
          <w:rFonts w:eastAsia="微软雅黑" w:hint="eastAsia"/>
          <w:color w:val="FF0000"/>
          <w:kern w:val="0"/>
          <w:sz w:val="21"/>
          <w:szCs w:val="21"/>
        </w:rPr>
        <w:t xml:space="preserve"> or</w:t>
      </w:r>
      <w:r w:rsidR="000D74A2">
        <w:rPr>
          <w:rFonts w:eastAsia="微软雅黑"/>
          <w:color w:val="FF0000"/>
          <w:kern w:val="0"/>
          <w:sz w:val="21"/>
          <w:szCs w:val="21"/>
        </w:rPr>
        <w:t xml:space="preserve"> </w:t>
      </w:r>
      <w:r w:rsidR="000D74A2">
        <w:rPr>
          <w:rFonts w:eastAsia="微软雅黑" w:hint="eastAsia"/>
          <w:color w:val="FF0000"/>
          <w:kern w:val="0"/>
          <w:sz w:val="21"/>
          <w:szCs w:val="21"/>
        </w:rPr>
        <w:t>实验研究</w:t>
      </w:r>
      <w:r w:rsidRPr="001D28E4">
        <w:rPr>
          <w:rFonts w:eastAsia="微软雅黑"/>
          <w:color w:val="444444"/>
          <w:kern w:val="0"/>
          <w:sz w:val="21"/>
          <w:szCs w:val="21"/>
        </w:rPr>
        <w:br/>
      </w:r>
      <w:r w:rsidRPr="000D74A2">
        <w:rPr>
          <w:rFonts w:eastAsia="微软雅黑"/>
          <w:color w:val="444444"/>
          <w:kern w:val="0"/>
          <w:sz w:val="21"/>
          <w:szCs w:val="21"/>
        </w:rPr>
        <w:t>D</w:t>
      </w:r>
      <w:r w:rsidRPr="000D74A2">
        <w:rPr>
          <w:rFonts w:eastAsia="微软雅黑"/>
          <w:color w:val="444444"/>
          <w:kern w:val="0"/>
          <w:sz w:val="21"/>
          <w:szCs w:val="21"/>
        </w:rPr>
        <w:t>．个案研究</w:t>
      </w:r>
      <w:r w:rsidR="000D74A2">
        <w:rPr>
          <w:rFonts w:eastAsia="微软雅黑" w:hint="eastAsia"/>
          <w:color w:val="444444"/>
          <w:kern w:val="0"/>
          <w:sz w:val="21"/>
          <w:szCs w:val="21"/>
        </w:rPr>
        <w:t xml:space="preserve"> </w:t>
      </w:r>
      <w:r w:rsidR="000D74A2">
        <w:rPr>
          <w:rFonts w:eastAsia="微软雅黑" w:hint="eastAsia"/>
          <w:color w:val="444444"/>
          <w:kern w:val="0"/>
          <w:sz w:val="21"/>
          <w:szCs w:val="21"/>
        </w:rPr>
        <w:t>√</w:t>
      </w:r>
    </w:p>
    <w:p w14:paraId="144B2E81" w14:textId="3D6EDA15" w:rsidR="00182A8E" w:rsidRDefault="00182A8E" w:rsidP="001D28E4">
      <w:pPr>
        <w:widowControl/>
        <w:spacing w:line="300" w:lineRule="exact"/>
        <w:rPr>
          <w:rFonts w:eastAsia="微软雅黑"/>
          <w:color w:val="444444"/>
          <w:kern w:val="0"/>
          <w:sz w:val="21"/>
          <w:szCs w:val="21"/>
        </w:rPr>
      </w:pPr>
      <w:r>
        <w:rPr>
          <w:rFonts w:eastAsia="微软雅黑" w:hint="eastAsia"/>
          <w:color w:val="444444"/>
          <w:kern w:val="0"/>
          <w:sz w:val="21"/>
          <w:szCs w:val="21"/>
        </w:rPr>
        <w:t>1</w:t>
      </w:r>
      <w:r>
        <w:rPr>
          <w:rFonts w:eastAsia="微软雅黑"/>
          <w:color w:val="444444"/>
          <w:kern w:val="0"/>
          <w:sz w:val="21"/>
          <w:szCs w:val="21"/>
        </w:rPr>
        <w:t>6</w:t>
      </w:r>
      <w:r>
        <w:rPr>
          <w:rFonts w:eastAsia="微软雅黑" w:hint="eastAsia"/>
          <w:color w:val="444444"/>
          <w:kern w:val="0"/>
          <w:sz w:val="21"/>
          <w:szCs w:val="21"/>
        </w:rPr>
        <w:t>、不属于教育研究方法的类型的是（</w:t>
      </w:r>
      <w:r>
        <w:rPr>
          <w:rFonts w:eastAsia="微软雅黑" w:hint="eastAsia"/>
          <w:color w:val="444444"/>
          <w:kern w:val="0"/>
          <w:sz w:val="21"/>
          <w:szCs w:val="21"/>
        </w:rPr>
        <w:t xml:space="preserve"> </w:t>
      </w:r>
      <w:r>
        <w:rPr>
          <w:rFonts w:eastAsia="微软雅黑"/>
          <w:color w:val="444444"/>
          <w:kern w:val="0"/>
          <w:sz w:val="21"/>
          <w:szCs w:val="21"/>
        </w:rPr>
        <w:t xml:space="preserve"> </w:t>
      </w:r>
      <w:r>
        <w:rPr>
          <w:rFonts w:eastAsia="微软雅黑" w:hint="eastAsia"/>
          <w:color w:val="444444"/>
          <w:kern w:val="0"/>
          <w:sz w:val="21"/>
          <w:szCs w:val="21"/>
        </w:rPr>
        <w:t>）</w:t>
      </w:r>
    </w:p>
    <w:p w14:paraId="32D3D00C" w14:textId="05318365" w:rsidR="00182A8E" w:rsidRDefault="00182A8E" w:rsidP="001D28E4">
      <w:pPr>
        <w:widowControl/>
        <w:spacing w:line="300" w:lineRule="exact"/>
        <w:rPr>
          <w:rFonts w:eastAsia="微软雅黑"/>
          <w:color w:val="444444"/>
          <w:kern w:val="0"/>
          <w:sz w:val="21"/>
          <w:szCs w:val="21"/>
        </w:rPr>
      </w:pPr>
      <w:r>
        <w:rPr>
          <w:rFonts w:eastAsia="微软雅黑" w:hint="eastAsia"/>
          <w:color w:val="444444"/>
          <w:kern w:val="0"/>
          <w:sz w:val="21"/>
          <w:szCs w:val="21"/>
        </w:rPr>
        <w:t>A</w:t>
      </w:r>
      <w:r>
        <w:rPr>
          <w:rFonts w:eastAsia="微软雅黑"/>
          <w:color w:val="444444"/>
          <w:kern w:val="0"/>
          <w:sz w:val="21"/>
          <w:szCs w:val="21"/>
        </w:rPr>
        <w:t>.</w:t>
      </w:r>
      <w:r>
        <w:rPr>
          <w:rFonts w:eastAsia="微软雅黑" w:hint="eastAsia"/>
          <w:color w:val="444444"/>
          <w:kern w:val="0"/>
          <w:sz w:val="21"/>
          <w:szCs w:val="21"/>
        </w:rPr>
        <w:t>理论研究</w:t>
      </w:r>
    </w:p>
    <w:p w14:paraId="1C9F6690" w14:textId="578A72DC" w:rsidR="00182A8E" w:rsidRDefault="00182A8E" w:rsidP="001D28E4">
      <w:pPr>
        <w:widowControl/>
        <w:spacing w:line="300" w:lineRule="exact"/>
        <w:rPr>
          <w:rFonts w:eastAsia="微软雅黑"/>
          <w:color w:val="444444"/>
          <w:kern w:val="0"/>
          <w:sz w:val="21"/>
          <w:szCs w:val="21"/>
        </w:rPr>
      </w:pPr>
      <w:r>
        <w:rPr>
          <w:rFonts w:eastAsia="微软雅黑" w:hint="eastAsia"/>
          <w:color w:val="444444"/>
          <w:kern w:val="0"/>
          <w:sz w:val="21"/>
          <w:szCs w:val="21"/>
        </w:rPr>
        <w:t>B</w:t>
      </w:r>
      <w:r>
        <w:rPr>
          <w:rFonts w:eastAsia="微软雅黑"/>
          <w:color w:val="444444"/>
          <w:kern w:val="0"/>
          <w:sz w:val="21"/>
          <w:szCs w:val="21"/>
        </w:rPr>
        <w:t>.</w:t>
      </w:r>
      <w:r>
        <w:rPr>
          <w:rFonts w:eastAsia="微软雅黑" w:hint="eastAsia"/>
          <w:color w:val="444444"/>
          <w:kern w:val="0"/>
          <w:sz w:val="21"/>
          <w:szCs w:val="21"/>
        </w:rPr>
        <w:t>实证研究</w:t>
      </w:r>
    </w:p>
    <w:p w14:paraId="3478CB2F" w14:textId="4B197253" w:rsidR="00182A8E" w:rsidRDefault="00182A8E" w:rsidP="001D28E4">
      <w:pPr>
        <w:widowControl/>
        <w:spacing w:line="300" w:lineRule="exact"/>
        <w:rPr>
          <w:rFonts w:eastAsia="微软雅黑"/>
          <w:color w:val="444444"/>
          <w:kern w:val="0"/>
          <w:sz w:val="21"/>
          <w:szCs w:val="21"/>
        </w:rPr>
      </w:pPr>
      <w:r>
        <w:rPr>
          <w:rFonts w:eastAsia="微软雅黑" w:hint="eastAsia"/>
          <w:color w:val="444444"/>
          <w:kern w:val="0"/>
          <w:sz w:val="21"/>
          <w:szCs w:val="21"/>
        </w:rPr>
        <w:t>C</w:t>
      </w:r>
      <w:r>
        <w:rPr>
          <w:rFonts w:eastAsia="微软雅黑"/>
          <w:color w:val="444444"/>
          <w:kern w:val="0"/>
          <w:sz w:val="21"/>
          <w:szCs w:val="21"/>
        </w:rPr>
        <w:t>.</w:t>
      </w:r>
      <w:r>
        <w:rPr>
          <w:rFonts w:eastAsia="微软雅黑" w:hint="eastAsia"/>
          <w:color w:val="444444"/>
          <w:kern w:val="0"/>
          <w:sz w:val="21"/>
          <w:szCs w:val="21"/>
        </w:rPr>
        <w:t>实验研究</w:t>
      </w:r>
    </w:p>
    <w:p w14:paraId="2B0254FA" w14:textId="07C39476" w:rsidR="00182A8E" w:rsidRPr="00953663" w:rsidRDefault="00182A8E" w:rsidP="001D28E4">
      <w:pPr>
        <w:widowControl/>
        <w:spacing w:line="300" w:lineRule="exact"/>
        <w:rPr>
          <w:rFonts w:eastAsia="微软雅黑" w:hint="eastAsia"/>
          <w:color w:val="FF0000"/>
          <w:kern w:val="0"/>
          <w:sz w:val="21"/>
          <w:szCs w:val="21"/>
        </w:rPr>
      </w:pPr>
      <w:r w:rsidRPr="00953663">
        <w:rPr>
          <w:rFonts w:eastAsia="微软雅黑"/>
          <w:color w:val="FF0000"/>
          <w:kern w:val="0"/>
          <w:sz w:val="21"/>
          <w:szCs w:val="21"/>
        </w:rPr>
        <w:t>D</w:t>
      </w:r>
      <w:r w:rsidRPr="00953663">
        <w:rPr>
          <w:rFonts w:eastAsia="微软雅黑" w:hint="eastAsia"/>
          <w:color w:val="FF0000"/>
          <w:kern w:val="0"/>
          <w:sz w:val="21"/>
          <w:szCs w:val="21"/>
        </w:rPr>
        <w:t>.</w:t>
      </w:r>
      <w:r w:rsidRPr="00953663">
        <w:rPr>
          <w:rFonts w:eastAsia="微软雅黑" w:hint="eastAsia"/>
          <w:color w:val="FF0000"/>
          <w:kern w:val="0"/>
          <w:sz w:val="21"/>
          <w:szCs w:val="21"/>
        </w:rPr>
        <w:t>应用研究</w:t>
      </w:r>
    </w:p>
    <w:p w14:paraId="378E8B50" w14:textId="0B7C15CA" w:rsidR="008212AC" w:rsidRDefault="00657ECD" w:rsidP="001D28E4">
      <w:pPr>
        <w:widowControl/>
        <w:spacing w:line="300" w:lineRule="exact"/>
        <w:rPr>
          <w:rFonts w:eastAsia="微软雅黑"/>
          <w:color w:val="444444"/>
          <w:kern w:val="0"/>
          <w:sz w:val="21"/>
          <w:szCs w:val="21"/>
        </w:rPr>
      </w:pPr>
      <w:r w:rsidRPr="001D28E4">
        <w:rPr>
          <w:rFonts w:eastAsia="微软雅黑"/>
          <w:color w:val="444444"/>
          <w:kern w:val="0"/>
          <w:sz w:val="21"/>
          <w:szCs w:val="21"/>
        </w:rPr>
        <w:br/>
      </w:r>
      <w:r w:rsidRPr="001D28E4">
        <w:rPr>
          <w:rFonts w:eastAsia="微软雅黑"/>
          <w:color w:val="444444"/>
          <w:kern w:val="0"/>
          <w:sz w:val="21"/>
          <w:szCs w:val="21"/>
        </w:rPr>
        <w:t>二、判断题（答案务必写在答题纸上，共</w:t>
      </w:r>
      <w:r w:rsidRPr="001D28E4">
        <w:rPr>
          <w:rFonts w:eastAsia="微软雅黑"/>
          <w:color w:val="444444"/>
          <w:kern w:val="0"/>
          <w:sz w:val="21"/>
          <w:szCs w:val="21"/>
        </w:rPr>
        <w:t>15</w:t>
      </w:r>
      <w:r w:rsidRPr="001D28E4">
        <w:rPr>
          <w:rFonts w:eastAsia="微软雅黑"/>
          <w:color w:val="444444"/>
          <w:kern w:val="0"/>
          <w:sz w:val="21"/>
          <w:szCs w:val="21"/>
        </w:rPr>
        <w:t>小题，每题</w:t>
      </w:r>
      <w:r w:rsidRPr="001D28E4">
        <w:rPr>
          <w:rFonts w:eastAsia="微软雅黑"/>
          <w:color w:val="444444"/>
          <w:kern w:val="0"/>
          <w:sz w:val="21"/>
          <w:szCs w:val="21"/>
        </w:rPr>
        <w:t>2</w:t>
      </w:r>
      <w:r w:rsidRPr="001D28E4">
        <w:rPr>
          <w:rFonts w:eastAsia="微软雅黑"/>
          <w:color w:val="444444"/>
          <w:kern w:val="0"/>
          <w:sz w:val="21"/>
          <w:szCs w:val="21"/>
        </w:rPr>
        <w:t>分，共计</w:t>
      </w:r>
      <w:r w:rsidRPr="001D28E4">
        <w:rPr>
          <w:rFonts w:eastAsia="微软雅黑"/>
          <w:color w:val="444444"/>
          <w:kern w:val="0"/>
          <w:sz w:val="21"/>
          <w:szCs w:val="21"/>
        </w:rPr>
        <w:t>30</w:t>
      </w:r>
      <w:r w:rsidRPr="001D28E4">
        <w:rPr>
          <w:rFonts w:eastAsia="微软雅黑"/>
          <w:color w:val="444444"/>
          <w:kern w:val="0"/>
          <w:sz w:val="21"/>
          <w:szCs w:val="21"/>
        </w:rPr>
        <w:t>分）</w:t>
      </w:r>
      <w:r w:rsidRPr="001D28E4">
        <w:rPr>
          <w:rFonts w:eastAsia="微软雅黑"/>
          <w:color w:val="444444"/>
          <w:kern w:val="0"/>
          <w:sz w:val="21"/>
          <w:szCs w:val="21"/>
        </w:rPr>
        <w:br/>
        <w:t>1.</w:t>
      </w:r>
      <w:r w:rsidRPr="001D28E4">
        <w:rPr>
          <w:rFonts w:eastAsia="微软雅黑"/>
          <w:color w:val="444444"/>
          <w:kern w:val="0"/>
          <w:sz w:val="21"/>
          <w:szCs w:val="21"/>
        </w:rPr>
        <w:t>培养目标是各级各类学校或各个学段的教育目标，是教育目的的具体化。（</w:t>
      </w:r>
      <w:r w:rsidRPr="001D28E4">
        <w:rPr>
          <w:rFonts w:eastAsia="微软雅黑"/>
          <w:color w:val="444444"/>
          <w:kern w:val="0"/>
          <w:sz w:val="21"/>
          <w:szCs w:val="21"/>
        </w:rPr>
        <w:t xml:space="preserve">  </w:t>
      </w:r>
      <w:r w:rsidR="00953663">
        <w:rPr>
          <w:rFonts w:eastAsia="微软雅黑" w:hint="eastAsia"/>
          <w:color w:val="444444"/>
          <w:kern w:val="0"/>
          <w:sz w:val="21"/>
          <w:szCs w:val="21"/>
        </w:rPr>
        <w:t>对</w:t>
      </w:r>
      <w:r w:rsidR="00953663">
        <w:rPr>
          <w:rFonts w:eastAsia="微软雅黑" w:hint="eastAsia"/>
          <w:color w:val="444444"/>
          <w:kern w:val="0"/>
          <w:sz w:val="21"/>
          <w:szCs w:val="21"/>
        </w:rPr>
        <w:t xml:space="preserve"> </w:t>
      </w:r>
      <w:r w:rsidRPr="001D28E4">
        <w:rPr>
          <w:rFonts w:eastAsia="微软雅黑"/>
          <w:color w:val="444444"/>
          <w:kern w:val="0"/>
          <w:sz w:val="21"/>
          <w:szCs w:val="21"/>
        </w:rPr>
        <w:t> </w:t>
      </w:r>
      <w:r w:rsidRPr="001D28E4">
        <w:rPr>
          <w:rFonts w:eastAsia="微软雅黑"/>
          <w:color w:val="444444"/>
          <w:kern w:val="0"/>
          <w:sz w:val="21"/>
          <w:szCs w:val="21"/>
        </w:rPr>
        <w:t>）</w:t>
      </w:r>
      <w:r w:rsidRPr="001D28E4">
        <w:rPr>
          <w:rFonts w:eastAsia="微软雅黑"/>
          <w:color w:val="444444"/>
          <w:kern w:val="0"/>
          <w:sz w:val="21"/>
          <w:szCs w:val="21"/>
        </w:rPr>
        <w:br/>
        <w:t>2.“</w:t>
      </w:r>
      <w:r w:rsidRPr="001D28E4">
        <w:rPr>
          <w:rFonts w:eastAsia="微软雅黑"/>
          <w:color w:val="444444"/>
          <w:kern w:val="0"/>
          <w:sz w:val="21"/>
          <w:szCs w:val="21"/>
        </w:rPr>
        <w:t>社会本位</w:t>
      </w:r>
      <w:r w:rsidRPr="001D28E4">
        <w:rPr>
          <w:rFonts w:eastAsia="微软雅黑"/>
          <w:color w:val="444444"/>
          <w:kern w:val="0"/>
          <w:sz w:val="21"/>
          <w:szCs w:val="21"/>
        </w:rPr>
        <w:t>”</w:t>
      </w:r>
      <w:r w:rsidRPr="001D28E4">
        <w:rPr>
          <w:rFonts w:eastAsia="微软雅黑"/>
          <w:color w:val="444444"/>
          <w:kern w:val="0"/>
          <w:sz w:val="21"/>
          <w:szCs w:val="21"/>
        </w:rPr>
        <w:t>的教育目的观主张，人是社会的产物，教育就是要使受教育者成为社会需要的人。（</w:t>
      </w:r>
      <w:r w:rsidRPr="001D28E4">
        <w:rPr>
          <w:rFonts w:eastAsia="微软雅黑"/>
          <w:color w:val="444444"/>
          <w:kern w:val="0"/>
          <w:sz w:val="21"/>
          <w:szCs w:val="21"/>
        </w:rPr>
        <w:t xml:space="preserve">  </w:t>
      </w:r>
      <w:r w:rsidR="00953663">
        <w:rPr>
          <w:rFonts w:eastAsia="微软雅黑" w:hint="eastAsia"/>
          <w:color w:val="444444"/>
          <w:kern w:val="0"/>
          <w:sz w:val="21"/>
          <w:szCs w:val="21"/>
        </w:rPr>
        <w:t>对</w:t>
      </w:r>
      <w:r w:rsidR="00953663">
        <w:rPr>
          <w:rFonts w:eastAsia="微软雅黑" w:hint="eastAsia"/>
          <w:color w:val="444444"/>
          <w:kern w:val="0"/>
          <w:sz w:val="21"/>
          <w:szCs w:val="21"/>
        </w:rPr>
        <w:t xml:space="preserve"> </w:t>
      </w:r>
      <w:r w:rsidRPr="001D28E4">
        <w:rPr>
          <w:rFonts w:eastAsia="微软雅黑"/>
          <w:color w:val="444444"/>
          <w:kern w:val="0"/>
          <w:sz w:val="21"/>
          <w:szCs w:val="21"/>
        </w:rPr>
        <w:t> </w:t>
      </w:r>
      <w:r w:rsidRPr="001D28E4">
        <w:rPr>
          <w:rFonts w:eastAsia="微软雅黑"/>
          <w:color w:val="444444"/>
          <w:kern w:val="0"/>
          <w:sz w:val="21"/>
          <w:szCs w:val="21"/>
        </w:rPr>
        <w:t>）</w:t>
      </w:r>
      <w:r w:rsidRPr="001D28E4">
        <w:rPr>
          <w:rFonts w:eastAsia="微软雅黑"/>
          <w:color w:val="444444"/>
          <w:kern w:val="0"/>
          <w:sz w:val="21"/>
          <w:szCs w:val="21"/>
        </w:rPr>
        <w:br/>
        <w:t>3.</w:t>
      </w:r>
      <w:r w:rsidRPr="001D28E4">
        <w:rPr>
          <w:rFonts w:eastAsia="微软雅黑"/>
          <w:color w:val="444444"/>
          <w:kern w:val="0"/>
          <w:sz w:val="21"/>
          <w:szCs w:val="21"/>
        </w:rPr>
        <w:t>遗传决定论认为，真正在儿童的发展中起着绝对影响作用的力量，是儿童生活环境和后天所获得的教育引导。（</w:t>
      </w:r>
      <w:r w:rsidRPr="001D28E4">
        <w:rPr>
          <w:rFonts w:eastAsia="微软雅黑"/>
          <w:color w:val="444444"/>
          <w:kern w:val="0"/>
          <w:sz w:val="21"/>
          <w:szCs w:val="21"/>
        </w:rPr>
        <w:t> </w:t>
      </w:r>
      <w:r w:rsidR="00953663">
        <w:rPr>
          <w:rFonts w:eastAsia="微软雅黑" w:hint="eastAsia"/>
          <w:color w:val="444444"/>
          <w:kern w:val="0"/>
          <w:sz w:val="21"/>
          <w:szCs w:val="21"/>
        </w:rPr>
        <w:t>错</w:t>
      </w:r>
      <w:r w:rsidRPr="001D28E4">
        <w:rPr>
          <w:rFonts w:eastAsia="微软雅黑"/>
          <w:color w:val="444444"/>
          <w:kern w:val="0"/>
          <w:sz w:val="21"/>
          <w:szCs w:val="21"/>
        </w:rPr>
        <w:t xml:space="preserve">  </w:t>
      </w:r>
      <w:r w:rsidRPr="001D28E4">
        <w:rPr>
          <w:rFonts w:eastAsia="微软雅黑"/>
          <w:color w:val="444444"/>
          <w:kern w:val="0"/>
          <w:sz w:val="21"/>
          <w:szCs w:val="21"/>
        </w:rPr>
        <w:t>）</w:t>
      </w:r>
      <w:r w:rsidRPr="001D28E4">
        <w:rPr>
          <w:rFonts w:eastAsia="微软雅黑"/>
          <w:color w:val="444444"/>
          <w:kern w:val="0"/>
          <w:sz w:val="21"/>
          <w:szCs w:val="21"/>
        </w:rPr>
        <w:br/>
        <w:t>4.</w:t>
      </w:r>
      <w:r w:rsidRPr="001D28E4">
        <w:rPr>
          <w:rFonts w:eastAsia="微软雅黑"/>
          <w:color w:val="444444"/>
          <w:kern w:val="0"/>
          <w:sz w:val="21"/>
          <w:szCs w:val="21"/>
        </w:rPr>
        <w:t>儿童认知发展阶段论的提出者是美国教育家杜威。（</w:t>
      </w:r>
      <w:r w:rsidRPr="001D28E4">
        <w:rPr>
          <w:rFonts w:eastAsia="微软雅黑"/>
          <w:color w:val="444444"/>
          <w:kern w:val="0"/>
          <w:sz w:val="21"/>
          <w:szCs w:val="21"/>
        </w:rPr>
        <w:t xml:space="preserve">  </w:t>
      </w:r>
      <w:r w:rsidR="00953663">
        <w:rPr>
          <w:rFonts w:eastAsia="微软雅黑" w:hint="eastAsia"/>
          <w:color w:val="444444"/>
          <w:kern w:val="0"/>
          <w:sz w:val="21"/>
          <w:szCs w:val="21"/>
        </w:rPr>
        <w:t>错</w:t>
      </w:r>
      <w:r w:rsidR="00953663">
        <w:rPr>
          <w:rFonts w:eastAsia="微软雅黑" w:hint="eastAsia"/>
          <w:color w:val="444444"/>
          <w:kern w:val="0"/>
          <w:sz w:val="21"/>
          <w:szCs w:val="21"/>
        </w:rPr>
        <w:t xml:space="preserve"> </w:t>
      </w:r>
      <w:r w:rsidRPr="001D28E4">
        <w:rPr>
          <w:rFonts w:eastAsia="微软雅黑"/>
          <w:color w:val="444444"/>
          <w:kern w:val="0"/>
          <w:sz w:val="21"/>
          <w:szCs w:val="21"/>
        </w:rPr>
        <w:t> </w:t>
      </w:r>
      <w:r w:rsidRPr="001D28E4">
        <w:rPr>
          <w:rFonts w:eastAsia="微软雅黑"/>
          <w:color w:val="444444"/>
          <w:kern w:val="0"/>
          <w:sz w:val="21"/>
          <w:szCs w:val="21"/>
        </w:rPr>
        <w:t>）</w:t>
      </w:r>
      <w:r w:rsidR="00953663">
        <w:rPr>
          <w:rFonts w:eastAsia="微软雅黑" w:hint="eastAsia"/>
          <w:color w:val="444444"/>
          <w:kern w:val="0"/>
          <w:sz w:val="21"/>
          <w:szCs w:val="21"/>
        </w:rPr>
        <w:t xml:space="preserve"> </w:t>
      </w:r>
      <w:r w:rsidR="008212AC" w:rsidRPr="008212AC">
        <w:rPr>
          <w:rFonts w:eastAsia="微软雅黑"/>
          <w:color w:val="FF0000"/>
          <w:kern w:val="0"/>
          <w:sz w:val="21"/>
          <w:szCs w:val="21"/>
        </w:rPr>
        <w:t xml:space="preserve"> </w:t>
      </w:r>
      <w:r w:rsidR="008212AC" w:rsidRPr="008212AC">
        <w:rPr>
          <w:rFonts w:eastAsia="微软雅黑" w:hint="eastAsia"/>
          <w:color w:val="FF0000"/>
          <w:kern w:val="0"/>
          <w:sz w:val="21"/>
          <w:szCs w:val="21"/>
        </w:rPr>
        <w:t>皮亚杰</w:t>
      </w:r>
      <w:r w:rsidRPr="001D28E4">
        <w:rPr>
          <w:rFonts w:eastAsia="微软雅黑"/>
          <w:color w:val="444444"/>
          <w:kern w:val="0"/>
          <w:sz w:val="21"/>
          <w:szCs w:val="21"/>
        </w:rPr>
        <w:br/>
        <w:t>5.</w:t>
      </w:r>
      <w:r w:rsidRPr="001D28E4">
        <w:rPr>
          <w:rFonts w:eastAsia="微软雅黑"/>
          <w:color w:val="444444"/>
          <w:kern w:val="0"/>
          <w:sz w:val="21"/>
          <w:szCs w:val="21"/>
        </w:rPr>
        <w:t>教育是培养人的活动这一本质特点决定了教师的劳动必须要带有强烈的示范性。（</w:t>
      </w:r>
      <w:r w:rsidRPr="001D28E4">
        <w:rPr>
          <w:rFonts w:eastAsia="微软雅黑"/>
          <w:color w:val="444444"/>
          <w:kern w:val="0"/>
          <w:sz w:val="21"/>
          <w:szCs w:val="21"/>
        </w:rPr>
        <w:t> </w:t>
      </w:r>
      <w:r w:rsidR="008212AC">
        <w:rPr>
          <w:rFonts w:eastAsia="微软雅黑" w:hint="eastAsia"/>
          <w:color w:val="444444"/>
          <w:kern w:val="0"/>
          <w:sz w:val="21"/>
          <w:szCs w:val="21"/>
        </w:rPr>
        <w:t>对</w:t>
      </w:r>
      <w:r w:rsidRPr="001D28E4">
        <w:rPr>
          <w:rFonts w:eastAsia="微软雅黑"/>
          <w:color w:val="444444"/>
          <w:kern w:val="0"/>
          <w:sz w:val="21"/>
          <w:szCs w:val="21"/>
        </w:rPr>
        <w:t xml:space="preserve">  </w:t>
      </w:r>
      <w:r w:rsidRPr="001D28E4">
        <w:rPr>
          <w:rFonts w:eastAsia="微软雅黑"/>
          <w:color w:val="444444"/>
          <w:kern w:val="0"/>
          <w:sz w:val="21"/>
          <w:szCs w:val="21"/>
        </w:rPr>
        <w:t>）</w:t>
      </w:r>
      <w:r w:rsidRPr="001D28E4">
        <w:rPr>
          <w:rFonts w:eastAsia="微软雅黑"/>
          <w:color w:val="444444"/>
          <w:kern w:val="0"/>
          <w:sz w:val="21"/>
          <w:szCs w:val="21"/>
        </w:rPr>
        <w:br/>
        <w:t>6.</w:t>
      </w:r>
      <w:r w:rsidRPr="001D28E4">
        <w:rPr>
          <w:rFonts w:eastAsia="微软雅黑"/>
          <w:color w:val="444444"/>
          <w:kern w:val="0"/>
          <w:sz w:val="21"/>
          <w:szCs w:val="21"/>
        </w:rPr>
        <w:t>新手教师处理问题时，刻板地依赖特定的原则、规范和计划。（</w:t>
      </w:r>
      <w:r w:rsidRPr="001D28E4">
        <w:rPr>
          <w:rFonts w:eastAsia="微软雅黑"/>
          <w:color w:val="444444"/>
          <w:kern w:val="0"/>
          <w:sz w:val="21"/>
          <w:szCs w:val="21"/>
        </w:rPr>
        <w:t> </w:t>
      </w:r>
      <w:r w:rsidR="008212AC">
        <w:rPr>
          <w:rFonts w:eastAsia="微软雅黑" w:hint="eastAsia"/>
          <w:color w:val="444444"/>
          <w:kern w:val="0"/>
          <w:sz w:val="21"/>
          <w:szCs w:val="21"/>
        </w:rPr>
        <w:t>对</w:t>
      </w:r>
      <w:r w:rsidRPr="001D28E4">
        <w:rPr>
          <w:rFonts w:eastAsia="微软雅黑"/>
          <w:color w:val="444444"/>
          <w:kern w:val="0"/>
          <w:sz w:val="21"/>
          <w:szCs w:val="21"/>
        </w:rPr>
        <w:t xml:space="preserve">  </w:t>
      </w:r>
      <w:r w:rsidRPr="001D28E4">
        <w:rPr>
          <w:rFonts w:eastAsia="微软雅黑"/>
          <w:color w:val="444444"/>
          <w:kern w:val="0"/>
          <w:sz w:val="21"/>
          <w:szCs w:val="21"/>
        </w:rPr>
        <w:t>）</w:t>
      </w:r>
      <w:r w:rsidRPr="001D28E4">
        <w:rPr>
          <w:rFonts w:eastAsia="微软雅黑"/>
          <w:color w:val="444444"/>
          <w:kern w:val="0"/>
          <w:sz w:val="21"/>
          <w:szCs w:val="21"/>
        </w:rPr>
        <w:br/>
        <w:t>7.</w:t>
      </w:r>
      <w:r w:rsidRPr="001D28E4">
        <w:rPr>
          <w:rFonts w:eastAsia="微软雅黑"/>
          <w:color w:val="444444"/>
          <w:kern w:val="0"/>
          <w:sz w:val="21"/>
          <w:szCs w:val="21"/>
        </w:rPr>
        <w:t>倡导课程即经验的教育家是斯宾塞。（</w:t>
      </w:r>
      <w:r w:rsidRPr="001D28E4">
        <w:rPr>
          <w:rFonts w:eastAsia="微软雅黑"/>
          <w:color w:val="444444"/>
          <w:kern w:val="0"/>
          <w:sz w:val="21"/>
          <w:szCs w:val="21"/>
        </w:rPr>
        <w:t xml:space="preserve">  </w:t>
      </w:r>
      <w:r w:rsidR="008212AC">
        <w:rPr>
          <w:rFonts w:eastAsia="微软雅黑" w:hint="eastAsia"/>
          <w:color w:val="444444"/>
          <w:kern w:val="0"/>
          <w:sz w:val="21"/>
          <w:szCs w:val="21"/>
        </w:rPr>
        <w:t>错</w:t>
      </w:r>
      <w:r w:rsidRPr="001D28E4">
        <w:rPr>
          <w:rFonts w:eastAsia="微软雅黑"/>
          <w:color w:val="444444"/>
          <w:kern w:val="0"/>
          <w:sz w:val="21"/>
          <w:szCs w:val="21"/>
        </w:rPr>
        <w:t> </w:t>
      </w:r>
      <w:r w:rsidRPr="001D28E4">
        <w:rPr>
          <w:rFonts w:eastAsia="微软雅黑"/>
          <w:color w:val="444444"/>
          <w:kern w:val="0"/>
          <w:sz w:val="21"/>
          <w:szCs w:val="21"/>
        </w:rPr>
        <w:t>）</w:t>
      </w:r>
      <w:r w:rsidR="008212AC">
        <w:rPr>
          <w:rFonts w:eastAsia="微软雅黑" w:hint="eastAsia"/>
          <w:color w:val="444444"/>
          <w:kern w:val="0"/>
          <w:sz w:val="21"/>
          <w:szCs w:val="21"/>
        </w:rPr>
        <w:t xml:space="preserve"> </w:t>
      </w:r>
      <w:r w:rsidR="008212AC" w:rsidRPr="008212AC">
        <w:rPr>
          <w:rFonts w:eastAsia="微软雅黑" w:hint="eastAsia"/>
          <w:color w:val="FF0000"/>
          <w:kern w:val="0"/>
          <w:sz w:val="21"/>
          <w:szCs w:val="21"/>
        </w:rPr>
        <w:t>杜威，</w:t>
      </w:r>
      <w:r w:rsidR="008212AC" w:rsidRPr="008212AC">
        <w:rPr>
          <w:rFonts w:eastAsia="微软雅黑"/>
          <w:color w:val="FF0000"/>
          <w:kern w:val="0"/>
          <w:sz w:val="21"/>
          <w:szCs w:val="21"/>
        </w:rPr>
        <w:t>倡导课程即经验</w:t>
      </w:r>
      <w:r w:rsidR="008212AC" w:rsidRPr="008212AC">
        <w:rPr>
          <w:rFonts w:eastAsia="微软雅黑" w:hint="eastAsia"/>
          <w:color w:val="FF0000"/>
          <w:kern w:val="0"/>
          <w:sz w:val="21"/>
          <w:szCs w:val="21"/>
        </w:rPr>
        <w:t>。</w:t>
      </w:r>
      <w:r w:rsidRPr="008212AC">
        <w:rPr>
          <w:rFonts w:eastAsia="微软雅黑"/>
          <w:color w:val="FF0000"/>
          <w:kern w:val="0"/>
          <w:sz w:val="21"/>
          <w:szCs w:val="21"/>
        </w:rPr>
        <w:br/>
      </w:r>
      <w:r w:rsidRPr="001D28E4">
        <w:rPr>
          <w:rFonts w:eastAsia="微软雅黑"/>
          <w:color w:val="444444"/>
          <w:kern w:val="0"/>
          <w:sz w:val="21"/>
          <w:szCs w:val="21"/>
        </w:rPr>
        <w:t>8.</w:t>
      </w:r>
      <w:r w:rsidRPr="001D28E4">
        <w:rPr>
          <w:rFonts w:eastAsia="微软雅黑"/>
          <w:color w:val="444444"/>
          <w:kern w:val="0"/>
          <w:sz w:val="21"/>
          <w:szCs w:val="21"/>
        </w:rPr>
        <w:t>美国学者古德莱德认为存在着五种不同的课程。（</w:t>
      </w:r>
      <w:r w:rsidRPr="001D28E4">
        <w:rPr>
          <w:rFonts w:eastAsia="微软雅黑"/>
          <w:color w:val="444444"/>
          <w:kern w:val="0"/>
          <w:sz w:val="21"/>
          <w:szCs w:val="21"/>
        </w:rPr>
        <w:t xml:space="preserve">  </w:t>
      </w:r>
      <w:r w:rsidR="008212AC">
        <w:rPr>
          <w:rFonts w:eastAsia="微软雅黑" w:hint="eastAsia"/>
          <w:color w:val="444444"/>
          <w:kern w:val="0"/>
          <w:sz w:val="21"/>
          <w:szCs w:val="21"/>
        </w:rPr>
        <w:t>对</w:t>
      </w:r>
      <w:r w:rsidR="008212AC">
        <w:rPr>
          <w:rFonts w:eastAsia="微软雅黑" w:hint="eastAsia"/>
          <w:color w:val="444444"/>
          <w:kern w:val="0"/>
          <w:sz w:val="21"/>
          <w:szCs w:val="21"/>
        </w:rPr>
        <w:t xml:space="preserve"> </w:t>
      </w:r>
      <w:r w:rsidRPr="001D28E4">
        <w:rPr>
          <w:rFonts w:eastAsia="微软雅黑"/>
          <w:color w:val="444444"/>
          <w:kern w:val="0"/>
          <w:sz w:val="21"/>
          <w:szCs w:val="21"/>
        </w:rPr>
        <w:t> </w:t>
      </w:r>
      <w:r w:rsidRPr="001D28E4">
        <w:rPr>
          <w:rFonts w:eastAsia="微软雅黑"/>
          <w:color w:val="444444"/>
          <w:kern w:val="0"/>
          <w:sz w:val="21"/>
          <w:szCs w:val="21"/>
        </w:rPr>
        <w:t>）</w:t>
      </w:r>
      <w:r w:rsidR="008212AC">
        <w:rPr>
          <w:rFonts w:eastAsia="微软雅黑" w:hint="eastAsia"/>
          <w:color w:val="444444"/>
          <w:kern w:val="0"/>
          <w:sz w:val="21"/>
          <w:szCs w:val="21"/>
        </w:rPr>
        <w:t xml:space="preserve"> </w:t>
      </w:r>
      <w:r w:rsidR="008212AC" w:rsidRPr="008212AC">
        <w:rPr>
          <w:rFonts w:eastAsia="微软雅黑" w:hint="eastAsia"/>
          <w:color w:val="444444"/>
          <w:kern w:val="0"/>
          <w:sz w:val="21"/>
          <w:szCs w:val="21"/>
        </w:rPr>
        <w:t>“</w:t>
      </w:r>
      <w:r w:rsidR="008212AC" w:rsidRPr="008212AC">
        <w:rPr>
          <w:rFonts w:ascii="楷体" w:eastAsia="楷体" w:hAnsi="楷体" w:hint="eastAsia"/>
          <w:color w:val="FF0000"/>
          <w:kern w:val="0"/>
          <w:sz w:val="21"/>
          <w:szCs w:val="21"/>
        </w:rPr>
        <w:t>理想的课程”、“正式的课程”、“领悟或理解的课程”、“运作的课程”、“经验的课程”</w:t>
      </w:r>
      <w:r w:rsidRPr="001D28E4">
        <w:rPr>
          <w:rFonts w:eastAsia="微软雅黑"/>
          <w:color w:val="444444"/>
          <w:kern w:val="0"/>
          <w:sz w:val="21"/>
          <w:szCs w:val="21"/>
        </w:rPr>
        <w:br/>
        <w:t>9.</w:t>
      </w:r>
      <w:r w:rsidRPr="001D28E4">
        <w:rPr>
          <w:rFonts w:eastAsia="微软雅黑"/>
          <w:color w:val="444444"/>
          <w:kern w:val="0"/>
          <w:sz w:val="21"/>
          <w:szCs w:val="21"/>
        </w:rPr>
        <w:t>学科课程的主导价值在于传承人类文明，使学生掌握人类积累下来的文化遗产。（</w:t>
      </w:r>
      <w:r w:rsidRPr="001D28E4">
        <w:rPr>
          <w:rFonts w:eastAsia="微软雅黑"/>
          <w:color w:val="444444"/>
          <w:kern w:val="0"/>
          <w:sz w:val="21"/>
          <w:szCs w:val="21"/>
        </w:rPr>
        <w:t> </w:t>
      </w:r>
      <w:r w:rsidR="008212AC">
        <w:rPr>
          <w:rFonts w:eastAsia="微软雅黑" w:hint="eastAsia"/>
          <w:color w:val="444444"/>
          <w:kern w:val="0"/>
          <w:sz w:val="21"/>
          <w:szCs w:val="21"/>
        </w:rPr>
        <w:t>对</w:t>
      </w:r>
      <w:r w:rsidRPr="001D28E4">
        <w:rPr>
          <w:rFonts w:eastAsia="微软雅黑"/>
          <w:color w:val="444444"/>
          <w:kern w:val="0"/>
          <w:sz w:val="21"/>
          <w:szCs w:val="21"/>
        </w:rPr>
        <w:t xml:space="preserve">  </w:t>
      </w:r>
      <w:r w:rsidRPr="001D28E4">
        <w:rPr>
          <w:rFonts w:eastAsia="微软雅黑"/>
          <w:color w:val="444444"/>
          <w:kern w:val="0"/>
          <w:sz w:val="21"/>
          <w:szCs w:val="21"/>
        </w:rPr>
        <w:t>）</w:t>
      </w:r>
      <w:r w:rsidRPr="001D28E4">
        <w:rPr>
          <w:rFonts w:eastAsia="微软雅黑"/>
          <w:color w:val="444444"/>
          <w:kern w:val="0"/>
          <w:sz w:val="21"/>
          <w:szCs w:val="21"/>
        </w:rPr>
        <w:br/>
        <w:t xml:space="preserve">10.“ </w:t>
      </w:r>
      <w:r w:rsidRPr="001D28E4">
        <w:rPr>
          <w:rFonts w:eastAsia="微软雅黑"/>
          <w:color w:val="444444"/>
          <w:kern w:val="0"/>
          <w:sz w:val="21"/>
          <w:szCs w:val="21"/>
        </w:rPr>
        <w:t>认识发展说</w:t>
      </w:r>
      <w:r w:rsidRPr="001D28E4">
        <w:rPr>
          <w:rFonts w:eastAsia="微软雅黑"/>
          <w:color w:val="444444"/>
          <w:kern w:val="0"/>
          <w:sz w:val="21"/>
          <w:szCs w:val="21"/>
        </w:rPr>
        <w:t>”</w:t>
      </w:r>
      <w:r w:rsidRPr="001D28E4">
        <w:rPr>
          <w:rFonts w:eastAsia="微软雅黑"/>
          <w:color w:val="444444"/>
          <w:kern w:val="0"/>
          <w:sz w:val="21"/>
          <w:szCs w:val="21"/>
        </w:rPr>
        <w:t>认为，教学过程中学生和教师都是主体存在，师生之间只有通过交往，人的主体性才能得到确证、生成和发展。（</w:t>
      </w:r>
      <w:r w:rsidRPr="001D28E4">
        <w:rPr>
          <w:rFonts w:eastAsia="微软雅黑"/>
          <w:color w:val="444444"/>
          <w:kern w:val="0"/>
          <w:sz w:val="21"/>
          <w:szCs w:val="21"/>
        </w:rPr>
        <w:t xml:space="preserve">  </w:t>
      </w:r>
      <w:r w:rsidR="008212AC">
        <w:rPr>
          <w:rFonts w:eastAsia="微软雅黑" w:hint="eastAsia"/>
          <w:color w:val="444444"/>
          <w:kern w:val="0"/>
          <w:sz w:val="21"/>
          <w:szCs w:val="21"/>
        </w:rPr>
        <w:t>对</w:t>
      </w:r>
      <w:r w:rsidRPr="001D28E4">
        <w:rPr>
          <w:rFonts w:eastAsia="微软雅黑"/>
          <w:color w:val="444444"/>
          <w:kern w:val="0"/>
          <w:sz w:val="21"/>
          <w:szCs w:val="21"/>
        </w:rPr>
        <w:t> </w:t>
      </w:r>
      <w:r w:rsidRPr="001D28E4">
        <w:rPr>
          <w:rFonts w:eastAsia="微软雅黑"/>
          <w:color w:val="444444"/>
          <w:kern w:val="0"/>
          <w:sz w:val="21"/>
          <w:szCs w:val="21"/>
        </w:rPr>
        <w:t>）</w:t>
      </w:r>
      <w:r w:rsidRPr="001D28E4">
        <w:rPr>
          <w:rFonts w:eastAsia="微软雅黑"/>
          <w:color w:val="444444"/>
          <w:kern w:val="0"/>
          <w:sz w:val="21"/>
          <w:szCs w:val="21"/>
        </w:rPr>
        <w:br/>
        <w:t>11.</w:t>
      </w:r>
      <w:r w:rsidRPr="001D28E4">
        <w:rPr>
          <w:rFonts w:eastAsia="微软雅黑"/>
          <w:color w:val="444444"/>
          <w:kern w:val="0"/>
          <w:sz w:val="21"/>
          <w:szCs w:val="21"/>
        </w:rPr>
        <w:t>传递</w:t>
      </w:r>
      <w:r w:rsidRPr="001D28E4">
        <w:rPr>
          <w:rFonts w:eastAsia="微软雅黑"/>
          <w:color w:val="444444"/>
          <w:kern w:val="0"/>
          <w:sz w:val="21"/>
          <w:szCs w:val="21"/>
        </w:rPr>
        <w:t>——</w:t>
      </w:r>
      <w:r w:rsidRPr="001D28E4">
        <w:rPr>
          <w:rFonts w:eastAsia="微软雅黑"/>
          <w:color w:val="444444"/>
          <w:kern w:val="0"/>
          <w:sz w:val="21"/>
          <w:szCs w:val="21"/>
        </w:rPr>
        <w:t>接受教学模式不利于培养学生独立解决问题的能力。（</w:t>
      </w:r>
      <w:r w:rsidR="008212AC">
        <w:rPr>
          <w:rFonts w:eastAsia="微软雅黑" w:hint="eastAsia"/>
          <w:color w:val="444444"/>
          <w:kern w:val="0"/>
          <w:sz w:val="21"/>
          <w:szCs w:val="21"/>
        </w:rPr>
        <w:t>对</w:t>
      </w:r>
      <w:r w:rsidRPr="001D28E4">
        <w:rPr>
          <w:rFonts w:eastAsia="微软雅黑"/>
          <w:color w:val="444444"/>
          <w:kern w:val="0"/>
          <w:sz w:val="21"/>
          <w:szCs w:val="21"/>
        </w:rPr>
        <w:t>   </w:t>
      </w:r>
      <w:r w:rsidRPr="001D28E4">
        <w:rPr>
          <w:rFonts w:eastAsia="微软雅黑"/>
          <w:color w:val="444444"/>
          <w:kern w:val="0"/>
          <w:sz w:val="21"/>
          <w:szCs w:val="21"/>
        </w:rPr>
        <w:t>）</w:t>
      </w:r>
      <w:r w:rsidRPr="001D28E4">
        <w:rPr>
          <w:rFonts w:eastAsia="微软雅黑"/>
          <w:color w:val="444444"/>
          <w:kern w:val="0"/>
          <w:sz w:val="21"/>
          <w:szCs w:val="21"/>
        </w:rPr>
        <w:br/>
        <w:t>12.</w:t>
      </w:r>
      <w:r w:rsidRPr="001D28E4">
        <w:rPr>
          <w:rFonts w:eastAsia="微软雅黑"/>
          <w:color w:val="444444"/>
          <w:kern w:val="0"/>
          <w:sz w:val="21"/>
          <w:szCs w:val="21"/>
        </w:rPr>
        <w:t>根据学生在论辩过程中的表现来评价学生，这种方法属于客观性评价。（</w:t>
      </w:r>
      <w:r w:rsidRPr="001D28E4">
        <w:rPr>
          <w:rFonts w:eastAsia="微软雅黑"/>
          <w:color w:val="444444"/>
          <w:kern w:val="0"/>
          <w:sz w:val="21"/>
          <w:szCs w:val="21"/>
        </w:rPr>
        <w:t xml:space="preserve">  </w:t>
      </w:r>
      <w:r w:rsidR="008212AC">
        <w:rPr>
          <w:rFonts w:eastAsia="微软雅黑" w:hint="eastAsia"/>
          <w:color w:val="444444"/>
          <w:kern w:val="0"/>
          <w:sz w:val="21"/>
          <w:szCs w:val="21"/>
        </w:rPr>
        <w:t>错</w:t>
      </w:r>
      <w:r w:rsidRPr="001D28E4">
        <w:rPr>
          <w:rFonts w:eastAsia="微软雅黑"/>
          <w:color w:val="444444"/>
          <w:kern w:val="0"/>
          <w:sz w:val="21"/>
          <w:szCs w:val="21"/>
        </w:rPr>
        <w:t> </w:t>
      </w:r>
      <w:r w:rsidRPr="001D28E4">
        <w:rPr>
          <w:rFonts w:eastAsia="微软雅黑"/>
          <w:color w:val="444444"/>
          <w:kern w:val="0"/>
          <w:sz w:val="21"/>
          <w:szCs w:val="21"/>
        </w:rPr>
        <w:t>）</w:t>
      </w:r>
      <w:r w:rsidR="008212AC" w:rsidRPr="008212AC">
        <w:rPr>
          <w:rFonts w:eastAsia="微软雅黑" w:hint="eastAsia"/>
          <w:color w:val="FF0000"/>
          <w:kern w:val="0"/>
          <w:sz w:val="21"/>
          <w:szCs w:val="21"/>
        </w:rPr>
        <w:t>形成性评价</w:t>
      </w:r>
      <w:r w:rsidRPr="008212AC">
        <w:rPr>
          <w:rFonts w:eastAsia="微软雅黑"/>
          <w:color w:val="FF0000"/>
          <w:kern w:val="0"/>
          <w:sz w:val="21"/>
          <w:szCs w:val="21"/>
        </w:rPr>
        <w:br/>
      </w:r>
      <w:r w:rsidRPr="001D28E4">
        <w:rPr>
          <w:rFonts w:eastAsia="微软雅黑"/>
          <w:color w:val="444444"/>
          <w:kern w:val="0"/>
          <w:sz w:val="21"/>
          <w:szCs w:val="21"/>
        </w:rPr>
        <w:br/>
      </w:r>
      <w:r w:rsidRPr="001D28E4">
        <w:rPr>
          <w:rFonts w:eastAsia="微软雅黑"/>
          <w:color w:val="444444"/>
          <w:kern w:val="0"/>
          <w:sz w:val="21"/>
          <w:szCs w:val="21"/>
        </w:rPr>
        <w:t>三、论述题（共</w:t>
      </w:r>
      <w:r w:rsidRPr="001D28E4">
        <w:rPr>
          <w:rFonts w:eastAsia="微软雅黑"/>
          <w:color w:val="444444"/>
          <w:kern w:val="0"/>
          <w:sz w:val="21"/>
          <w:szCs w:val="21"/>
        </w:rPr>
        <w:t>2</w:t>
      </w:r>
      <w:r w:rsidRPr="001D28E4">
        <w:rPr>
          <w:rFonts w:eastAsia="微软雅黑"/>
          <w:color w:val="444444"/>
          <w:kern w:val="0"/>
          <w:sz w:val="21"/>
          <w:szCs w:val="21"/>
        </w:rPr>
        <w:t>小题，每题</w:t>
      </w:r>
      <w:r w:rsidRPr="001D28E4">
        <w:rPr>
          <w:rFonts w:eastAsia="微软雅黑"/>
          <w:color w:val="444444"/>
          <w:kern w:val="0"/>
          <w:sz w:val="21"/>
          <w:szCs w:val="21"/>
        </w:rPr>
        <w:t>20</w:t>
      </w:r>
      <w:r w:rsidRPr="001D28E4">
        <w:rPr>
          <w:rFonts w:eastAsia="微软雅黑"/>
          <w:color w:val="444444"/>
          <w:kern w:val="0"/>
          <w:sz w:val="21"/>
          <w:szCs w:val="21"/>
        </w:rPr>
        <w:t>分，共计</w:t>
      </w:r>
      <w:r w:rsidRPr="001D28E4">
        <w:rPr>
          <w:rFonts w:eastAsia="微软雅黑"/>
          <w:color w:val="444444"/>
          <w:kern w:val="0"/>
          <w:sz w:val="21"/>
          <w:szCs w:val="21"/>
        </w:rPr>
        <w:t>40</w:t>
      </w:r>
      <w:r w:rsidRPr="001D28E4">
        <w:rPr>
          <w:rFonts w:eastAsia="微软雅黑"/>
          <w:color w:val="444444"/>
          <w:kern w:val="0"/>
          <w:sz w:val="21"/>
          <w:szCs w:val="21"/>
        </w:rPr>
        <w:t>分）</w:t>
      </w:r>
      <w:r w:rsidRPr="001D28E4">
        <w:rPr>
          <w:rFonts w:eastAsia="微软雅黑"/>
          <w:color w:val="444444"/>
          <w:kern w:val="0"/>
          <w:sz w:val="21"/>
          <w:szCs w:val="21"/>
        </w:rPr>
        <w:br/>
        <w:t>1.</w:t>
      </w:r>
      <w:r w:rsidRPr="001D28E4">
        <w:rPr>
          <w:rFonts w:eastAsia="微软雅黑"/>
          <w:color w:val="444444"/>
          <w:kern w:val="0"/>
          <w:sz w:val="21"/>
          <w:szCs w:val="21"/>
        </w:rPr>
        <w:t>结合实际论述如何备课</w:t>
      </w:r>
      <w:r w:rsidR="001D28E4">
        <w:rPr>
          <w:rFonts w:eastAsia="微软雅黑" w:hint="eastAsia"/>
          <w:color w:val="444444"/>
          <w:kern w:val="0"/>
          <w:sz w:val="21"/>
          <w:szCs w:val="21"/>
        </w:rPr>
        <w:t>？</w:t>
      </w:r>
    </w:p>
    <w:p w14:paraId="2CB9FA3B" w14:textId="77777777" w:rsidR="0010126D" w:rsidRDefault="0010126D" w:rsidP="0010126D">
      <w:pPr>
        <w:pStyle w:val="a8"/>
        <w:widowControl/>
        <w:numPr>
          <w:ilvl w:val="0"/>
          <w:numId w:val="1"/>
        </w:numPr>
        <w:spacing w:line="300" w:lineRule="exact"/>
        <w:ind w:firstLineChars="0"/>
        <w:rPr>
          <w:rFonts w:eastAsia="微软雅黑"/>
          <w:color w:val="444444"/>
          <w:kern w:val="0"/>
          <w:sz w:val="21"/>
          <w:szCs w:val="21"/>
        </w:rPr>
      </w:pPr>
      <w:r w:rsidRPr="0010126D">
        <w:rPr>
          <w:rFonts w:eastAsia="微软雅黑" w:hint="eastAsia"/>
          <w:color w:val="444444"/>
          <w:kern w:val="0"/>
          <w:sz w:val="21"/>
          <w:szCs w:val="21"/>
        </w:rPr>
        <w:t>钻研教学材料</w:t>
      </w:r>
    </w:p>
    <w:p w14:paraId="71F6666D" w14:textId="77777777" w:rsidR="0010126D" w:rsidRDefault="0010126D" w:rsidP="0010126D">
      <w:pPr>
        <w:pStyle w:val="a8"/>
        <w:widowControl/>
        <w:numPr>
          <w:ilvl w:val="0"/>
          <w:numId w:val="1"/>
        </w:numPr>
        <w:spacing w:line="300" w:lineRule="exact"/>
        <w:ind w:firstLineChars="0"/>
        <w:rPr>
          <w:rFonts w:eastAsia="微软雅黑"/>
          <w:color w:val="444444"/>
          <w:kern w:val="0"/>
          <w:sz w:val="21"/>
          <w:szCs w:val="21"/>
        </w:rPr>
      </w:pPr>
      <w:r w:rsidRPr="0010126D">
        <w:rPr>
          <w:rFonts w:eastAsia="微软雅黑" w:hint="eastAsia"/>
          <w:color w:val="444444"/>
          <w:kern w:val="0"/>
          <w:sz w:val="21"/>
          <w:szCs w:val="21"/>
        </w:rPr>
        <w:t>了解学生</w:t>
      </w:r>
    </w:p>
    <w:p w14:paraId="364D647E" w14:textId="77777777" w:rsidR="0010126D" w:rsidRDefault="0010126D" w:rsidP="0010126D">
      <w:pPr>
        <w:pStyle w:val="a8"/>
        <w:widowControl/>
        <w:numPr>
          <w:ilvl w:val="0"/>
          <w:numId w:val="1"/>
        </w:numPr>
        <w:spacing w:line="300" w:lineRule="exact"/>
        <w:ind w:firstLineChars="0"/>
        <w:rPr>
          <w:rFonts w:eastAsia="微软雅黑"/>
          <w:color w:val="444444"/>
          <w:kern w:val="0"/>
          <w:sz w:val="21"/>
          <w:szCs w:val="21"/>
        </w:rPr>
      </w:pPr>
      <w:r w:rsidRPr="0010126D">
        <w:rPr>
          <w:rFonts w:eastAsia="微软雅黑" w:hint="eastAsia"/>
          <w:color w:val="444444"/>
          <w:kern w:val="0"/>
          <w:sz w:val="21"/>
          <w:szCs w:val="21"/>
        </w:rPr>
        <w:t>设计教学方法</w:t>
      </w:r>
    </w:p>
    <w:p w14:paraId="5C82BDD5" w14:textId="77777777" w:rsidR="0010126D" w:rsidRDefault="0010126D" w:rsidP="0010126D">
      <w:pPr>
        <w:pStyle w:val="a8"/>
        <w:widowControl/>
        <w:numPr>
          <w:ilvl w:val="0"/>
          <w:numId w:val="1"/>
        </w:numPr>
        <w:spacing w:line="300" w:lineRule="exact"/>
        <w:ind w:firstLineChars="0"/>
        <w:rPr>
          <w:rFonts w:eastAsia="微软雅黑"/>
          <w:color w:val="444444"/>
          <w:kern w:val="0"/>
          <w:sz w:val="21"/>
          <w:szCs w:val="21"/>
        </w:rPr>
      </w:pPr>
      <w:r w:rsidRPr="0010126D">
        <w:rPr>
          <w:rFonts w:eastAsia="微软雅黑" w:hint="eastAsia"/>
          <w:color w:val="444444"/>
          <w:kern w:val="0"/>
          <w:sz w:val="21"/>
          <w:szCs w:val="21"/>
        </w:rPr>
        <w:t>拟定教学计划</w:t>
      </w:r>
      <w:r>
        <w:rPr>
          <w:rFonts w:eastAsia="微软雅黑" w:hint="eastAsia"/>
          <w:color w:val="444444"/>
          <w:kern w:val="0"/>
          <w:sz w:val="21"/>
          <w:szCs w:val="21"/>
        </w:rPr>
        <w:t>（</w:t>
      </w:r>
      <w:r w:rsidRPr="0010126D">
        <w:rPr>
          <w:rFonts w:eastAsia="微软雅黑" w:hint="eastAsia"/>
          <w:color w:val="444444"/>
          <w:kern w:val="0"/>
          <w:sz w:val="21"/>
          <w:szCs w:val="21"/>
        </w:rPr>
        <w:t>首先是拟定学期教学进度计划。其次是拟定单元计划。最后是拟定课时计划。</w:t>
      </w:r>
    </w:p>
    <w:p w14:paraId="10A98C24" w14:textId="55D547C3" w:rsidR="00AE44DB" w:rsidRDefault="00657ECD" w:rsidP="0010126D">
      <w:pPr>
        <w:widowControl/>
        <w:spacing w:line="300" w:lineRule="exact"/>
        <w:rPr>
          <w:rFonts w:eastAsia="微软雅黑"/>
          <w:color w:val="444444"/>
          <w:kern w:val="0"/>
          <w:sz w:val="21"/>
          <w:szCs w:val="21"/>
        </w:rPr>
      </w:pPr>
      <w:r w:rsidRPr="0010126D">
        <w:rPr>
          <w:rFonts w:eastAsia="微软雅黑"/>
          <w:color w:val="444444"/>
          <w:kern w:val="0"/>
          <w:sz w:val="21"/>
          <w:szCs w:val="21"/>
        </w:rPr>
        <w:t>2.</w:t>
      </w:r>
      <w:r w:rsidRPr="0010126D">
        <w:rPr>
          <w:rFonts w:eastAsia="微软雅黑"/>
          <w:color w:val="444444"/>
          <w:kern w:val="0"/>
          <w:sz w:val="21"/>
          <w:szCs w:val="21"/>
        </w:rPr>
        <w:t>结合实际论述教学的基本原则</w:t>
      </w:r>
      <w:r w:rsidR="001D28E4" w:rsidRPr="0010126D">
        <w:rPr>
          <w:rFonts w:eastAsia="微软雅黑" w:hint="eastAsia"/>
          <w:color w:val="444444"/>
          <w:kern w:val="0"/>
          <w:sz w:val="21"/>
          <w:szCs w:val="21"/>
        </w:rPr>
        <w:t>和教学规律。</w:t>
      </w:r>
    </w:p>
    <w:p w14:paraId="722EE28C" w14:textId="3AB20F18" w:rsidR="003D4FA3" w:rsidRDefault="003D4FA3" w:rsidP="0010126D">
      <w:pPr>
        <w:widowControl/>
        <w:spacing w:line="300" w:lineRule="exact"/>
        <w:rPr>
          <w:rFonts w:eastAsia="微软雅黑"/>
          <w:color w:val="444444"/>
          <w:kern w:val="0"/>
          <w:sz w:val="21"/>
          <w:szCs w:val="21"/>
        </w:rPr>
      </w:pPr>
      <w:r>
        <w:rPr>
          <w:rFonts w:eastAsia="微软雅黑" w:hint="eastAsia"/>
          <w:color w:val="444444"/>
          <w:kern w:val="0"/>
          <w:sz w:val="21"/>
          <w:szCs w:val="21"/>
        </w:rPr>
        <w:t>（一）教学的</w:t>
      </w:r>
      <w:r w:rsidRPr="003D4FA3">
        <w:rPr>
          <w:rFonts w:eastAsia="微软雅黑" w:hint="eastAsia"/>
          <w:b/>
          <w:bCs/>
          <w:color w:val="444444"/>
          <w:kern w:val="0"/>
          <w:sz w:val="21"/>
          <w:szCs w:val="21"/>
        </w:rPr>
        <w:t>基本原则</w:t>
      </w:r>
    </w:p>
    <w:p w14:paraId="5BF9D8E5" w14:textId="7248B068" w:rsidR="003D4FA3" w:rsidRDefault="003D4FA3" w:rsidP="0010126D">
      <w:pPr>
        <w:widowControl/>
        <w:spacing w:line="300" w:lineRule="exact"/>
        <w:rPr>
          <w:rFonts w:eastAsia="微软雅黑"/>
          <w:color w:val="444444"/>
          <w:kern w:val="0"/>
          <w:sz w:val="21"/>
          <w:szCs w:val="21"/>
        </w:rPr>
      </w:pPr>
      <w:r>
        <w:rPr>
          <w:rFonts w:eastAsia="微软雅黑" w:hint="eastAsia"/>
          <w:color w:val="444444"/>
          <w:kern w:val="0"/>
          <w:sz w:val="21"/>
          <w:szCs w:val="21"/>
        </w:rPr>
        <w:t>教学原则：</w:t>
      </w:r>
      <w:r w:rsidRPr="003D4FA3">
        <w:rPr>
          <w:rFonts w:eastAsia="微软雅黑" w:hint="eastAsia"/>
          <w:color w:val="444444"/>
          <w:kern w:val="0"/>
          <w:sz w:val="21"/>
          <w:szCs w:val="21"/>
        </w:rPr>
        <w:t>教学原则是根据一定的教学目的，遵循一定教学规律制定的指导教学工作的基本要求。</w:t>
      </w:r>
    </w:p>
    <w:p w14:paraId="5F8CCE40" w14:textId="77777777" w:rsidR="007E55B2" w:rsidRPr="007E55B2" w:rsidRDefault="007E55B2" w:rsidP="007E55B2">
      <w:pPr>
        <w:widowControl/>
        <w:spacing w:line="300" w:lineRule="exact"/>
        <w:rPr>
          <w:rFonts w:eastAsia="微软雅黑"/>
          <w:b/>
          <w:bCs/>
          <w:color w:val="FF0000"/>
          <w:kern w:val="0"/>
          <w:sz w:val="21"/>
          <w:szCs w:val="21"/>
        </w:rPr>
      </w:pPr>
      <w:r w:rsidRPr="007E55B2">
        <w:rPr>
          <w:rFonts w:eastAsia="微软雅黑"/>
          <w:b/>
          <w:bCs/>
          <w:color w:val="FF0000"/>
          <w:kern w:val="0"/>
          <w:sz w:val="21"/>
          <w:szCs w:val="21"/>
        </w:rPr>
        <w:t xml:space="preserve">1. </w:t>
      </w:r>
      <w:r w:rsidRPr="007E55B2">
        <w:rPr>
          <w:rFonts w:eastAsia="微软雅黑" w:hint="eastAsia"/>
          <w:b/>
          <w:bCs/>
          <w:color w:val="FF0000"/>
          <w:kern w:val="0"/>
          <w:sz w:val="21"/>
          <w:szCs w:val="21"/>
        </w:rPr>
        <w:t>方向性（科学性和思想性相结合）原则</w:t>
      </w:r>
    </w:p>
    <w:p w14:paraId="37D14D16" w14:textId="77777777" w:rsidR="007E55B2" w:rsidRPr="007E55B2" w:rsidRDefault="007E55B2" w:rsidP="007E55B2">
      <w:pPr>
        <w:pStyle w:val="a8"/>
        <w:widowControl/>
        <w:numPr>
          <w:ilvl w:val="0"/>
          <w:numId w:val="2"/>
        </w:numPr>
        <w:spacing w:line="300" w:lineRule="exact"/>
        <w:ind w:firstLineChars="0"/>
        <w:rPr>
          <w:rFonts w:eastAsia="微软雅黑"/>
          <w:color w:val="444444"/>
          <w:kern w:val="0"/>
          <w:sz w:val="21"/>
          <w:szCs w:val="21"/>
        </w:rPr>
      </w:pPr>
      <w:r w:rsidRPr="007E55B2">
        <w:rPr>
          <w:rFonts w:eastAsia="微软雅黑" w:hint="eastAsia"/>
          <w:color w:val="444444"/>
          <w:kern w:val="0"/>
          <w:sz w:val="21"/>
          <w:szCs w:val="21"/>
        </w:rPr>
        <w:lastRenderedPageBreak/>
        <w:t>涵义：教学要以马克思主义为指导，以马克思主义的立场、观点和方法来选择教学内容、分析和理解教学内容，结合科学知识教学对学生进行社会主义核心价值观、正确的人生观和科学的世界观教育</w:t>
      </w:r>
    </w:p>
    <w:p w14:paraId="738704AE" w14:textId="77777777" w:rsidR="007E55B2" w:rsidRPr="007E55B2" w:rsidRDefault="007E55B2" w:rsidP="007E55B2">
      <w:pPr>
        <w:pStyle w:val="a8"/>
        <w:widowControl/>
        <w:numPr>
          <w:ilvl w:val="0"/>
          <w:numId w:val="2"/>
        </w:numPr>
        <w:spacing w:line="300" w:lineRule="exact"/>
        <w:ind w:firstLineChars="0"/>
        <w:rPr>
          <w:rFonts w:eastAsia="微软雅黑"/>
          <w:color w:val="444444"/>
          <w:kern w:val="0"/>
          <w:sz w:val="21"/>
          <w:szCs w:val="21"/>
        </w:rPr>
      </w:pPr>
      <w:r w:rsidRPr="007E55B2">
        <w:rPr>
          <w:rFonts w:eastAsia="微软雅黑" w:hint="eastAsia"/>
          <w:color w:val="444444"/>
          <w:kern w:val="0"/>
          <w:sz w:val="21"/>
          <w:szCs w:val="21"/>
        </w:rPr>
        <w:t>要求：坚持教学的马克思主义方向；深入挖掘教材的思想性，在教学中重视对学生进行品德教育；补充有价值的资料、事例或录像</w:t>
      </w:r>
      <w:r w:rsidRPr="007E55B2">
        <w:rPr>
          <w:rFonts w:eastAsia="微软雅黑" w:hint="eastAsia"/>
          <w:color w:val="444444"/>
          <w:kern w:val="0"/>
          <w:sz w:val="21"/>
          <w:szCs w:val="21"/>
        </w:rPr>
        <w:t xml:space="preserve"> </w:t>
      </w:r>
    </w:p>
    <w:p w14:paraId="54FEAC85" w14:textId="77777777" w:rsidR="007E55B2" w:rsidRPr="007E55B2" w:rsidRDefault="007E55B2" w:rsidP="007E55B2">
      <w:pPr>
        <w:spacing w:line="300" w:lineRule="exact"/>
        <w:rPr>
          <w:rFonts w:eastAsia="微软雅黑"/>
          <w:b/>
          <w:bCs/>
          <w:color w:val="FF0000"/>
          <w:kern w:val="0"/>
          <w:sz w:val="21"/>
          <w:szCs w:val="21"/>
        </w:rPr>
      </w:pPr>
      <w:r w:rsidRPr="007E55B2">
        <w:rPr>
          <w:rFonts w:eastAsia="微软雅黑"/>
          <w:b/>
          <w:bCs/>
          <w:color w:val="FF0000"/>
          <w:kern w:val="0"/>
          <w:sz w:val="21"/>
          <w:szCs w:val="21"/>
        </w:rPr>
        <w:t xml:space="preserve">2. </w:t>
      </w:r>
      <w:r w:rsidRPr="007E55B2">
        <w:rPr>
          <w:rFonts w:eastAsia="微软雅黑" w:hint="eastAsia"/>
          <w:b/>
          <w:bCs/>
          <w:color w:val="FF0000"/>
          <w:kern w:val="0"/>
          <w:sz w:val="21"/>
          <w:szCs w:val="21"/>
        </w:rPr>
        <w:t>循序渐进原则</w:t>
      </w:r>
    </w:p>
    <w:p w14:paraId="492D54DD" w14:textId="77777777" w:rsidR="007E55B2" w:rsidRPr="007E55B2" w:rsidRDefault="007E55B2" w:rsidP="007E55B2">
      <w:pPr>
        <w:numPr>
          <w:ilvl w:val="0"/>
          <w:numId w:val="2"/>
        </w:numPr>
        <w:spacing w:line="300" w:lineRule="exact"/>
        <w:rPr>
          <w:rFonts w:eastAsia="微软雅黑"/>
          <w:color w:val="444444"/>
          <w:kern w:val="0"/>
          <w:sz w:val="21"/>
          <w:szCs w:val="21"/>
        </w:rPr>
      </w:pPr>
      <w:r w:rsidRPr="007E55B2">
        <w:rPr>
          <w:rFonts w:eastAsia="微软雅黑" w:hint="eastAsia"/>
          <w:color w:val="444444"/>
          <w:kern w:val="0"/>
          <w:sz w:val="21"/>
          <w:szCs w:val="21"/>
        </w:rPr>
        <w:t>涵义：教学要按照科学知识内在的逻辑顺序和学生认识发展的顺序进行，使学生系统地掌握基础知识、基本技能，形成严密的逻辑思维能力。</w:t>
      </w:r>
    </w:p>
    <w:p w14:paraId="6B1D875C" w14:textId="77777777" w:rsidR="007E55B2" w:rsidRPr="007E55B2" w:rsidRDefault="007E55B2" w:rsidP="007E55B2">
      <w:pPr>
        <w:numPr>
          <w:ilvl w:val="0"/>
          <w:numId w:val="2"/>
        </w:numPr>
        <w:spacing w:line="300" w:lineRule="exact"/>
        <w:rPr>
          <w:rFonts w:eastAsia="微软雅黑"/>
          <w:color w:val="444444"/>
          <w:kern w:val="0"/>
          <w:sz w:val="21"/>
          <w:szCs w:val="21"/>
        </w:rPr>
      </w:pPr>
      <w:r w:rsidRPr="007E55B2">
        <w:rPr>
          <w:rFonts w:eastAsia="微软雅黑" w:hint="eastAsia"/>
          <w:color w:val="444444"/>
          <w:kern w:val="0"/>
          <w:sz w:val="21"/>
          <w:szCs w:val="21"/>
        </w:rPr>
        <w:t>要求：（</w:t>
      </w:r>
      <w:r w:rsidRPr="007E55B2">
        <w:rPr>
          <w:rFonts w:eastAsia="微软雅黑"/>
          <w:color w:val="444444"/>
          <w:kern w:val="0"/>
          <w:sz w:val="21"/>
          <w:szCs w:val="21"/>
        </w:rPr>
        <w:t>1</w:t>
      </w:r>
      <w:r w:rsidRPr="007E55B2">
        <w:rPr>
          <w:rFonts w:eastAsia="微软雅黑" w:hint="eastAsia"/>
          <w:color w:val="444444"/>
          <w:kern w:val="0"/>
          <w:sz w:val="21"/>
          <w:szCs w:val="21"/>
        </w:rPr>
        <w:t>）了解学科知识和学生认识能力发展的顺序；（</w:t>
      </w:r>
      <w:r w:rsidRPr="007E55B2">
        <w:rPr>
          <w:rFonts w:eastAsia="微软雅黑"/>
          <w:color w:val="444444"/>
          <w:kern w:val="0"/>
          <w:sz w:val="21"/>
          <w:szCs w:val="21"/>
        </w:rPr>
        <w:t>2</w:t>
      </w:r>
      <w:r w:rsidRPr="007E55B2">
        <w:rPr>
          <w:rFonts w:eastAsia="微软雅黑" w:hint="eastAsia"/>
          <w:color w:val="444444"/>
          <w:kern w:val="0"/>
          <w:sz w:val="21"/>
          <w:szCs w:val="21"/>
        </w:rPr>
        <w:t>）坚持由近到远、由易到难、由浅入深、由简到繁地开展教学工作；（</w:t>
      </w:r>
      <w:r w:rsidRPr="007E55B2">
        <w:rPr>
          <w:rFonts w:eastAsia="微软雅黑"/>
          <w:color w:val="444444"/>
          <w:kern w:val="0"/>
          <w:sz w:val="21"/>
          <w:szCs w:val="21"/>
        </w:rPr>
        <w:t>3</w:t>
      </w:r>
      <w:r w:rsidRPr="007E55B2">
        <w:rPr>
          <w:rFonts w:eastAsia="微软雅黑" w:hint="eastAsia"/>
          <w:color w:val="444444"/>
          <w:kern w:val="0"/>
          <w:sz w:val="21"/>
          <w:szCs w:val="21"/>
        </w:rPr>
        <w:t>）打好基础，培养学生系统学习的良好习惯。</w:t>
      </w:r>
    </w:p>
    <w:p w14:paraId="5DFEEACB" w14:textId="77777777" w:rsidR="007E55B2" w:rsidRPr="007E55B2" w:rsidRDefault="007E55B2" w:rsidP="007E55B2">
      <w:pPr>
        <w:spacing w:line="300" w:lineRule="exact"/>
        <w:rPr>
          <w:rFonts w:eastAsia="微软雅黑"/>
          <w:b/>
          <w:bCs/>
          <w:color w:val="FF0000"/>
          <w:kern w:val="0"/>
          <w:sz w:val="21"/>
          <w:szCs w:val="21"/>
        </w:rPr>
      </w:pPr>
      <w:r w:rsidRPr="007E55B2">
        <w:rPr>
          <w:rFonts w:eastAsia="微软雅黑"/>
          <w:b/>
          <w:bCs/>
          <w:color w:val="FF0000"/>
          <w:kern w:val="0"/>
          <w:sz w:val="21"/>
          <w:szCs w:val="21"/>
        </w:rPr>
        <w:t xml:space="preserve">3. </w:t>
      </w:r>
      <w:r w:rsidRPr="007E55B2">
        <w:rPr>
          <w:rFonts w:eastAsia="微软雅黑" w:hint="eastAsia"/>
          <w:b/>
          <w:bCs/>
          <w:color w:val="FF0000"/>
          <w:kern w:val="0"/>
          <w:sz w:val="21"/>
          <w:szCs w:val="21"/>
        </w:rPr>
        <w:t>因材施教原则</w:t>
      </w:r>
    </w:p>
    <w:p w14:paraId="1782487D" w14:textId="77777777" w:rsidR="007E55B2" w:rsidRPr="007E55B2" w:rsidRDefault="007E55B2" w:rsidP="007E55B2">
      <w:pPr>
        <w:numPr>
          <w:ilvl w:val="0"/>
          <w:numId w:val="2"/>
        </w:numPr>
        <w:spacing w:line="300" w:lineRule="exact"/>
        <w:rPr>
          <w:rFonts w:eastAsia="微软雅黑"/>
          <w:color w:val="444444"/>
          <w:kern w:val="0"/>
          <w:sz w:val="21"/>
          <w:szCs w:val="21"/>
        </w:rPr>
      </w:pPr>
      <w:r w:rsidRPr="007E55B2">
        <w:rPr>
          <w:rFonts w:eastAsia="微软雅黑" w:hint="eastAsia"/>
          <w:color w:val="444444"/>
          <w:kern w:val="0"/>
          <w:sz w:val="21"/>
          <w:szCs w:val="21"/>
        </w:rPr>
        <w:t>涵义：教师要从学生的实际出发，根据学生的个别差异，有的放矢地开展教学，使每个学生都能获得最优发展。</w:t>
      </w:r>
    </w:p>
    <w:p w14:paraId="7C23959C" w14:textId="77777777" w:rsidR="007E55B2" w:rsidRPr="007E55B2" w:rsidRDefault="007E55B2" w:rsidP="007E55B2">
      <w:pPr>
        <w:numPr>
          <w:ilvl w:val="0"/>
          <w:numId w:val="2"/>
        </w:numPr>
        <w:spacing w:line="300" w:lineRule="exact"/>
        <w:rPr>
          <w:rFonts w:eastAsia="微软雅黑"/>
          <w:color w:val="444444"/>
          <w:kern w:val="0"/>
          <w:sz w:val="21"/>
          <w:szCs w:val="21"/>
        </w:rPr>
      </w:pPr>
      <w:r w:rsidRPr="007E55B2">
        <w:rPr>
          <w:rFonts w:eastAsia="微软雅黑" w:hint="eastAsia"/>
          <w:color w:val="444444"/>
          <w:kern w:val="0"/>
          <w:sz w:val="21"/>
          <w:szCs w:val="21"/>
        </w:rPr>
        <w:t>要求：（</w:t>
      </w:r>
      <w:r w:rsidRPr="007E55B2">
        <w:rPr>
          <w:rFonts w:eastAsia="微软雅黑"/>
          <w:color w:val="444444"/>
          <w:kern w:val="0"/>
          <w:sz w:val="21"/>
          <w:szCs w:val="21"/>
        </w:rPr>
        <w:t>1</w:t>
      </w:r>
      <w:r w:rsidRPr="007E55B2">
        <w:rPr>
          <w:rFonts w:eastAsia="微软雅黑" w:hint="eastAsia"/>
          <w:color w:val="444444"/>
          <w:kern w:val="0"/>
          <w:sz w:val="21"/>
          <w:szCs w:val="21"/>
        </w:rPr>
        <w:t>）把握学生的特点，增强教学的针对性；（</w:t>
      </w:r>
      <w:r w:rsidRPr="007E55B2">
        <w:rPr>
          <w:rFonts w:eastAsia="微软雅黑"/>
          <w:color w:val="444444"/>
          <w:kern w:val="0"/>
          <w:sz w:val="21"/>
          <w:szCs w:val="21"/>
        </w:rPr>
        <w:t>2</w:t>
      </w:r>
      <w:r w:rsidRPr="007E55B2">
        <w:rPr>
          <w:rFonts w:eastAsia="微软雅黑" w:hint="eastAsia"/>
          <w:color w:val="444444"/>
          <w:kern w:val="0"/>
          <w:sz w:val="21"/>
          <w:szCs w:val="21"/>
        </w:rPr>
        <w:t>）既要照顾学生的个别差异，又要面向全体学生</w:t>
      </w:r>
    </w:p>
    <w:p w14:paraId="79D1EF10" w14:textId="77777777" w:rsidR="007E55B2" w:rsidRPr="007E55B2" w:rsidRDefault="007E55B2" w:rsidP="007E55B2">
      <w:pPr>
        <w:spacing w:line="300" w:lineRule="exact"/>
        <w:rPr>
          <w:rFonts w:eastAsia="微软雅黑"/>
          <w:b/>
          <w:bCs/>
          <w:color w:val="FF0000"/>
          <w:kern w:val="0"/>
          <w:sz w:val="21"/>
          <w:szCs w:val="21"/>
        </w:rPr>
      </w:pPr>
      <w:r w:rsidRPr="007E55B2">
        <w:rPr>
          <w:rFonts w:eastAsia="微软雅黑"/>
          <w:b/>
          <w:bCs/>
          <w:color w:val="FF0000"/>
          <w:kern w:val="0"/>
          <w:sz w:val="21"/>
          <w:szCs w:val="21"/>
        </w:rPr>
        <w:t xml:space="preserve">4. </w:t>
      </w:r>
      <w:r w:rsidRPr="007E55B2">
        <w:rPr>
          <w:rFonts w:eastAsia="微软雅黑" w:hint="eastAsia"/>
          <w:b/>
          <w:bCs/>
          <w:color w:val="FF0000"/>
          <w:kern w:val="0"/>
          <w:sz w:val="21"/>
          <w:szCs w:val="21"/>
        </w:rPr>
        <w:t>伦理性原则</w:t>
      </w:r>
    </w:p>
    <w:p w14:paraId="05CD3516" w14:textId="77777777" w:rsidR="007E55B2" w:rsidRPr="007E55B2" w:rsidRDefault="007E55B2" w:rsidP="007E55B2">
      <w:pPr>
        <w:numPr>
          <w:ilvl w:val="0"/>
          <w:numId w:val="2"/>
        </w:numPr>
        <w:spacing w:line="300" w:lineRule="exact"/>
        <w:rPr>
          <w:rFonts w:eastAsia="微软雅黑"/>
          <w:color w:val="444444"/>
          <w:kern w:val="0"/>
          <w:sz w:val="21"/>
          <w:szCs w:val="21"/>
        </w:rPr>
      </w:pPr>
      <w:r w:rsidRPr="007E55B2">
        <w:rPr>
          <w:rFonts w:eastAsia="微软雅黑" w:hint="eastAsia"/>
          <w:color w:val="444444"/>
          <w:kern w:val="0"/>
          <w:sz w:val="21"/>
          <w:szCs w:val="21"/>
        </w:rPr>
        <w:t>涵义：教师在教学过程中处理师生关系时，要遵循当代社会的伦理规范。教师要尊重学生，爱护学生，并通过以身垂范的言行赢得学生的尊重。</w:t>
      </w:r>
    </w:p>
    <w:p w14:paraId="2C7A3707" w14:textId="77777777" w:rsidR="007E55B2" w:rsidRPr="007E55B2" w:rsidRDefault="007E55B2" w:rsidP="007E55B2">
      <w:pPr>
        <w:numPr>
          <w:ilvl w:val="0"/>
          <w:numId w:val="2"/>
        </w:numPr>
        <w:spacing w:line="300" w:lineRule="exact"/>
        <w:rPr>
          <w:rFonts w:eastAsia="微软雅黑"/>
          <w:color w:val="444444"/>
          <w:kern w:val="0"/>
          <w:sz w:val="21"/>
          <w:szCs w:val="21"/>
        </w:rPr>
      </w:pPr>
      <w:r w:rsidRPr="007E55B2">
        <w:rPr>
          <w:rFonts w:eastAsia="微软雅黑" w:hint="eastAsia"/>
          <w:color w:val="444444"/>
          <w:kern w:val="0"/>
          <w:sz w:val="21"/>
          <w:szCs w:val="21"/>
        </w:rPr>
        <w:t>要求：教学中，教师要尊重学生的基本权利；教师要尊重学生的基本自由和权利；教师要正确对待学生的个体差异</w:t>
      </w:r>
    </w:p>
    <w:p w14:paraId="4C1E1CC9" w14:textId="77777777" w:rsidR="007E55B2" w:rsidRPr="007E55B2" w:rsidRDefault="007E55B2" w:rsidP="007E55B2">
      <w:pPr>
        <w:spacing w:line="300" w:lineRule="exact"/>
        <w:rPr>
          <w:rFonts w:eastAsia="微软雅黑"/>
          <w:b/>
          <w:bCs/>
          <w:color w:val="FF0000"/>
          <w:kern w:val="0"/>
          <w:sz w:val="21"/>
          <w:szCs w:val="21"/>
        </w:rPr>
      </w:pPr>
      <w:r w:rsidRPr="007E55B2">
        <w:rPr>
          <w:rFonts w:eastAsia="微软雅黑"/>
          <w:b/>
          <w:bCs/>
          <w:color w:val="FF0000"/>
          <w:kern w:val="0"/>
          <w:sz w:val="21"/>
          <w:szCs w:val="21"/>
        </w:rPr>
        <w:t xml:space="preserve">5. </w:t>
      </w:r>
      <w:r w:rsidRPr="007E55B2">
        <w:rPr>
          <w:rFonts w:eastAsia="微软雅黑" w:hint="eastAsia"/>
          <w:b/>
          <w:bCs/>
          <w:color w:val="FF0000"/>
          <w:kern w:val="0"/>
          <w:sz w:val="21"/>
          <w:szCs w:val="21"/>
        </w:rPr>
        <w:t>启发性原则（补充）</w:t>
      </w:r>
    </w:p>
    <w:p w14:paraId="3A43283B" w14:textId="77777777" w:rsidR="007E55B2" w:rsidRPr="007E55B2" w:rsidRDefault="007E55B2" w:rsidP="007E55B2">
      <w:pPr>
        <w:numPr>
          <w:ilvl w:val="0"/>
          <w:numId w:val="2"/>
        </w:numPr>
        <w:spacing w:line="300" w:lineRule="exact"/>
        <w:rPr>
          <w:rFonts w:eastAsia="微软雅黑"/>
          <w:color w:val="444444"/>
          <w:kern w:val="0"/>
          <w:sz w:val="21"/>
          <w:szCs w:val="21"/>
        </w:rPr>
      </w:pPr>
      <w:r w:rsidRPr="007E55B2">
        <w:rPr>
          <w:rFonts w:eastAsia="微软雅黑" w:hint="eastAsia"/>
          <w:color w:val="444444"/>
          <w:kern w:val="0"/>
          <w:sz w:val="21"/>
          <w:szCs w:val="21"/>
        </w:rPr>
        <w:t>涵义：在教学中教师要承认学生是学习的主体，注意调动他们的学习主动性，引导他们独立思考，积极探索，生动活泼的学习，自觉地掌握科学知识和提高分析问题和解决问题的能力</w:t>
      </w:r>
    </w:p>
    <w:p w14:paraId="3D6B37C6" w14:textId="77777777" w:rsidR="007E55B2" w:rsidRPr="007E55B2" w:rsidRDefault="007E55B2" w:rsidP="007E55B2">
      <w:pPr>
        <w:numPr>
          <w:ilvl w:val="0"/>
          <w:numId w:val="2"/>
        </w:numPr>
        <w:spacing w:line="300" w:lineRule="exact"/>
        <w:rPr>
          <w:rFonts w:eastAsia="微软雅黑"/>
          <w:color w:val="444444"/>
          <w:kern w:val="0"/>
          <w:sz w:val="21"/>
          <w:szCs w:val="21"/>
        </w:rPr>
      </w:pPr>
      <w:r w:rsidRPr="007E55B2">
        <w:rPr>
          <w:rFonts w:eastAsia="微软雅黑" w:hint="eastAsia"/>
          <w:color w:val="444444"/>
          <w:kern w:val="0"/>
          <w:sz w:val="21"/>
          <w:szCs w:val="21"/>
        </w:rPr>
        <w:t>要求：调动学生学习的主动性；启发学生独立思考，发展学生的逻辑思维能力；让学生动手，培养独立解决问题的能力；发扬教学民主</w:t>
      </w:r>
    </w:p>
    <w:p w14:paraId="1749C18D" w14:textId="77777777" w:rsidR="007E55B2" w:rsidRPr="007E55B2" w:rsidRDefault="007E55B2" w:rsidP="007E55B2">
      <w:pPr>
        <w:spacing w:line="300" w:lineRule="exact"/>
        <w:rPr>
          <w:rFonts w:eastAsia="微软雅黑"/>
          <w:b/>
          <w:bCs/>
          <w:color w:val="FF0000"/>
          <w:kern w:val="0"/>
          <w:sz w:val="21"/>
          <w:szCs w:val="21"/>
        </w:rPr>
      </w:pPr>
      <w:r w:rsidRPr="007E55B2">
        <w:rPr>
          <w:rFonts w:eastAsia="微软雅黑"/>
          <w:b/>
          <w:bCs/>
          <w:color w:val="FF0000"/>
          <w:kern w:val="0"/>
          <w:sz w:val="21"/>
          <w:szCs w:val="21"/>
        </w:rPr>
        <w:t>6.</w:t>
      </w:r>
      <w:r w:rsidRPr="007E55B2">
        <w:rPr>
          <w:rFonts w:eastAsia="微软雅黑"/>
          <w:b/>
          <w:bCs/>
          <w:color w:val="FF0000"/>
          <w:kern w:val="0"/>
          <w:sz w:val="21"/>
          <w:szCs w:val="21"/>
        </w:rPr>
        <w:t>直观性原则</w:t>
      </w:r>
      <w:r w:rsidRPr="007E55B2">
        <w:rPr>
          <w:rFonts w:eastAsia="微软雅黑" w:hint="eastAsia"/>
          <w:b/>
          <w:bCs/>
          <w:color w:val="FF0000"/>
          <w:kern w:val="0"/>
          <w:sz w:val="21"/>
          <w:szCs w:val="21"/>
        </w:rPr>
        <w:t>（补充）</w:t>
      </w:r>
    </w:p>
    <w:p w14:paraId="387A2440" w14:textId="11237783" w:rsidR="007E55B2" w:rsidRPr="007E55B2" w:rsidRDefault="007E55B2" w:rsidP="00DC6F32">
      <w:pPr>
        <w:numPr>
          <w:ilvl w:val="0"/>
          <w:numId w:val="2"/>
        </w:numPr>
        <w:spacing w:line="300" w:lineRule="exact"/>
        <w:rPr>
          <w:rFonts w:eastAsia="微软雅黑"/>
          <w:color w:val="444444"/>
          <w:kern w:val="0"/>
          <w:sz w:val="21"/>
          <w:szCs w:val="21"/>
        </w:rPr>
      </w:pPr>
      <w:r w:rsidRPr="007E55B2">
        <w:rPr>
          <w:rFonts w:eastAsia="微软雅黑" w:hint="eastAsia"/>
          <w:color w:val="444444"/>
          <w:kern w:val="0"/>
          <w:sz w:val="21"/>
          <w:szCs w:val="21"/>
        </w:rPr>
        <w:t>涵义：是指在教学过程中，通过学生观察所学事物或教师语言的形象描述，引导学生形成对所学事物、过程的清晰表象，丰富他们的感性知识。包括实物直观、模像直观、</w:t>
      </w:r>
      <w:r w:rsidRPr="007E55B2">
        <w:rPr>
          <w:rFonts w:eastAsia="微软雅黑" w:hint="eastAsia"/>
          <w:color w:val="444444"/>
          <w:kern w:val="0"/>
          <w:sz w:val="21"/>
          <w:szCs w:val="21"/>
        </w:rPr>
        <w:t xml:space="preserve"> </w:t>
      </w:r>
      <w:r w:rsidRPr="007E55B2">
        <w:rPr>
          <w:rFonts w:eastAsia="微软雅黑" w:hint="eastAsia"/>
          <w:color w:val="444444"/>
          <w:kern w:val="0"/>
          <w:sz w:val="21"/>
          <w:szCs w:val="21"/>
        </w:rPr>
        <w:t>语言直观</w:t>
      </w:r>
      <w:r>
        <w:rPr>
          <w:rFonts w:eastAsia="微软雅黑" w:hint="eastAsia"/>
          <w:color w:val="444444"/>
          <w:kern w:val="0"/>
          <w:sz w:val="21"/>
          <w:szCs w:val="21"/>
        </w:rPr>
        <w:t>。</w:t>
      </w:r>
    </w:p>
    <w:p w14:paraId="26696130" w14:textId="1C94858B" w:rsidR="007E55B2" w:rsidRPr="007E55B2" w:rsidRDefault="007E55B2" w:rsidP="007063B9">
      <w:pPr>
        <w:numPr>
          <w:ilvl w:val="0"/>
          <w:numId w:val="2"/>
        </w:numPr>
        <w:spacing w:line="300" w:lineRule="exact"/>
        <w:rPr>
          <w:rFonts w:eastAsia="微软雅黑"/>
          <w:color w:val="444444"/>
          <w:kern w:val="0"/>
          <w:sz w:val="21"/>
          <w:szCs w:val="21"/>
        </w:rPr>
      </w:pPr>
      <w:r w:rsidRPr="007E55B2">
        <w:rPr>
          <w:rFonts w:eastAsia="微软雅黑" w:hint="eastAsia"/>
          <w:color w:val="444444"/>
          <w:kern w:val="0"/>
          <w:sz w:val="21"/>
          <w:szCs w:val="21"/>
        </w:rPr>
        <w:t>贯彻要求：正确选择直观教具和现代化教学手段；直观要与讲解相结合；重视运用语言直观</w:t>
      </w:r>
    </w:p>
    <w:p w14:paraId="7DAE2338" w14:textId="77777777" w:rsidR="007E55B2" w:rsidRPr="007E55B2" w:rsidRDefault="007E55B2" w:rsidP="007E55B2">
      <w:pPr>
        <w:spacing w:line="300" w:lineRule="exact"/>
        <w:rPr>
          <w:rFonts w:eastAsia="微软雅黑"/>
          <w:b/>
          <w:bCs/>
          <w:color w:val="FF0000"/>
          <w:kern w:val="0"/>
          <w:sz w:val="21"/>
          <w:szCs w:val="21"/>
        </w:rPr>
      </w:pPr>
      <w:r w:rsidRPr="007E55B2">
        <w:rPr>
          <w:rFonts w:eastAsia="微软雅黑"/>
          <w:b/>
          <w:bCs/>
          <w:color w:val="FF0000"/>
          <w:kern w:val="0"/>
          <w:sz w:val="21"/>
          <w:szCs w:val="21"/>
        </w:rPr>
        <w:t>7.</w:t>
      </w:r>
      <w:r w:rsidRPr="007E55B2">
        <w:rPr>
          <w:rFonts w:eastAsia="微软雅黑" w:hint="eastAsia"/>
          <w:b/>
          <w:bCs/>
          <w:color w:val="FF0000"/>
          <w:kern w:val="0"/>
          <w:sz w:val="21"/>
          <w:szCs w:val="21"/>
        </w:rPr>
        <w:t>巩固性原则（补充）</w:t>
      </w:r>
    </w:p>
    <w:p w14:paraId="1C8A225E" w14:textId="77777777" w:rsidR="007E55B2" w:rsidRPr="007E55B2" w:rsidRDefault="007E55B2" w:rsidP="007E55B2">
      <w:pPr>
        <w:numPr>
          <w:ilvl w:val="0"/>
          <w:numId w:val="2"/>
        </w:numPr>
        <w:spacing w:line="300" w:lineRule="exact"/>
        <w:rPr>
          <w:rFonts w:eastAsia="微软雅黑"/>
          <w:color w:val="444444"/>
          <w:kern w:val="0"/>
          <w:sz w:val="21"/>
          <w:szCs w:val="21"/>
        </w:rPr>
      </w:pPr>
      <w:r w:rsidRPr="007E55B2">
        <w:rPr>
          <w:rFonts w:eastAsia="微软雅黑" w:hint="eastAsia"/>
          <w:color w:val="444444"/>
          <w:kern w:val="0"/>
          <w:sz w:val="21"/>
          <w:szCs w:val="21"/>
        </w:rPr>
        <w:t>涵义：教学要引导学生在理解的基础上牢固地掌握知识和技能，长久地保持在记忆中，能根据需要迅速再现出来，以利知识技能的运用。</w:t>
      </w:r>
    </w:p>
    <w:p w14:paraId="37750EB9" w14:textId="0368095F" w:rsidR="007E55B2" w:rsidRPr="007E55B2" w:rsidRDefault="007E55B2" w:rsidP="00163785">
      <w:pPr>
        <w:numPr>
          <w:ilvl w:val="0"/>
          <w:numId w:val="2"/>
        </w:numPr>
        <w:spacing w:line="300" w:lineRule="exact"/>
        <w:rPr>
          <w:rFonts w:eastAsia="微软雅黑"/>
          <w:color w:val="444444"/>
          <w:kern w:val="0"/>
          <w:sz w:val="21"/>
          <w:szCs w:val="21"/>
        </w:rPr>
      </w:pPr>
      <w:r w:rsidRPr="007E55B2">
        <w:rPr>
          <w:rFonts w:eastAsia="微软雅黑" w:hint="eastAsia"/>
          <w:color w:val="444444"/>
          <w:kern w:val="0"/>
          <w:sz w:val="21"/>
          <w:szCs w:val="21"/>
        </w:rPr>
        <w:t>贯彻要求：在理解的基础上巩固；重视组织各种复习；在扩充改组和运用知识中积极巩固</w:t>
      </w:r>
      <w:r>
        <w:rPr>
          <w:rFonts w:eastAsia="微软雅黑" w:hint="eastAsia"/>
          <w:color w:val="444444"/>
          <w:kern w:val="0"/>
          <w:sz w:val="21"/>
          <w:szCs w:val="21"/>
        </w:rPr>
        <w:t>。</w:t>
      </w:r>
    </w:p>
    <w:p w14:paraId="69A48C6D" w14:textId="2C62BF5F" w:rsidR="003D4FA3" w:rsidRPr="007E55B2" w:rsidRDefault="003D4FA3" w:rsidP="0010126D">
      <w:pPr>
        <w:widowControl/>
        <w:spacing w:line="300" w:lineRule="exact"/>
        <w:rPr>
          <w:rFonts w:eastAsia="微软雅黑" w:hint="eastAsia"/>
          <w:color w:val="444444"/>
          <w:kern w:val="0"/>
          <w:sz w:val="21"/>
          <w:szCs w:val="21"/>
        </w:rPr>
      </w:pPr>
    </w:p>
    <w:p w14:paraId="65025C68" w14:textId="0274EA2C" w:rsidR="009937C6" w:rsidRDefault="003D4FA3" w:rsidP="001D28E4">
      <w:pPr>
        <w:widowControl/>
        <w:spacing w:line="300" w:lineRule="exact"/>
        <w:rPr>
          <w:rFonts w:eastAsia="微软雅黑"/>
          <w:b/>
          <w:bCs/>
          <w:color w:val="444444"/>
          <w:kern w:val="0"/>
          <w:sz w:val="21"/>
          <w:szCs w:val="21"/>
        </w:rPr>
      </w:pPr>
      <w:r>
        <w:rPr>
          <w:rFonts w:eastAsia="微软雅黑" w:hint="eastAsia"/>
          <w:color w:val="444444"/>
          <w:kern w:val="0"/>
          <w:sz w:val="21"/>
          <w:szCs w:val="21"/>
        </w:rPr>
        <w:t>（二）教学的</w:t>
      </w:r>
      <w:r w:rsidRPr="003D4FA3">
        <w:rPr>
          <w:rFonts w:eastAsia="微软雅黑" w:hint="eastAsia"/>
          <w:b/>
          <w:bCs/>
          <w:color w:val="444444"/>
          <w:kern w:val="0"/>
          <w:sz w:val="21"/>
          <w:szCs w:val="21"/>
        </w:rPr>
        <w:t>教学规律</w:t>
      </w:r>
    </w:p>
    <w:p w14:paraId="543E92FE" w14:textId="77777777" w:rsidR="003D4FA3" w:rsidRPr="003D4FA3" w:rsidRDefault="003D4FA3" w:rsidP="003D4FA3">
      <w:pPr>
        <w:widowControl/>
        <w:spacing w:line="300" w:lineRule="exact"/>
        <w:rPr>
          <w:rFonts w:eastAsia="微软雅黑" w:hint="eastAsia"/>
          <w:color w:val="FF0000"/>
          <w:kern w:val="0"/>
          <w:sz w:val="21"/>
          <w:szCs w:val="21"/>
        </w:rPr>
      </w:pPr>
      <w:r w:rsidRPr="003D4FA3">
        <w:rPr>
          <w:rFonts w:eastAsia="微软雅黑" w:hint="eastAsia"/>
          <w:color w:val="FF0000"/>
          <w:kern w:val="0"/>
          <w:sz w:val="21"/>
          <w:szCs w:val="21"/>
        </w:rPr>
        <w:t>1.</w:t>
      </w:r>
      <w:r w:rsidRPr="003D4FA3">
        <w:rPr>
          <w:rFonts w:eastAsia="微软雅黑" w:hint="eastAsia"/>
          <w:color w:val="FF0000"/>
          <w:kern w:val="0"/>
          <w:sz w:val="21"/>
          <w:szCs w:val="21"/>
        </w:rPr>
        <w:t>教与学的辩证统一</w:t>
      </w:r>
    </w:p>
    <w:p w14:paraId="7F99FA54" w14:textId="0CAABABF" w:rsidR="003D4FA3" w:rsidRPr="003D4FA3" w:rsidRDefault="003D4FA3" w:rsidP="003D4FA3">
      <w:pPr>
        <w:widowControl/>
        <w:spacing w:line="300" w:lineRule="exact"/>
        <w:rPr>
          <w:rFonts w:eastAsia="微软雅黑" w:hint="eastAsia"/>
          <w:color w:val="444444"/>
          <w:kern w:val="0"/>
          <w:sz w:val="21"/>
          <w:szCs w:val="21"/>
        </w:rPr>
      </w:pPr>
      <w:r w:rsidRPr="003D4FA3">
        <w:rPr>
          <w:rFonts w:eastAsia="微软雅黑" w:hint="eastAsia"/>
          <w:color w:val="444444"/>
          <w:kern w:val="0"/>
          <w:sz w:val="21"/>
          <w:szCs w:val="21"/>
        </w:rPr>
        <w:t xml:space="preserve">  </w:t>
      </w:r>
      <w:r>
        <w:rPr>
          <w:rFonts w:eastAsia="微软雅黑"/>
          <w:color w:val="444444"/>
          <w:kern w:val="0"/>
          <w:sz w:val="21"/>
          <w:szCs w:val="21"/>
        </w:rPr>
        <w:tab/>
      </w:r>
      <w:r w:rsidRPr="003D4FA3">
        <w:rPr>
          <w:rFonts w:eastAsia="微软雅黑" w:hint="eastAsia"/>
          <w:color w:val="444444"/>
          <w:kern w:val="0"/>
          <w:sz w:val="21"/>
          <w:szCs w:val="21"/>
        </w:rPr>
        <w:t>教师是教学过程的主导；学生是参与教学活动的学习主体</w:t>
      </w:r>
    </w:p>
    <w:p w14:paraId="51256379" w14:textId="77777777" w:rsidR="003D4FA3" w:rsidRPr="003D4FA3" w:rsidRDefault="003D4FA3" w:rsidP="003D4FA3">
      <w:pPr>
        <w:widowControl/>
        <w:spacing w:line="300" w:lineRule="exact"/>
        <w:rPr>
          <w:rFonts w:eastAsia="微软雅黑" w:hint="eastAsia"/>
          <w:color w:val="FF0000"/>
          <w:kern w:val="0"/>
          <w:sz w:val="21"/>
          <w:szCs w:val="21"/>
        </w:rPr>
      </w:pPr>
      <w:r w:rsidRPr="003D4FA3">
        <w:rPr>
          <w:rFonts w:eastAsia="微软雅黑" w:hint="eastAsia"/>
          <w:color w:val="FF0000"/>
          <w:kern w:val="0"/>
          <w:sz w:val="21"/>
          <w:szCs w:val="21"/>
        </w:rPr>
        <w:t>2.</w:t>
      </w:r>
      <w:r w:rsidRPr="003D4FA3">
        <w:rPr>
          <w:rFonts w:eastAsia="微软雅黑" w:hint="eastAsia"/>
          <w:color w:val="FF0000"/>
          <w:kern w:val="0"/>
          <w:sz w:val="21"/>
          <w:szCs w:val="21"/>
        </w:rPr>
        <w:t>直接知识与间接知识相结合</w:t>
      </w:r>
    </w:p>
    <w:p w14:paraId="2265F5A5" w14:textId="77777777" w:rsidR="003D4FA3" w:rsidRPr="003D4FA3" w:rsidRDefault="003D4FA3" w:rsidP="003D4FA3">
      <w:pPr>
        <w:widowControl/>
        <w:spacing w:line="300" w:lineRule="exact"/>
        <w:ind w:firstLine="420"/>
        <w:rPr>
          <w:rFonts w:eastAsia="微软雅黑" w:hint="eastAsia"/>
          <w:color w:val="444444"/>
          <w:kern w:val="0"/>
          <w:sz w:val="21"/>
          <w:szCs w:val="21"/>
        </w:rPr>
      </w:pPr>
      <w:r w:rsidRPr="003D4FA3">
        <w:rPr>
          <w:rFonts w:eastAsia="微软雅黑" w:hint="eastAsia"/>
          <w:color w:val="444444"/>
          <w:kern w:val="0"/>
          <w:sz w:val="21"/>
          <w:szCs w:val="21"/>
        </w:rPr>
        <w:t>教学必须以间接知识为主，直接知识与间接知识有机结合</w:t>
      </w:r>
    </w:p>
    <w:p w14:paraId="3C8D88DE" w14:textId="77777777" w:rsidR="003D4FA3" w:rsidRPr="003D4FA3" w:rsidRDefault="003D4FA3" w:rsidP="003D4FA3">
      <w:pPr>
        <w:widowControl/>
        <w:spacing w:line="300" w:lineRule="exact"/>
        <w:rPr>
          <w:rFonts w:eastAsia="微软雅黑" w:hint="eastAsia"/>
          <w:color w:val="FF0000"/>
          <w:kern w:val="0"/>
          <w:sz w:val="21"/>
          <w:szCs w:val="21"/>
        </w:rPr>
      </w:pPr>
      <w:r w:rsidRPr="003D4FA3">
        <w:rPr>
          <w:rFonts w:eastAsia="微软雅黑" w:hint="eastAsia"/>
          <w:color w:val="FF0000"/>
          <w:kern w:val="0"/>
          <w:sz w:val="21"/>
          <w:szCs w:val="21"/>
        </w:rPr>
        <w:t>3.</w:t>
      </w:r>
      <w:r w:rsidRPr="003D4FA3">
        <w:rPr>
          <w:rFonts w:eastAsia="微软雅黑" w:hint="eastAsia"/>
          <w:color w:val="FF0000"/>
          <w:kern w:val="0"/>
          <w:sz w:val="21"/>
          <w:szCs w:val="21"/>
        </w:rPr>
        <w:t>掌握知识与提高思想觉悟相统一：教育性教学原则</w:t>
      </w:r>
    </w:p>
    <w:p w14:paraId="5A485C4B" w14:textId="1CC882E5" w:rsidR="003D4FA3" w:rsidRPr="0045372E" w:rsidRDefault="003D4FA3" w:rsidP="003D4FA3">
      <w:pPr>
        <w:widowControl/>
        <w:spacing w:line="300" w:lineRule="exact"/>
        <w:rPr>
          <w:rFonts w:eastAsia="微软雅黑" w:hint="eastAsia"/>
          <w:color w:val="FF0000"/>
          <w:kern w:val="0"/>
          <w:sz w:val="21"/>
          <w:szCs w:val="21"/>
        </w:rPr>
      </w:pPr>
      <w:r w:rsidRPr="0045372E">
        <w:rPr>
          <w:rFonts w:eastAsia="微软雅黑" w:hint="eastAsia"/>
          <w:color w:val="FF0000"/>
          <w:kern w:val="0"/>
          <w:sz w:val="21"/>
          <w:szCs w:val="21"/>
        </w:rPr>
        <w:t>4.</w:t>
      </w:r>
      <w:r w:rsidRPr="0045372E">
        <w:rPr>
          <w:rFonts w:eastAsia="微软雅黑" w:hint="eastAsia"/>
          <w:color w:val="FF0000"/>
          <w:kern w:val="0"/>
          <w:sz w:val="21"/>
          <w:szCs w:val="21"/>
        </w:rPr>
        <w:t>掌握知识与提高能力相统一</w:t>
      </w:r>
    </w:p>
    <w:sectPr w:rsidR="003D4FA3" w:rsidRPr="0045372E" w:rsidSect="001D28E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2F61E" w14:textId="77777777" w:rsidR="00FE0FE1" w:rsidRDefault="00FE0FE1" w:rsidP="001D28E4">
      <w:r>
        <w:separator/>
      </w:r>
    </w:p>
  </w:endnote>
  <w:endnote w:type="continuationSeparator" w:id="0">
    <w:p w14:paraId="4C0E2C7E" w14:textId="77777777" w:rsidR="00FE0FE1" w:rsidRDefault="00FE0FE1" w:rsidP="001D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92B4B" w14:textId="77777777" w:rsidR="001D28E4" w:rsidRDefault="001D28E4" w:rsidP="001D28E4">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51BAA" w14:textId="76A91209" w:rsidR="001D28E4" w:rsidRPr="001D28E4" w:rsidRDefault="001D28E4" w:rsidP="001D28E4">
    <w:pPr>
      <w:pStyle w:val="a6"/>
      <w:jc w:val="center"/>
      <w:rPr>
        <w:rFonts w:ascii="宋体" w:hAnsi="宋体"/>
        <w:sz w:val="28"/>
      </w:rPr>
    </w:pPr>
    <w:r>
      <w:rPr>
        <w:rFonts w:ascii="宋体" w:hAnsi="宋体"/>
        <w:sz w:val="28"/>
      </w:rPr>
      <w:t xml:space="preserve">— </w:t>
    </w:r>
    <w:r>
      <w:rPr>
        <w:rFonts w:ascii="宋体" w:hAnsi="宋体"/>
        <w:sz w:val="28"/>
      </w:rPr>
      <w:fldChar w:fldCharType="begin"/>
    </w:r>
    <w:r>
      <w:rPr>
        <w:rFonts w:ascii="宋体" w:hAnsi="宋体"/>
        <w:sz w:val="28"/>
      </w:rPr>
      <w:instrText xml:space="preserve"> PAGE \* Arabic \* MERGEFORMAT </w:instrText>
    </w:r>
    <w:r>
      <w:rPr>
        <w:rFonts w:ascii="宋体" w:hAnsi="宋体"/>
        <w:sz w:val="28"/>
      </w:rPr>
      <w:fldChar w:fldCharType="separate"/>
    </w:r>
    <w:r>
      <w:rPr>
        <w:rFonts w:ascii="宋体" w:hAnsi="宋体"/>
        <w:noProof/>
        <w:sz w:val="28"/>
      </w:rPr>
      <w:t>1</w:t>
    </w:r>
    <w:r>
      <w:rPr>
        <w:rFonts w:ascii="宋体" w:hAnsi="宋体"/>
        <w:sz w:val="28"/>
      </w:rPr>
      <w:fldChar w:fldCharType="end"/>
    </w:r>
    <w:r>
      <w:rPr>
        <w:rFonts w:ascii="宋体" w:hAnsi="宋体"/>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953F8" w14:textId="77777777" w:rsidR="001D28E4" w:rsidRDefault="001D28E4" w:rsidP="001D28E4">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90D4A" w14:textId="77777777" w:rsidR="00FE0FE1" w:rsidRDefault="00FE0FE1" w:rsidP="001D28E4">
      <w:r>
        <w:separator/>
      </w:r>
    </w:p>
  </w:footnote>
  <w:footnote w:type="continuationSeparator" w:id="0">
    <w:p w14:paraId="2D016854" w14:textId="77777777" w:rsidR="00FE0FE1" w:rsidRDefault="00FE0FE1" w:rsidP="001D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D9F41" w14:textId="77777777" w:rsidR="001D28E4" w:rsidRDefault="001D28E4">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F35B5" w14:textId="77777777" w:rsidR="001D28E4" w:rsidRDefault="001D28E4" w:rsidP="001D28E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E2D36" w14:textId="77777777" w:rsidR="001D28E4" w:rsidRDefault="001D28E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25331B"/>
    <w:multiLevelType w:val="hybridMultilevel"/>
    <w:tmpl w:val="E508FB68"/>
    <w:lvl w:ilvl="0" w:tplc="E2CA155E">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E6C0639"/>
    <w:multiLevelType w:val="hybridMultilevel"/>
    <w:tmpl w:val="AE72EA0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456097675">
    <w:abstractNumId w:val="0"/>
  </w:num>
  <w:num w:numId="2" w16cid:durableId="1562328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51E"/>
    <w:rsid w:val="000D74A2"/>
    <w:rsid w:val="0010126D"/>
    <w:rsid w:val="00113BC2"/>
    <w:rsid w:val="00182A8E"/>
    <w:rsid w:val="001D28E4"/>
    <w:rsid w:val="003D4FA3"/>
    <w:rsid w:val="0045372E"/>
    <w:rsid w:val="00605F31"/>
    <w:rsid w:val="006578F3"/>
    <w:rsid w:val="00657ECD"/>
    <w:rsid w:val="0071551E"/>
    <w:rsid w:val="007E55B2"/>
    <w:rsid w:val="008212AC"/>
    <w:rsid w:val="008A05B1"/>
    <w:rsid w:val="009263A0"/>
    <w:rsid w:val="009467A0"/>
    <w:rsid w:val="00953663"/>
    <w:rsid w:val="009937C6"/>
    <w:rsid w:val="009E101E"/>
    <w:rsid w:val="00AE44DB"/>
    <w:rsid w:val="00BF3A0E"/>
    <w:rsid w:val="00E3747F"/>
    <w:rsid w:val="00FE0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B47D0"/>
  <w15:chartTrackingRefBased/>
  <w15:docId w15:val="{B6D14459-FB8F-48EA-B419-9F9CD822B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657ECD"/>
    <w:rPr>
      <w:b/>
      <w:bCs/>
    </w:rPr>
  </w:style>
  <w:style w:type="paragraph" w:styleId="a4">
    <w:name w:val="header"/>
    <w:basedOn w:val="a"/>
    <w:link w:val="a5"/>
    <w:uiPriority w:val="99"/>
    <w:unhideWhenUsed/>
    <w:rsid w:val="001D28E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1D28E4"/>
    <w:rPr>
      <w:sz w:val="18"/>
      <w:szCs w:val="18"/>
    </w:rPr>
  </w:style>
  <w:style w:type="paragraph" w:styleId="a6">
    <w:name w:val="footer"/>
    <w:basedOn w:val="a"/>
    <w:link w:val="a7"/>
    <w:uiPriority w:val="99"/>
    <w:unhideWhenUsed/>
    <w:rsid w:val="001D28E4"/>
    <w:pPr>
      <w:tabs>
        <w:tab w:val="center" w:pos="4153"/>
        <w:tab w:val="right" w:pos="8306"/>
      </w:tabs>
      <w:snapToGrid w:val="0"/>
      <w:jc w:val="left"/>
    </w:pPr>
    <w:rPr>
      <w:sz w:val="18"/>
      <w:szCs w:val="18"/>
    </w:rPr>
  </w:style>
  <w:style w:type="character" w:customStyle="1" w:styleId="a7">
    <w:name w:val="页脚 字符"/>
    <w:basedOn w:val="a0"/>
    <w:link w:val="a6"/>
    <w:uiPriority w:val="99"/>
    <w:rsid w:val="001D28E4"/>
    <w:rPr>
      <w:sz w:val="18"/>
      <w:szCs w:val="18"/>
    </w:rPr>
  </w:style>
  <w:style w:type="paragraph" w:styleId="a8">
    <w:name w:val="List Paragraph"/>
    <w:basedOn w:val="a"/>
    <w:uiPriority w:val="34"/>
    <w:qFormat/>
    <w:rsid w:val="0010126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0158">
      <w:bodyDiv w:val="1"/>
      <w:marLeft w:val="0"/>
      <w:marRight w:val="0"/>
      <w:marTop w:val="0"/>
      <w:marBottom w:val="0"/>
      <w:divBdr>
        <w:top w:val="none" w:sz="0" w:space="0" w:color="auto"/>
        <w:left w:val="none" w:sz="0" w:space="0" w:color="auto"/>
        <w:bottom w:val="none" w:sz="0" w:space="0" w:color="auto"/>
        <w:right w:val="none" w:sz="0" w:space="0" w:color="auto"/>
      </w:divBdr>
    </w:div>
    <w:div w:id="265121480">
      <w:bodyDiv w:val="1"/>
      <w:marLeft w:val="0"/>
      <w:marRight w:val="0"/>
      <w:marTop w:val="0"/>
      <w:marBottom w:val="0"/>
      <w:divBdr>
        <w:top w:val="none" w:sz="0" w:space="0" w:color="auto"/>
        <w:left w:val="none" w:sz="0" w:space="0" w:color="auto"/>
        <w:bottom w:val="none" w:sz="0" w:space="0" w:color="auto"/>
        <w:right w:val="none" w:sz="0" w:space="0" w:color="auto"/>
      </w:divBdr>
    </w:div>
    <w:div w:id="530538489">
      <w:bodyDiv w:val="1"/>
      <w:marLeft w:val="0"/>
      <w:marRight w:val="0"/>
      <w:marTop w:val="0"/>
      <w:marBottom w:val="0"/>
      <w:divBdr>
        <w:top w:val="none" w:sz="0" w:space="0" w:color="auto"/>
        <w:left w:val="none" w:sz="0" w:space="0" w:color="auto"/>
        <w:bottom w:val="none" w:sz="0" w:space="0" w:color="auto"/>
        <w:right w:val="none" w:sz="0" w:space="0" w:color="auto"/>
      </w:divBdr>
    </w:div>
    <w:div w:id="553735312">
      <w:bodyDiv w:val="1"/>
      <w:marLeft w:val="0"/>
      <w:marRight w:val="0"/>
      <w:marTop w:val="0"/>
      <w:marBottom w:val="0"/>
      <w:divBdr>
        <w:top w:val="none" w:sz="0" w:space="0" w:color="auto"/>
        <w:left w:val="none" w:sz="0" w:space="0" w:color="auto"/>
        <w:bottom w:val="none" w:sz="0" w:space="0" w:color="auto"/>
        <w:right w:val="none" w:sz="0" w:space="0" w:color="auto"/>
      </w:divBdr>
    </w:div>
    <w:div w:id="582567454">
      <w:bodyDiv w:val="1"/>
      <w:marLeft w:val="0"/>
      <w:marRight w:val="0"/>
      <w:marTop w:val="0"/>
      <w:marBottom w:val="0"/>
      <w:divBdr>
        <w:top w:val="none" w:sz="0" w:space="0" w:color="auto"/>
        <w:left w:val="none" w:sz="0" w:space="0" w:color="auto"/>
        <w:bottom w:val="none" w:sz="0" w:space="0" w:color="auto"/>
        <w:right w:val="none" w:sz="0" w:space="0" w:color="auto"/>
      </w:divBdr>
    </w:div>
    <w:div w:id="916666252">
      <w:bodyDiv w:val="1"/>
      <w:marLeft w:val="0"/>
      <w:marRight w:val="0"/>
      <w:marTop w:val="0"/>
      <w:marBottom w:val="0"/>
      <w:divBdr>
        <w:top w:val="none" w:sz="0" w:space="0" w:color="auto"/>
        <w:left w:val="none" w:sz="0" w:space="0" w:color="auto"/>
        <w:bottom w:val="none" w:sz="0" w:space="0" w:color="auto"/>
        <w:right w:val="none" w:sz="0" w:space="0" w:color="auto"/>
      </w:divBdr>
    </w:div>
    <w:div w:id="1276406788">
      <w:bodyDiv w:val="1"/>
      <w:marLeft w:val="0"/>
      <w:marRight w:val="0"/>
      <w:marTop w:val="0"/>
      <w:marBottom w:val="0"/>
      <w:divBdr>
        <w:top w:val="none" w:sz="0" w:space="0" w:color="auto"/>
        <w:left w:val="none" w:sz="0" w:space="0" w:color="auto"/>
        <w:bottom w:val="none" w:sz="0" w:space="0" w:color="auto"/>
        <w:right w:val="none" w:sz="0" w:space="0" w:color="auto"/>
      </w:divBdr>
    </w:div>
    <w:div w:id="1593079392">
      <w:bodyDiv w:val="1"/>
      <w:marLeft w:val="0"/>
      <w:marRight w:val="0"/>
      <w:marTop w:val="0"/>
      <w:marBottom w:val="0"/>
      <w:divBdr>
        <w:top w:val="none" w:sz="0" w:space="0" w:color="auto"/>
        <w:left w:val="none" w:sz="0" w:space="0" w:color="auto"/>
        <w:bottom w:val="none" w:sz="0" w:space="0" w:color="auto"/>
        <w:right w:val="none" w:sz="0" w:space="0" w:color="auto"/>
      </w:divBdr>
    </w:div>
    <w:div w:id="1986737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 肥羊</dc:creator>
  <cp:keywords/>
  <dc:description/>
  <cp:lastModifiedBy>小 肥羊</cp:lastModifiedBy>
  <cp:revision>11</cp:revision>
  <dcterms:created xsi:type="dcterms:W3CDTF">2022-06-02T12:34:00Z</dcterms:created>
  <dcterms:modified xsi:type="dcterms:W3CDTF">2022-06-11T03:25:00Z</dcterms:modified>
</cp:coreProperties>
</file>