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A5EE8">
      <w:pPr>
        <w:rPr>
          <w:rFonts w:hint="default"/>
        </w:rPr>
      </w:pPr>
      <w:r>
        <w:rPr>
          <w:rFonts w:hint="default"/>
        </w:rPr>
        <w:t xml:space="preserve">填空题 </w:t>
      </w:r>
    </w:p>
    <w:p w14:paraId="5CF8754E">
      <w:pPr>
        <w:rPr>
          <w:rFonts w:hint="default"/>
        </w:rPr>
      </w:pPr>
      <w:r>
        <w:rPr>
          <w:rFonts w:hint="eastAsia"/>
          <w:lang w:val="en-US" w:eastAsia="zh-CN"/>
        </w:rPr>
        <w:t xml:space="preserve">1 </w:t>
      </w:r>
      <w:r>
        <w:rPr>
          <w:rFonts w:hint="default"/>
        </w:rPr>
        <w:t>五大理论支柱</w:t>
      </w:r>
    </w:p>
    <w:p w14:paraId="46D2EE3E">
      <w:pPr>
        <w:rPr>
          <w:rFonts w:hint="default"/>
        </w:rPr>
      </w:pPr>
      <w:r>
        <w:rPr>
          <w:rFonts w:hint="eastAsia"/>
          <w:lang w:val="en-US" w:eastAsia="zh-CN"/>
        </w:rPr>
        <w:t xml:space="preserve">2 </w:t>
      </w:r>
      <w:r>
        <w:rPr>
          <w:rFonts w:hint="default"/>
        </w:rPr>
        <w:t xml:space="preserve">自然资源特性 </w:t>
      </w:r>
    </w:p>
    <w:p w14:paraId="4A15360C">
      <w:pPr>
        <w:rPr>
          <w:rFonts w:hint="default"/>
        </w:rPr>
      </w:pPr>
      <w:r>
        <w:rPr>
          <w:rFonts w:hint="eastAsia"/>
          <w:lang w:val="en-US" w:eastAsia="zh-CN"/>
        </w:rPr>
        <w:t xml:space="preserve">3 </w:t>
      </w:r>
      <w:r>
        <w:rPr>
          <w:rFonts w:hint="default"/>
        </w:rPr>
        <w:t xml:space="preserve">资源评估阶段 </w:t>
      </w:r>
    </w:p>
    <w:p w14:paraId="2E1B53D3">
      <w:pPr>
        <w:rPr>
          <w:rFonts w:hint="default"/>
        </w:rPr>
      </w:pPr>
      <w:r>
        <w:rPr>
          <w:rFonts w:hint="eastAsia"/>
          <w:lang w:val="en-US" w:eastAsia="zh-CN"/>
        </w:rPr>
        <w:t xml:space="preserve">4 </w:t>
      </w:r>
      <w:r>
        <w:rPr>
          <w:rFonts w:hint="default"/>
        </w:rPr>
        <w:t xml:space="preserve">五大海区 </w:t>
      </w:r>
    </w:p>
    <w:p w14:paraId="6520D6C8">
      <w:pPr>
        <w:rPr>
          <w:rFonts w:hint="default"/>
        </w:rPr>
      </w:pPr>
      <w:r>
        <w:rPr>
          <w:rFonts w:hint="eastAsia"/>
          <w:lang w:val="en-US" w:eastAsia="zh-CN"/>
        </w:rPr>
        <w:t xml:space="preserve">5 </w:t>
      </w:r>
      <w:r>
        <w:rPr>
          <w:rFonts w:hint="default"/>
        </w:rPr>
        <w:t xml:space="preserve">资源调查的准备工作 </w:t>
      </w:r>
    </w:p>
    <w:p w14:paraId="55A55CB8">
      <w:pPr>
        <w:rPr>
          <w:rFonts w:hint="default"/>
        </w:rPr>
      </w:pPr>
      <w:r>
        <w:rPr>
          <w:rFonts w:hint="default"/>
        </w:rPr>
        <w:t xml:space="preserve">名词解释 </w:t>
      </w:r>
    </w:p>
    <w:p w14:paraId="4074D310">
      <w:pPr>
        <w:rPr>
          <w:rFonts w:hint="default"/>
        </w:rPr>
      </w:pPr>
      <w:r>
        <w:rPr>
          <w:rFonts w:hint="eastAsia"/>
          <w:lang w:val="en-US" w:eastAsia="zh-CN"/>
        </w:rPr>
        <w:t xml:space="preserve">1 </w:t>
      </w:r>
      <w:r>
        <w:rPr>
          <w:rFonts w:hint="default"/>
        </w:rPr>
        <w:t>自然资源资产</w:t>
      </w:r>
      <w:bookmarkStart w:id="0" w:name="_GoBack"/>
      <w:bookmarkEnd w:id="0"/>
    </w:p>
    <w:p w14:paraId="04245B50">
      <w:pPr>
        <w:rPr>
          <w:rFonts w:hint="default"/>
        </w:rPr>
      </w:pPr>
      <w:r>
        <w:rPr>
          <w:rFonts w:hint="eastAsia"/>
          <w:lang w:val="en-US" w:eastAsia="zh-CN"/>
        </w:rPr>
        <w:t xml:space="preserve">2 </w:t>
      </w:r>
      <w:r>
        <w:rPr>
          <w:rFonts w:hint="default"/>
        </w:rPr>
        <w:t xml:space="preserve">自然资源 </w:t>
      </w:r>
    </w:p>
    <w:p w14:paraId="5C4D4DD4">
      <w:pPr>
        <w:rPr>
          <w:rFonts w:hint="default"/>
        </w:rPr>
      </w:pPr>
      <w:r>
        <w:rPr>
          <w:rFonts w:hint="eastAsia"/>
          <w:lang w:val="en-US" w:eastAsia="zh-CN"/>
        </w:rPr>
        <w:t xml:space="preserve">3 </w:t>
      </w:r>
      <w:r>
        <w:rPr>
          <w:rFonts w:hint="default"/>
        </w:rPr>
        <w:t xml:space="preserve">自然资源评价 </w:t>
      </w:r>
    </w:p>
    <w:p w14:paraId="031B132D">
      <w:pPr>
        <w:rPr>
          <w:rFonts w:hint="default"/>
        </w:rPr>
      </w:pPr>
      <w:r>
        <w:rPr>
          <w:rFonts w:hint="eastAsia"/>
          <w:lang w:val="en-US" w:eastAsia="zh-CN"/>
        </w:rPr>
        <w:t xml:space="preserve">4 </w:t>
      </w:r>
      <w:r>
        <w:rPr>
          <w:rFonts w:hint="default"/>
        </w:rPr>
        <w:t xml:space="preserve">领海 </w:t>
      </w:r>
    </w:p>
    <w:p w14:paraId="6168D429">
      <w:pPr>
        <w:rPr>
          <w:rFonts w:hint="default"/>
        </w:rPr>
      </w:pPr>
      <w:r>
        <w:rPr>
          <w:rFonts w:hint="eastAsia"/>
          <w:lang w:val="en-US" w:eastAsia="zh-CN"/>
        </w:rPr>
        <w:t xml:space="preserve">5 </w:t>
      </w:r>
      <w:r>
        <w:rPr>
          <w:rFonts w:hint="default"/>
        </w:rPr>
        <w:t xml:space="preserve">资源价值评估 </w:t>
      </w:r>
    </w:p>
    <w:p w14:paraId="47AE7FCC">
      <w:pPr>
        <w:rPr>
          <w:rFonts w:hint="default"/>
        </w:rPr>
      </w:pPr>
      <w:r>
        <w:rPr>
          <w:rFonts w:hint="eastAsia"/>
          <w:lang w:val="en-US" w:eastAsia="zh-CN"/>
        </w:rPr>
        <w:t xml:space="preserve">6 </w:t>
      </w:r>
      <w:r>
        <w:rPr>
          <w:rFonts w:hint="default"/>
        </w:rPr>
        <w:t xml:space="preserve">资源承载力 </w:t>
      </w:r>
    </w:p>
    <w:p w14:paraId="63FF6AFB">
      <w:pPr>
        <w:rPr>
          <w:rFonts w:hint="default"/>
        </w:rPr>
      </w:pPr>
      <w:r>
        <w:rPr>
          <w:rFonts w:hint="eastAsia"/>
          <w:lang w:val="en-US" w:eastAsia="zh-CN"/>
        </w:rPr>
        <w:t xml:space="preserve">7 </w:t>
      </w:r>
      <w:r>
        <w:rPr>
          <w:rFonts w:hint="default"/>
        </w:rPr>
        <w:t xml:space="preserve">资源调查 </w:t>
      </w:r>
    </w:p>
    <w:p w14:paraId="6A09399D">
      <w:pPr>
        <w:rPr>
          <w:rFonts w:hint="default"/>
        </w:rPr>
      </w:pPr>
      <w:r>
        <w:rPr>
          <w:rFonts w:hint="eastAsia"/>
          <w:lang w:val="en-US" w:eastAsia="zh-CN"/>
        </w:rPr>
        <w:t xml:space="preserve">8 </w:t>
      </w:r>
      <w:r>
        <w:rPr>
          <w:rFonts w:hint="default"/>
        </w:rPr>
        <w:t xml:space="preserve">资源安全 </w:t>
      </w:r>
    </w:p>
    <w:p w14:paraId="4E82EF14">
      <w:pPr>
        <w:rPr>
          <w:rFonts w:hint="default"/>
        </w:rPr>
      </w:pPr>
      <w:r>
        <w:rPr>
          <w:rFonts w:hint="default"/>
        </w:rPr>
        <w:t xml:space="preserve">简答题 </w:t>
      </w:r>
    </w:p>
    <w:p w14:paraId="47CE560A">
      <w:pPr>
        <w:rPr>
          <w:rFonts w:hint="default"/>
        </w:rPr>
      </w:pPr>
      <w:r>
        <w:rPr>
          <w:rFonts w:hint="eastAsia"/>
          <w:lang w:val="en-US" w:eastAsia="zh-CN"/>
        </w:rPr>
        <w:t xml:space="preserve">1 </w:t>
      </w:r>
      <w:r>
        <w:rPr>
          <w:rFonts w:hint="default"/>
        </w:rPr>
        <w:t xml:space="preserve">资源无价值论的弊端与危害 </w:t>
      </w:r>
    </w:p>
    <w:p w14:paraId="55F5956E">
      <w:pPr>
        <w:rPr>
          <w:rFonts w:hint="default"/>
        </w:rPr>
      </w:pPr>
      <w:r>
        <w:rPr>
          <w:rFonts w:hint="eastAsia"/>
          <w:lang w:val="en-US" w:eastAsia="zh-CN"/>
        </w:rPr>
        <w:t xml:space="preserve">2 </w:t>
      </w:r>
      <w:r>
        <w:rPr>
          <w:rFonts w:hint="default"/>
        </w:rPr>
        <w:t>习近平新国家安全观</w:t>
      </w:r>
    </w:p>
    <w:p w14:paraId="46ADF997">
      <w:pPr>
        <w:rPr>
          <w:rFonts w:hint="default"/>
        </w:rPr>
      </w:pPr>
      <w:r>
        <w:rPr>
          <w:rFonts w:hint="eastAsia"/>
          <w:lang w:val="en-US" w:eastAsia="zh-CN"/>
        </w:rPr>
        <w:t xml:space="preserve">3 </w:t>
      </w:r>
      <w:r>
        <w:rPr>
          <w:rFonts w:hint="default"/>
        </w:rPr>
        <w:t>结合目前海洋资源开发利用中存在的问题，分析我国在其开发利用过程中需要采取哪些应对策略</w:t>
      </w:r>
    </w:p>
    <w:p w14:paraId="7156FABF">
      <w:pPr>
        <w:rPr>
          <w:rFonts w:hint="default"/>
        </w:rPr>
      </w:pPr>
      <w:r>
        <w:rPr>
          <w:rFonts w:hint="eastAsia"/>
          <w:lang w:val="en-US" w:eastAsia="zh-CN"/>
        </w:rPr>
        <w:t xml:space="preserve">4 </w:t>
      </w:r>
      <w:r>
        <w:rPr>
          <w:rFonts w:hint="default"/>
        </w:rPr>
        <w:t xml:space="preserve">领导干部自然资源资产离任审计主要包括哪些内容?开展领导干部自然资源资产离任审计有何现实意义? </w:t>
      </w:r>
    </w:p>
    <w:p w14:paraId="2EACCABD">
      <w:pPr>
        <w:rPr>
          <w:rFonts w:hint="default"/>
        </w:rPr>
      </w:pPr>
      <w:r>
        <w:rPr>
          <w:rFonts w:hint="default"/>
        </w:rPr>
        <w:t xml:space="preserve">论述题 </w:t>
      </w:r>
    </w:p>
    <w:p w14:paraId="61BDC521">
      <w:pPr>
        <w:rPr>
          <w:rFonts w:hint="default"/>
        </w:rPr>
      </w:pPr>
      <w:r>
        <w:rPr>
          <w:rFonts w:hint="eastAsia"/>
          <w:lang w:val="en-US" w:eastAsia="zh-CN"/>
        </w:rPr>
        <w:t xml:space="preserve">1 </w:t>
      </w:r>
      <w:r>
        <w:rPr>
          <w:rFonts w:hint="default"/>
        </w:rPr>
        <w:t>资源评价有哪几种方法</w:t>
      </w:r>
      <w:r>
        <w:rPr>
          <w:rFonts w:hint="eastAsia"/>
          <w:lang w:val="en-US" w:eastAsia="zh-CN"/>
        </w:rPr>
        <w:t>，</w:t>
      </w:r>
      <w:r>
        <w:rPr>
          <w:rFonts w:hint="default"/>
        </w:rPr>
        <w:t>森林公园中的一个商家变成了旅游类的商家</w:t>
      </w:r>
      <w:r>
        <w:rPr>
          <w:rFonts w:hint="eastAsia"/>
          <w:lang w:eastAsia="zh-CN"/>
        </w:rPr>
        <w:t>，</w:t>
      </w:r>
      <w:r>
        <w:rPr>
          <w:rFonts w:hint="default"/>
        </w:rPr>
        <w:t>请对该地区的旅游资源进行评价</w:t>
      </w:r>
      <w:r>
        <w:rPr>
          <w:rFonts w:hint="eastAsia"/>
          <w:lang w:eastAsia="zh-CN"/>
        </w:rPr>
        <w:t>，</w:t>
      </w:r>
      <w:r>
        <w:rPr>
          <w:rFonts w:hint="default"/>
        </w:rPr>
        <w:t xml:space="preserve">写出具体步骤和计算公式 </w:t>
      </w:r>
    </w:p>
    <w:p w14:paraId="6CC32887">
      <w:r>
        <w:rPr>
          <w:rFonts w:hint="eastAsia"/>
          <w:lang w:val="en-US" w:eastAsia="zh-CN"/>
        </w:rPr>
        <w:t xml:space="preserve">2 </w:t>
      </w:r>
      <w:r>
        <w:rPr>
          <w:rFonts w:hint="default"/>
        </w:rPr>
        <w:t>试述习近平生态文明建设的主要内容，我国应重点从哪面方面开展生态文明建设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1D67A4"/>
    <w:rsid w:val="69991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301</Words>
  <Characters>301</Characters>
  <Lines>0</Lines>
  <Paragraphs>0</Paragraphs>
  <TotalTime>1</TotalTime>
  <ScaleCrop>false</ScaleCrop>
  <LinksUpToDate>false</LinksUpToDate>
  <CharactersWithSpaces>338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2026-09-07T10:56:00Z</dcterms:created>
  <dc:creator>行星风系</dc:creator>
  <cp:lastModifiedBy>行星风系</cp:lastModifiedBy>
  <dcterms:modified xsi:type="dcterms:W3CDTF">2026-09-17T14:28:13Z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5711CDECA8B44513A536A7B85823B75F_13</vt:lpwstr>
  </property>
</Properties>
</file>