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hint="eastAsia" w:ascii="Arial Unicode MS" w:hAnsi="Arial Unicode MS"/>
          <w:sz w:val="52"/>
          <w:szCs w:val="52"/>
          <w:lang w:val="zh-TW" w:eastAsia="zh-TW"/>
        </w:rPr>
        <w:t>中北大学</w:t>
      </w:r>
    </w:p>
    <w:p>
      <w:pPr>
        <w:pStyle w:val="2"/>
        <w:spacing w:line="360" w:lineRule="auto"/>
        <w:rPr>
          <w:rFonts w:hint="default"/>
          <w:sz w:val="30"/>
          <w:szCs w:val="30"/>
        </w:rPr>
      </w:pPr>
      <w:r>
        <w:rPr>
          <w:rFonts w:ascii="黑体" w:hAnsi="黑体" w:eastAsia="黑体" w:cs="黑体"/>
          <w:sz w:val="78"/>
          <w:szCs w:val="78"/>
          <w:lang w:val="zh-TW" w:eastAsia="zh-TW"/>
        </w:rPr>
        <w:t>实训任务书</w:t>
      </w:r>
    </w:p>
    <w:tbl>
      <w:tblPr>
        <w:tblStyle w:val="9"/>
        <w:tblW w:w="7860" w:type="dxa"/>
        <w:jc w:val="center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3"/>
        <w:gridCol w:w="2105"/>
        <w:gridCol w:w="1260"/>
        <w:gridCol w:w="2222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hint="eastAsia" w:ascii="宋体" w:hAnsi="宋体" w:eastAsia="宋体" w:cs="宋体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  <w:tc>
          <w:tcPr>
            <w:tcW w:w="126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  <w:tc>
          <w:tcPr>
            <w:tcW w:w="210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  <w:tc>
          <w:tcPr>
            <w:tcW w:w="126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  <w:tc>
          <w:tcPr>
            <w:tcW w:w="210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  <w:tc>
          <w:tcPr>
            <w:tcW w:w="126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  <w:tc>
          <w:tcPr>
            <w:tcW w:w="210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  <w:tc>
          <w:tcPr>
            <w:tcW w:w="1260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  <w:tc>
          <w:tcPr>
            <w:tcW w:w="1260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rPr>
                <w:rFonts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  <w:tc>
          <w:tcPr>
            <w:tcW w:w="1260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rPr>
                <w:rFonts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hAnsi="宋体" w:eastAsia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bookmarkStart w:id="0" w:name="_GoBack"/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lang w:val="en-US" w:eastAsia="zh-CN"/>
              </w:rPr>
              <w:t>在线点餐系统</w:t>
            </w:r>
            <w:bookmarkEnd w:id="0"/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hint="eastAsia"/>
                <w:bCs/>
                <w:kern w:val="0"/>
                <w:sz w:val="32"/>
              </w:rPr>
              <w:t>2019年12月19日</w:t>
            </w:r>
            <w:r>
              <w:rPr>
                <w:bCs/>
                <w:kern w:val="0"/>
                <w:sz w:val="32"/>
              </w:rPr>
              <w:t>~</w:t>
            </w:r>
            <w:r>
              <w:rPr>
                <w:rFonts w:hint="eastAsia"/>
                <w:bCs/>
                <w:kern w:val="0"/>
                <w:sz w:val="32"/>
              </w:rPr>
              <w:t>2020年1月5日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lang w:val="zh-TW" w:eastAsia="zh-CN"/>
              </w:rPr>
              <w:t>富丽贞</w:t>
            </w:r>
          </w:p>
        </w:tc>
      </w:tr>
    </w:tbl>
    <w:p>
      <w:pPr>
        <w:pStyle w:val="11"/>
        <w:jc w:val="center"/>
        <w:rPr>
          <w:sz w:val="30"/>
          <w:szCs w:val="30"/>
        </w:rPr>
      </w:pPr>
    </w:p>
    <w:p>
      <w:pPr>
        <w:pStyle w:val="11"/>
        <w:jc w:val="center"/>
        <w:rPr>
          <w:rFonts w:ascii="黑体" w:hAnsi="黑体" w:eastAsia="黑体" w:cs="黑体"/>
          <w:sz w:val="32"/>
          <w:szCs w:val="32"/>
        </w:rPr>
      </w:pPr>
    </w:p>
    <w:p>
      <w:pPr>
        <w:pStyle w:val="11"/>
        <w:jc w:val="center"/>
      </w:pPr>
      <w:r>
        <w:rPr>
          <w:rFonts w:ascii="黑体" w:hAnsi="黑体" w:eastAsia="黑体" w:cs="黑体"/>
          <w:sz w:val="32"/>
          <w:szCs w:val="32"/>
          <w:lang w:val="zh-TW" w:eastAsia="zh-TW"/>
        </w:rPr>
        <w:t>发任务书日期</w:t>
      </w:r>
      <w:r>
        <w:rPr>
          <w:rFonts w:ascii="黑体" w:hAnsi="黑体" w:eastAsia="黑体" w:cs="黑体"/>
          <w:sz w:val="32"/>
          <w:szCs w:val="32"/>
        </w:rPr>
        <w:t xml:space="preserve">: </w:t>
      </w:r>
      <w:r>
        <w:rPr>
          <w:rFonts w:hint="eastAsia" w:ascii="黑体" w:eastAsia="黑体"/>
          <w:sz w:val="32"/>
        </w:rPr>
        <w:t>2019年12月19日</w:t>
      </w:r>
      <w:r>
        <w:rPr>
          <w:rFonts w:ascii="仿宋_gb2312" w:hAnsi="仿宋_gb2312" w:eastAsia="仿宋_gb2312" w:cs="仿宋_gb2312"/>
          <w:b/>
          <w:bCs/>
          <w:sz w:val="30"/>
          <w:szCs w:val="30"/>
        </w:rPr>
        <w:br w:type="page"/>
      </w:r>
    </w:p>
    <w:p>
      <w:pPr>
        <w:pStyle w:val="3"/>
        <w:spacing w:after="48" w:line="440" w:lineRule="exact"/>
        <w:ind w:left="578" w:hanging="578"/>
        <w:jc w:val="center"/>
        <w:rPr>
          <w:rFonts w:ascii="宋体" w:hAnsi="宋体" w:eastAsia="宋体" w:cs="宋体"/>
          <w:lang w:val="zh-TW" w:eastAsia="zh-TW"/>
        </w:rPr>
      </w:pPr>
      <w:r>
        <w:rPr>
          <w:rFonts w:ascii="宋体" w:hAnsi="宋体" w:eastAsia="宋体" w:cs="宋体"/>
          <w:b/>
          <w:bCs/>
          <w:sz w:val="44"/>
          <w:szCs w:val="44"/>
          <w:lang w:val="zh-TW" w:eastAsia="zh-TW"/>
        </w:rPr>
        <w:t>实 训 任 务 书</w:t>
      </w:r>
    </w:p>
    <w:tbl>
      <w:tblPr>
        <w:tblStyle w:val="9"/>
        <w:tblW w:w="9356" w:type="dxa"/>
        <w:jc w:val="center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6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  <w:jc w:val="center"/>
        </w:trPr>
        <w:tc>
          <w:tcPr>
            <w:tcW w:w="9356" w:type="dxa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6" w:hRule="atLeast"/>
          <w:jc w:val="center"/>
        </w:trPr>
        <w:tc>
          <w:tcPr>
            <w:tcW w:w="9356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>
              <w:rPr>
                <w:rFonts w:ascii="宋体" w:hAnsi="宋体" w:eastAsia="宋体" w:cs="宋体"/>
                <w:sz w:val="24"/>
                <w:szCs w:val="24"/>
              </w:rPr>
              <w:t>Java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）使用Java完成开发，数据使用文件持久存储，界面必须是图形用户界面；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>
            <w:pPr>
              <w:pStyle w:val="11"/>
              <w:spacing w:line="360" w:lineRule="auto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jc w:val="center"/>
        </w:trPr>
        <w:tc>
          <w:tcPr>
            <w:tcW w:w="9356" w:type="dxa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>
            <w:pPr>
              <w:pStyle w:val="11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2" w:hRule="atLeast"/>
          <w:jc w:val="center"/>
        </w:trPr>
        <w:tc>
          <w:tcPr>
            <w:tcW w:w="9356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b/>
                <w:bCs/>
                <w:sz w:val="24"/>
                <w:szCs w:val="24"/>
              </w:rPr>
            </w:pPr>
          </w:p>
          <w:p>
            <w:pPr>
              <w:pStyle w:val="11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设计内容：</w:t>
            </w:r>
          </w:p>
          <w:p>
            <w:pPr>
              <w:pStyle w:val="11"/>
              <w:spacing w:line="360" w:lineRule="auto"/>
              <w:ind w:firstLine="480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zh-TW" w:eastAsia="zh-TW"/>
              </w:rPr>
              <w:t>设计一个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CN"/>
              </w:rPr>
              <w:t>在线点餐</w:t>
            </w:r>
            <w:r>
              <w:rPr>
                <w:rFonts w:ascii="宋体" w:hAnsi="宋体" w:eastAsia="宋体" w:cs="宋体"/>
                <w:sz w:val="24"/>
                <w:szCs w:val="24"/>
                <w:lang w:val="zh-TW" w:eastAsia="zh-TW"/>
              </w:rPr>
              <w:t>系统，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CN"/>
              </w:rPr>
              <w:t>方便用户在线点餐</w:t>
            </w:r>
            <w:r>
              <w:rPr>
                <w:rFonts w:ascii="宋体" w:hAnsi="宋体" w:eastAsia="宋体" w:cs="宋体"/>
                <w:sz w:val="24"/>
                <w:szCs w:val="24"/>
                <w:lang w:val="zh-TW" w:eastAsia="zh-TW"/>
              </w:rPr>
              <w:t>。</w:t>
            </w:r>
          </w:p>
          <w:p>
            <w:pPr>
              <w:pStyle w:val="11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主要功能及要求：</w:t>
            </w:r>
          </w:p>
          <w:p>
            <w:pPr>
              <w:snapToGrid w:val="0"/>
              <w:spacing w:line="360" w:lineRule="auto"/>
              <w:ind w:left="360" w:hanging="360" w:hangingChars="15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u w:color="000000"/>
                <w:lang w:val="zh-TW" w:eastAsia="zh-TW" w:bidi="ar-SA"/>
              </w:rPr>
            </w:pPr>
            <w:r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u w:color="000000"/>
                <w:lang w:val="zh-TW" w:eastAsia="zh-TW" w:bidi="ar-SA"/>
              </w:rPr>
              <w:t>（1）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u w:color="000000"/>
                <w:lang w:val="en-US" w:eastAsia="zh-CN" w:bidi="ar-SA"/>
              </w:rPr>
              <w:t>用户注册和登陆模块，要求有数据校验功能，用数据库实现</w:t>
            </w:r>
          </w:p>
          <w:p>
            <w:pPr>
              <w:snapToGrid w:val="0"/>
              <w:spacing w:line="360" w:lineRule="auto"/>
              <w:ind w:left="360" w:hanging="360" w:hangingChars="15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u w:color="00000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u w:color="000000"/>
                <w:lang w:val="zh-TW" w:eastAsia="zh-TW" w:bidi="ar-SA"/>
              </w:rPr>
              <w:t>（2）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u w:color="000000"/>
                <w:lang w:val="en-US" w:eastAsia="zh-CN" w:bidi="ar-SA"/>
              </w:rPr>
              <w:t>商家以及菜品管理模块，要求实现图片上传功能</w:t>
            </w:r>
          </w:p>
          <w:p>
            <w:pPr>
              <w:snapToGrid w:val="0"/>
              <w:spacing w:line="360" w:lineRule="auto"/>
              <w:ind w:left="360" w:hanging="360" w:hangingChars="15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u w:color="00000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u w:color="000000"/>
                <w:lang w:val="en-US" w:eastAsia="zh-CN" w:bidi="ar-SA"/>
              </w:rPr>
              <w:t>（3）要求有点菜模块以及订单管理模块</w:t>
            </w:r>
          </w:p>
          <w:p>
            <w:pPr>
              <w:snapToGrid w:val="0"/>
              <w:spacing w:line="360" w:lineRule="auto"/>
              <w:ind w:left="360" w:hanging="360" w:hangingChars="150"/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u w:color="000000"/>
                <w:lang w:val="en-US" w:eastAsia="zh-CN" w:bidi="ar-SA"/>
              </w:rPr>
              <w:t>（4）用户角色分为客户、商家、管理员，客户可以点菜，查看、取消自己的订单，商家 可以发布维护菜品信息、查阅修改订单，管理员负责维护用户信息、以及商家信息。</w:t>
            </w:r>
          </w:p>
        </w:tc>
      </w:tr>
    </w:tbl>
    <w:p>
      <w:pPr>
        <w:pStyle w:val="3"/>
        <w:spacing w:after="48" w:line="240" w:lineRule="auto"/>
        <w:ind w:left="848" w:hanging="848"/>
        <w:jc w:val="center"/>
      </w:pPr>
      <w:r>
        <w:rPr>
          <w:rFonts w:ascii="Arial Unicode MS" w:hAnsi="Arial Unicode MS" w:eastAsia="Arial Unicode MS" w:cs="Arial Unicode MS"/>
          <w:sz w:val="44"/>
          <w:szCs w:val="44"/>
        </w:rPr>
        <w:br w:type="page"/>
      </w:r>
    </w:p>
    <w:p>
      <w:pPr>
        <w:pStyle w:val="3"/>
        <w:spacing w:after="48" w:line="240" w:lineRule="auto"/>
        <w:ind w:left="848" w:hanging="848"/>
        <w:jc w:val="center"/>
        <w:rPr>
          <w:rFonts w:ascii="宋体" w:hAnsi="宋体" w:eastAsia="宋体" w:cs="宋体"/>
          <w:lang w:val="zh-TW" w:eastAsia="zh-TW"/>
        </w:rPr>
      </w:pPr>
      <w:r>
        <w:rPr>
          <w:rFonts w:ascii="宋体" w:hAnsi="宋体" w:eastAsia="宋体" w:cs="宋体"/>
          <w:b/>
          <w:bCs/>
          <w:sz w:val="44"/>
          <w:szCs w:val="44"/>
          <w:lang w:val="zh-TW" w:eastAsia="zh-TW"/>
        </w:rPr>
        <w:t>实 训 任 务 书</w:t>
      </w:r>
    </w:p>
    <w:tbl>
      <w:tblPr>
        <w:tblStyle w:val="9"/>
        <w:tblW w:w="9356" w:type="dxa"/>
        <w:jc w:val="center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1"/>
        <w:gridCol w:w="6225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  <w:jc w:val="center"/>
        </w:trPr>
        <w:tc>
          <w:tcPr>
            <w:tcW w:w="9356" w:type="dxa"/>
            <w:gridSpan w:val="2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5" w:hRule="atLeast"/>
          <w:jc w:val="center"/>
        </w:trPr>
        <w:tc>
          <w:tcPr>
            <w:tcW w:w="9356" w:type="dxa"/>
            <w:gridSpan w:val="2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每组的光盘目录内含：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）源程序文件；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）数据备份文件；</w:t>
            </w:r>
          </w:p>
          <w:p>
            <w:pPr>
              <w:pStyle w:val="11"/>
              <w:spacing w:line="360" w:lineRule="auto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  <w:jc w:val="center"/>
        </w:trPr>
        <w:tc>
          <w:tcPr>
            <w:tcW w:w="9356" w:type="dxa"/>
            <w:gridSpan w:val="2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  <w:jc w:val="center"/>
        </w:trPr>
        <w:tc>
          <w:tcPr>
            <w:tcW w:w="3131" w:type="dxa"/>
            <w:tcBorders>
              <w:top w:val="dotted" w:color="000000" w:sz="4" w:space="0"/>
              <w:left w:val="single" w:color="000000" w:sz="8" w:space="0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jc w:val="center"/>
            </w:pP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jc w:val="center"/>
            </w:pP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0" w:hRule="atLeast"/>
          <w:jc w:val="center"/>
        </w:trPr>
        <w:tc>
          <w:tcPr>
            <w:tcW w:w="3131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dotted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2019年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22</w:t>
            </w:r>
            <w:r>
              <w:rPr>
                <w:rFonts w:ascii="宋体" w:hAnsi="宋体"/>
              </w:rPr>
              <w:t>日</w:t>
            </w: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31</w:t>
            </w:r>
            <w:r>
              <w:rPr>
                <w:rFonts w:ascii="宋体" w:hAnsi="宋体"/>
              </w:rPr>
              <w:t>日</w:t>
            </w:r>
          </w:p>
          <w:p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2020年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1月2日 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5</w:t>
            </w:r>
            <w:r>
              <w:rPr>
                <w:rFonts w:ascii="宋体" w:hAnsi="宋体"/>
              </w:rPr>
              <w:t>日</w:t>
            </w: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</w:pPr>
          </w:p>
        </w:tc>
        <w:tc>
          <w:tcPr>
            <w:tcW w:w="6225" w:type="dxa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Lines="50" w:line="360" w:lineRule="auto"/>
              <w:rPr>
                <w:rFonts w:ascii="宋体" w:hAnsi="宋体"/>
                <w:lang w:eastAsia="zh-CN"/>
              </w:rPr>
            </w:pP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选择实训题目，明确实训任务，完成需求分析及系统分析与设计；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功能模块代码实现、调试，完善实例数据，系统测试；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撰写实训说明书文档；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验收程序、答辩；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修改、上交说明书</w:t>
            </w:r>
          </w:p>
        </w:tc>
      </w:tr>
    </w:tbl>
    <w:p>
      <w:pPr>
        <w:pStyle w:val="3"/>
        <w:spacing w:after="48" w:line="240" w:lineRule="auto"/>
        <w:ind w:left="0" w:firstLine="0"/>
        <w:jc w:val="center"/>
      </w:pPr>
    </w:p>
    <w:sectPr>
      <w:pgSz w:w="11900" w:h="16840"/>
      <w:pgMar w:top="1440" w:right="1134" w:bottom="1440" w:left="158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385"/>
    <w:rsid w:val="000B155E"/>
    <w:rsid w:val="00124594"/>
    <w:rsid w:val="00172FEF"/>
    <w:rsid w:val="001B5702"/>
    <w:rsid w:val="002D245D"/>
    <w:rsid w:val="0039755E"/>
    <w:rsid w:val="00607385"/>
    <w:rsid w:val="00636915"/>
    <w:rsid w:val="00841E27"/>
    <w:rsid w:val="0085643C"/>
    <w:rsid w:val="008B6989"/>
    <w:rsid w:val="0097049A"/>
    <w:rsid w:val="009871FC"/>
    <w:rsid w:val="00A37395"/>
    <w:rsid w:val="00AE1F02"/>
    <w:rsid w:val="00B11765"/>
    <w:rsid w:val="00BA4DEA"/>
    <w:rsid w:val="00C62A18"/>
    <w:rsid w:val="00D17E07"/>
    <w:rsid w:val="00E01B92"/>
    <w:rsid w:val="00EB4654"/>
    <w:rsid w:val="2F000084"/>
    <w:rsid w:val="41A7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center"/>
    </w:pPr>
    <w:rPr>
      <w:rFonts w:hint="eastAsia" w:ascii="Arial Unicode MS" w:hAnsi="Arial Unicode MS" w:eastAsia="Arial Unicode MS" w:cs="Arial Unicode MS"/>
      <w:color w:val="000000"/>
      <w:kern w:val="2"/>
      <w:sz w:val="76"/>
      <w:szCs w:val="76"/>
      <w:u w:color="000000"/>
      <w:lang w:val="en-US" w:eastAsia="zh-CN" w:bidi="ar-SA"/>
    </w:rPr>
  </w:style>
  <w:style w:type="paragraph" w:styleId="3">
    <w:name w:val="Body Text Indent"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360" w:lineRule="exact"/>
      <w:ind w:left="538" w:hanging="538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8"/>
      <w:u w:color="000000"/>
      <w:lang w:val="en-US" w:eastAsia="zh-CN" w:bidi="ar-SA"/>
    </w:rPr>
  </w:style>
  <w:style w:type="paragraph" w:styleId="4">
    <w:name w:val="footer"/>
    <w:basedOn w:val="1"/>
    <w:link w:val="13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2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uiPriority w:val="0"/>
    <w:rPr>
      <w:u w:val="single"/>
    </w:rPr>
  </w:style>
  <w:style w:type="table" w:customStyle="1" w:styleId="9">
    <w:name w:val="Table Normal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页眉与页脚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" w:hAnsi="Helvetica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11">
    <w:name w:val="正文 A"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Times New Roman" w:hAnsi="Times New Roman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2">
    <w:name w:val="页眉 Char"/>
    <w:basedOn w:val="6"/>
    <w:link w:val="5"/>
    <w:semiHidden/>
    <w:uiPriority w:val="99"/>
    <w:rPr>
      <w:sz w:val="18"/>
      <w:szCs w:val="18"/>
      <w:lang w:eastAsia="en-US"/>
    </w:rPr>
  </w:style>
  <w:style w:type="character" w:customStyle="1" w:styleId="13">
    <w:name w:val="页脚 Char"/>
    <w:basedOn w:val="6"/>
    <w:link w:val="4"/>
    <w:semiHidden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</Words>
  <Characters>828</Characters>
  <Lines>6</Lines>
  <Paragraphs>1</Paragraphs>
  <TotalTime>4</TotalTime>
  <ScaleCrop>false</ScaleCrop>
  <LinksUpToDate>false</LinksUpToDate>
  <CharactersWithSpaces>972</CharactersWithSpaces>
  <Application>WPS Office_11.1.0.7940_F1E327BC-269C-435d-A152-05C5408002CA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2017-05-27T00:17:00Z</dcterms:created>
  <dc:creator>flz</dc:creator>
  <cp:lastModifiedBy>flz</cp:lastModifiedBy>
  <dcterms:modified xsi:type="dcterms:W3CDTF">2019-12-18T02:43:57Z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2052-11.1.0.7940</vt:lpwstr>
  </property>
</Properties>
</file>