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WaveCounter — All Branches Register</w:t>
      </w:r>
    </w:p>
    <w:p>
      <w:r>
        <w:t>Purpose: Canonical register of all factual WaveCounter branches.</w:t>
        <w:br/>
        <w:t>Classification is conservative to prevent loss of higher-order theoretical context.</w:t>
        <w:br/>
        <w:br/>
        <w:t>Levels:</w:t>
        <w:br/>
        <w:t>CORE / CORE-support</w:t>
        <w:br/>
        <w:t>RESEARCH / RESEARCH-support</w:t>
        <w:br/>
        <w:t>EMPIRICAL</w:t>
        <w:br/>
        <w:t>META</w:t>
        <w:br/>
        <w:br/>
        <w:t>Status: canonical register</w:t>
        <w:br/>
        <w:t>Maintainer: Petr Popov</w:t>
        <w:br/>
        <w:t>Origin: Consolidated from chat history, Dec 2025</w:t>
      </w:r>
    </w:p>
    <w:p>
      <w:pPr>
        <w:pStyle w:val="Heading2"/>
      </w:pPr>
      <w:r>
        <w:t>CORE / CORE-support</w:t>
      </w:r>
    </w:p>
    <w:p>
      <w:pPr>
        <w:pStyle w:val="ListBullet"/>
      </w:pPr>
      <w:r>
        <w:t>Теория WLRT ВейвКаунтера</w:t>
      </w:r>
    </w:p>
    <w:p>
      <w:pPr>
        <w:pStyle w:val="ListBullet"/>
      </w:pPr>
      <w:r>
        <w:t>WLRT Теория 3.0</w:t>
      </w:r>
    </w:p>
    <w:p>
      <w:pPr>
        <w:pStyle w:val="ListBullet"/>
      </w:pPr>
      <w:r>
        <w:t>WLRT v3.0 планирование</w:t>
      </w:r>
    </w:p>
    <w:p>
      <w:pPr>
        <w:pStyle w:val="ListBullet"/>
      </w:pPr>
      <w:r>
        <w:t>WLRT v4.0 Структура и Логика</w:t>
      </w:r>
    </w:p>
    <w:p>
      <w:pPr>
        <w:pStyle w:val="ListBullet"/>
      </w:pPr>
      <w:r>
        <w:t>WLRT Безразмерные величины</w:t>
      </w:r>
    </w:p>
    <w:p>
      <w:pPr>
        <w:pStyle w:val="ListBullet"/>
      </w:pPr>
      <w:r>
        <w:t>Индекс локальной хрупкости (LFI)</w:t>
      </w:r>
    </w:p>
    <w:p>
      <w:pPr>
        <w:pStyle w:val="ListBullet"/>
      </w:pPr>
      <w:r>
        <w:t>Рефлексивный предел WLRT</w:t>
      </w:r>
    </w:p>
    <w:p>
      <w:pPr>
        <w:pStyle w:val="ListBullet"/>
      </w:pPr>
      <w:r>
        <w:t>Детализация фаз хрупкости</w:t>
      </w:r>
    </w:p>
    <w:p>
      <w:pPr>
        <w:pStyle w:val="ListBullet"/>
      </w:pPr>
      <w:r>
        <w:t>WLRT фазовый переход</w:t>
      </w:r>
    </w:p>
    <w:p>
      <w:pPr>
        <w:pStyle w:val="ListBullet"/>
      </w:pPr>
      <w:r>
        <w:t>Phase Logic (support)</w:t>
      </w:r>
    </w:p>
    <w:p>
      <w:pPr>
        <w:pStyle w:val="ListBullet"/>
      </w:pPr>
      <w:r>
        <w:t>Phase irreversibility (support)</w:t>
      </w:r>
    </w:p>
    <w:p>
      <w:pPr>
        <w:pStyle w:val="Heading2"/>
      </w:pPr>
      <w:r>
        <w:t>RESEARCH / RESEARCH-support</w:t>
      </w:r>
    </w:p>
    <w:p>
      <w:pPr>
        <w:pStyle w:val="ListBullet"/>
      </w:pPr>
      <w:r>
        <w:t>Методика расчета LFI</w:t>
      </w:r>
    </w:p>
    <w:p>
      <w:pPr>
        <w:pStyle w:val="ListBullet"/>
      </w:pPr>
      <w:r>
        <w:t>WLRT в ультракоротких режимах</w:t>
      </w:r>
    </w:p>
    <w:p>
      <w:pPr>
        <w:pStyle w:val="ListBullet"/>
      </w:pPr>
      <w:r>
        <w:t>Liquidity Pool Sections (S1–S4, BS)</w:t>
      </w:r>
    </w:p>
    <w:p>
      <w:pPr>
        <w:pStyle w:val="ListBullet"/>
      </w:pPr>
      <w:r>
        <w:t>Разработка индикатора ликвидности</w:t>
      </w:r>
    </w:p>
    <w:p>
      <w:pPr>
        <w:pStyle w:val="ListBullet"/>
      </w:pPr>
      <w:r>
        <w:t>Новая ветка развития WLRT</w:t>
      </w:r>
    </w:p>
    <w:p>
      <w:pPr>
        <w:pStyle w:val="ListBullet"/>
      </w:pPr>
      <w:r>
        <w:t>Теории микроструктуры и WLRT</w:t>
      </w:r>
    </w:p>
    <w:p>
      <w:pPr>
        <w:pStyle w:val="ListBullet"/>
      </w:pPr>
      <w:r>
        <w:t>Работы профессора Bouchaud</w:t>
      </w:r>
    </w:p>
    <w:p>
      <w:pPr>
        <w:pStyle w:val="ListBullet"/>
      </w:pPr>
      <w:r>
        <w:t>Анализ экспертного ревью</w:t>
      </w:r>
    </w:p>
    <w:p>
      <w:pPr>
        <w:pStyle w:val="ListBullet"/>
      </w:pPr>
      <w:r>
        <w:t>Слабые места WLRT</w:t>
      </w:r>
    </w:p>
    <w:p>
      <w:pPr>
        <w:pStyle w:val="ListBullet"/>
      </w:pPr>
      <w:r>
        <w:t>Классификация участников рынка</w:t>
      </w:r>
    </w:p>
    <w:p>
      <w:pPr>
        <w:pStyle w:val="ListBullet"/>
      </w:pPr>
      <w:r>
        <w:t>Эффективность фондового анализа</w:t>
      </w:r>
    </w:p>
    <w:p>
      <w:pPr>
        <w:pStyle w:val="ListBullet"/>
      </w:pPr>
      <w:r>
        <w:t>Эффективность ТА по WLRT</w:t>
      </w:r>
    </w:p>
    <w:p>
      <w:pPr>
        <w:pStyle w:val="ListBullet"/>
      </w:pPr>
      <w:r>
        <w:t>Анализ ВТЭ через WLRT</w:t>
      </w:r>
    </w:p>
    <w:p>
      <w:pPr>
        <w:pStyle w:val="ListBullet"/>
      </w:pPr>
      <w:r>
        <w:t>Научное описание теории волн</w:t>
      </w:r>
    </w:p>
    <w:p>
      <w:pPr>
        <w:pStyle w:val="ListBullet"/>
      </w:pPr>
      <w:r>
        <w:t>Алгоритм СЕТКА для пула</w:t>
      </w:r>
    </w:p>
    <w:p>
      <w:pPr>
        <w:pStyle w:val="ListBullet"/>
      </w:pPr>
      <w:r>
        <w:t>Алгоритм для пула ликвидности</w:t>
      </w:r>
    </w:p>
    <w:p>
      <w:pPr>
        <w:pStyle w:val="ListBullet"/>
      </w:pPr>
      <w:r>
        <w:t>Скрытая ликвидность и WLRT</w:t>
      </w:r>
    </w:p>
    <w:p>
      <w:pPr>
        <w:pStyle w:val="Heading2"/>
      </w:pPr>
      <w:r>
        <w:t>EMPIRICAL / APPLIED</w:t>
      </w:r>
    </w:p>
    <w:p>
      <w:pPr>
        <w:pStyle w:val="ListBullet"/>
      </w:pPr>
      <w:r>
        <w:t>WLRT анализ рынка</w:t>
      </w:r>
    </w:p>
    <w:p>
      <w:pPr>
        <w:pStyle w:val="ListBullet"/>
      </w:pPr>
      <w:r>
        <w:t>WLRT анализ рынка (оперативный)</w:t>
      </w:r>
    </w:p>
    <w:p>
      <w:pPr>
        <w:pStyle w:val="ListBullet"/>
      </w:pPr>
      <w:r>
        <w:t>WLRT анализ цен и ликвидности</w:t>
      </w:r>
    </w:p>
    <w:p>
      <w:pPr>
        <w:pStyle w:val="ListBullet"/>
      </w:pPr>
      <w:r>
        <w:t>WLRT динамика индексов</w:t>
      </w:r>
    </w:p>
    <w:p>
      <w:pPr>
        <w:pStyle w:val="ListBullet"/>
      </w:pPr>
      <w:r>
        <w:t>WLRT проверка рынка BTC/USD</w:t>
      </w:r>
    </w:p>
    <w:p>
      <w:pPr>
        <w:pStyle w:val="ListBullet"/>
      </w:pPr>
      <w:r>
        <w:t>Фазовый WLRT анализ SOL</w:t>
      </w:r>
    </w:p>
    <w:p>
      <w:pPr>
        <w:pStyle w:val="ListBullet"/>
      </w:pPr>
      <w:r>
        <w:t>Анализ индекса Доу Джонса</w:t>
      </w:r>
    </w:p>
    <w:p>
      <w:pPr>
        <w:pStyle w:val="ListBullet"/>
      </w:pPr>
      <w:r>
        <w:t>Мониторинг крипторынка WLRT</w:t>
      </w:r>
    </w:p>
    <w:p>
      <w:pPr>
        <w:pStyle w:val="ListBullet"/>
      </w:pPr>
      <w:r>
        <w:t>WLRT диагностика токенов</w:t>
      </w:r>
    </w:p>
    <w:p>
      <w:pPr>
        <w:pStyle w:val="ListBullet"/>
      </w:pPr>
      <w:r>
        <w:t>Анализ токенов Pump.fun</w:t>
      </w:r>
    </w:p>
    <w:p>
      <w:pPr>
        <w:pStyle w:val="ListBullet"/>
      </w:pPr>
      <w:r>
        <w:t>Тестирование WLRT с Pump.fun</w:t>
      </w:r>
    </w:p>
    <w:p>
      <w:pPr>
        <w:pStyle w:val="Heading2"/>
      </w:pPr>
      <w:r>
        <w:t>META / SERVICE</w:t>
      </w:r>
    </w:p>
    <w:p>
      <w:pPr>
        <w:pStyle w:val="ListBullet"/>
      </w:pPr>
      <w:r>
        <w:t>Проект ВейвКаунтер WLRT</w:t>
      </w:r>
    </w:p>
    <w:p>
      <w:pPr>
        <w:pStyle w:val="ListBullet"/>
      </w:pPr>
      <w:r>
        <w:t>План развития теории</w:t>
      </w:r>
    </w:p>
    <w:p>
      <w:pPr>
        <w:pStyle w:val="ListBullet"/>
      </w:pPr>
      <w:r>
        <w:t>WLRT Стратегическое видение</w:t>
      </w:r>
    </w:p>
    <w:p>
      <w:pPr>
        <w:pStyle w:val="ListBullet"/>
      </w:pPr>
      <w:r>
        <w:t>План папки ВейвКаунтер</w:t>
      </w:r>
    </w:p>
    <w:p>
      <w:pPr>
        <w:pStyle w:val="ListBullet"/>
      </w:pPr>
      <w:r>
        <w:t>Оценка GitHub проекта</w:t>
      </w:r>
    </w:p>
    <w:p>
      <w:pPr>
        <w:pStyle w:val="ListBullet"/>
      </w:pPr>
      <w:r>
        <w:t>Проверка репозитория GitHub</w:t>
      </w:r>
    </w:p>
    <w:p>
      <w:pPr>
        <w:pStyle w:val="ListBullet"/>
      </w:pPr>
      <w:r>
        <w:t>Загрузки на GitHub</w:t>
      </w:r>
    </w:p>
    <w:p>
      <w:pPr>
        <w:pStyle w:val="ListBullet"/>
      </w:pPr>
      <w:r>
        <w:t>Публикация WLRT в SSRN</w:t>
      </w:r>
    </w:p>
    <w:p>
      <w:pPr>
        <w:pStyle w:val="ListBullet"/>
      </w:pPr>
      <w:r>
        <w:t>Публикация на arXiv</w:t>
      </w:r>
    </w:p>
    <w:p>
      <w:pPr>
        <w:pStyle w:val="ListBullet"/>
      </w:pPr>
      <w:r>
        <w:t>Где опубликовать WLRT</w:t>
      </w:r>
    </w:p>
    <w:p>
      <w:pPr>
        <w:pStyle w:val="ListBullet"/>
      </w:pPr>
      <w:r>
        <w:t>Авторский блок с ORCID</w:t>
      </w:r>
    </w:p>
    <w:p>
      <w:pPr>
        <w:pStyle w:val="ListBullet"/>
      </w:pPr>
      <w:r>
        <w:t>Перевод статьи на русский</w:t>
      </w:r>
    </w:p>
    <w:p>
      <w:pPr>
        <w:pStyle w:val="ListBullet"/>
      </w:pPr>
      <w:r>
        <w:t>Перевод теории ликвидности</w:t>
      </w:r>
    </w:p>
    <w:p>
      <w:pPr>
        <w:pStyle w:val="ListBullet"/>
      </w:pPr>
      <w:r>
        <w:t>Выписать формулы для GitHub</w:t>
      </w:r>
    </w:p>
    <w:p>
      <w:pPr>
        <w:pStyle w:val="ListBullet"/>
      </w:pPr>
      <w:r>
        <w:t>Scientific / Technical Appendix creation</w:t>
      </w:r>
    </w:p>
    <w:p>
      <w:pPr>
        <w:pStyle w:val="ListBullet"/>
      </w:pPr>
      <w:r>
        <w:t>Аудит WLRT v1.2</w:t>
      </w:r>
    </w:p>
    <w:p>
      <w:pPr>
        <w:pStyle w:val="ListBullet"/>
      </w:pPr>
      <w:r>
        <w:t>WLRT v1.3 Обзор и улучшения</w:t>
      </w:r>
    </w:p>
    <w:p>
      <w:pPr>
        <w:pStyle w:val="ListBullet"/>
      </w:pPr>
      <w:r>
        <w:t>Цитатник сильных утверждений</w:t>
      </w:r>
    </w:p>
    <w:p>
      <w:pPr>
        <w:pStyle w:val="ListBullet"/>
      </w:pPr>
      <w:r>
        <w:t>Объяснение ликвидности простыми словами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