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1ACE" w14:textId="4862B13A" w:rsidR="00273C75" w:rsidRDefault="00934B70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项目</w:t>
      </w:r>
      <w:r w:rsidR="00000000">
        <w:rPr>
          <w:rFonts w:ascii="宋体" w:eastAsia="宋体" w:hAnsi="宋体" w:cs="宋体" w:hint="eastAsia"/>
        </w:rPr>
        <w:t>完成了DES、</w:t>
      </w:r>
      <w:proofErr w:type="spellStart"/>
      <w:r w:rsidR="00000000">
        <w:rPr>
          <w:rFonts w:ascii="宋体" w:eastAsia="宋体" w:hAnsi="宋体" w:cs="宋体" w:hint="eastAsia"/>
        </w:rPr>
        <w:t>keeloq</w:t>
      </w:r>
      <w:proofErr w:type="spellEnd"/>
      <w:r w:rsidR="00000000">
        <w:rPr>
          <w:rFonts w:ascii="宋体" w:eastAsia="宋体" w:hAnsi="宋体" w:cs="宋体" w:hint="eastAsia"/>
        </w:rPr>
        <w:t>、</w:t>
      </w:r>
      <w:proofErr w:type="spellStart"/>
      <w:r w:rsidR="00000000">
        <w:rPr>
          <w:rFonts w:ascii="宋体" w:eastAsia="宋体" w:hAnsi="宋体" w:cs="宋体" w:hint="eastAsia"/>
        </w:rPr>
        <w:t>Playfir</w:t>
      </w:r>
      <w:proofErr w:type="spellEnd"/>
      <w:r w:rsidR="00000000">
        <w:rPr>
          <w:rFonts w:ascii="宋体" w:eastAsia="宋体" w:hAnsi="宋体" w:cs="宋体" w:hint="eastAsia"/>
        </w:rPr>
        <w:t>、RSA、仿射密码、</w:t>
      </w:r>
      <w:proofErr w:type="spellStart"/>
      <w:r w:rsidR="00000000">
        <w:rPr>
          <w:rFonts w:ascii="宋体" w:eastAsia="宋体" w:hAnsi="宋体" w:cs="宋体" w:hint="eastAsia"/>
        </w:rPr>
        <w:t>Vigenere</w:t>
      </w:r>
      <w:proofErr w:type="spellEnd"/>
      <w:r w:rsidR="00000000">
        <w:rPr>
          <w:rFonts w:ascii="宋体" w:eastAsia="宋体" w:hAnsi="宋体" w:cs="宋体" w:hint="eastAsia"/>
        </w:rPr>
        <w:t>、Hill（</w:t>
      </w:r>
      <w:proofErr w:type="spellStart"/>
      <w:r w:rsidR="00000000">
        <w:rPr>
          <w:rFonts w:ascii="宋体" w:eastAsia="宋体" w:hAnsi="宋体" w:cs="宋体" w:hint="eastAsia"/>
        </w:rPr>
        <w:t>py</w:t>
      </w:r>
      <w:proofErr w:type="spellEnd"/>
      <w:r w:rsidR="00000000">
        <w:rPr>
          <w:rFonts w:ascii="宋体" w:eastAsia="宋体" w:hAnsi="宋体" w:cs="宋体" w:hint="eastAsia"/>
        </w:rPr>
        <w:t>版本），并使用图形化界面将各个部分串联起来。</w:t>
      </w:r>
    </w:p>
    <w:p w14:paraId="327F12B3" w14:textId="77777777" w:rsidR="00273C75" w:rsidRDefault="0000000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以下附上一些个人对于这些密码算法的理解与看法：</w:t>
      </w:r>
    </w:p>
    <w:p w14:paraId="4FFD29E7" w14:textId="77777777" w:rsidR="00273C75" w:rsidRDefault="00000000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DES是分组密码，</w:t>
      </w:r>
      <w:proofErr w:type="spellStart"/>
      <w:r>
        <w:rPr>
          <w:rFonts w:ascii="宋体" w:eastAsia="宋体" w:hAnsi="宋体" w:cs="宋体" w:hint="eastAsia"/>
        </w:rPr>
        <w:t>keeloq</w:t>
      </w:r>
      <w:proofErr w:type="spellEnd"/>
      <w:r>
        <w:rPr>
          <w:rFonts w:ascii="宋体" w:eastAsia="宋体" w:hAnsi="宋体" w:cs="宋体" w:hint="eastAsia"/>
        </w:rPr>
        <w:t>是序列密码，都属于对称密码体制</w:t>
      </w:r>
    </w:p>
    <w:p w14:paraId="3E3D6AB2" w14:textId="77777777" w:rsidR="00273C75" w:rsidRDefault="00000000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RSA是非对称密码</w:t>
      </w:r>
    </w:p>
    <w:p w14:paraId="5532F818" w14:textId="77777777" w:rsidR="00273C75" w:rsidRDefault="00000000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仿射密码、</w:t>
      </w:r>
      <w:proofErr w:type="spellStart"/>
      <w:r>
        <w:rPr>
          <w:rFonts w:ascii="宋体" w:eastAsia="宋体" w:hAnsi="宋体" w:cs="宋体" w:hint="eastAsia"/>
        </w:rPr>
        <w:t>Playfir</w:t>
      </w:r>
      <w:proofErr w:type="spellEnd"/>
      <w:r>
        <w:rPr>
          <w:rFonts w:ascii="宋体" w:eastAsia="宋体" w:hAnsi="宋体" w:cs="宋体" w:hint="eastAsia"/>
        </w:rPr>
        <w:t>、</w:t>
      </w:r>
      <w:proofErr w:type="spellStart"/>
      <w:r>
        <w:rPr>
          <w:rFonts w:ascii="宋体" w:eastAsia="宋体" w:hAnsi="宋体" w:cs="宋体" w:hint="eastAsia"/>
        </w:rPr>
        <w:t>Vigenere</w:t>
      </w:r>
      <w:proofErr w:type="spellEnd"/>
      <w:r>
        <w:rPr>
          <w:rFonts w:ascii="宋体" w:eastAsia="宋体" w:hAnsi="宋体" w:cs="宋体" w:hint="eastAsia"/>
        </w:rPr>
        <w:t>、Hill采用的是古典密码中的替换密码技术（仿射密码是单字符单表替换Hill、</w:t>
      </w:r>
      <w:proofErr w:type="spellStart"/>
      <w:r>
        <w:rPr>
          <w:rFonts w:ascii="宋体" w:eastAsia="宋体" w:hAnsi="宋体" w:cs="宋体" w:hint="eastAsia"/>
        </w:rPr>
        <w:t>Playfir</w:t>
      </w:r>
      <w:proofErr w:type="spellEnd"/>
      <w:r>
        <w:rPr>
          <w:rFonts w:ascii="宋体" w:eastAsia="宋体" w:hAnsi="宋体" w:cs="宋体" w:hint="eastAsia"/>
        </w:rPr>
        <w:t>和</w:t>
      </w:r>
      <w:proofErr w:type="spellStart"/>
      <w:r>
        <w:rPr>
          <w:rFonts w:ascii="宋体" w:eastAsia="宋体" w:hAnsi="宋体" w:cs="宋体" w:hint="eastAsia"/>
        </w:rPr>
        <w:t>Vigenere</w:t>
      </w:r>
      <w:proofErr w:type="spellEnd"/>
      <w:r>
        <w:rPr>
          <w:rFonts w:ascii="宋体" w:eastAsia="宋体" w:hAnsi="宋体" w:cs="宋体" w:hint="eastAsia"/>
        </w:rPr>
        <w:t>是单字符多表替换）</w:t>
      </w:r>
    </w:p>
    <w:p w14:paraId="1F648ADC" w14:textId="77777777" w:rsidR="00273C75" w:rsidRDefault="00273C75">
      <w:pPr>
        <w:jc w:val="left"/>
        <w:rPr>
          <w:rFonts w:ascii="宋体" w:eastAsia="宋体" w:hAnsi="宋体" w:cs="宋体"/>
        </w:rPr>
      </w:pPr>
    </w:p>
    <w:p w14:paraId="6F2FE11A" w14:textId="77777777" w:rsidR="00273C75" w:rsidRDefault="00000000">
      <w:pPr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对称密码体制与非对称密码体制</w:t>
      </w:r>
    </w:p>
    <w:p w14:paraId="1ADB91B7" w14:textId="77777777" w:rsidR="00273C75" w:rsidRDefault="00000000">
      <w:pPr>
        <w:ind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</w:rPr>
        <w:t>对称加密与解密采用的是同样的密钥</w:t>
      </w:r>
      <w:r>
        <w:rPr>
          <w:rFonts w:ascii="宋体" w:eastAsia="宋体" w:hAnsi="宋体" w:cs="宋体" w:hint="eastAsia"/>
          <w:szCs w:val="21"/>
        </w:rPr>
        <w:t>加密，解密的速度比较快，适合数据比较长时的使用。但是密钥传输的过程不安全，且容易被破解，密钥管理也比较麻烦。</w:t>
      </w:r>
    </w:p>
    <w:p w14:paraId="7471E947" w14:textId="77777777" w:rsidR="00273C75" w:rsidRDefault="00000000">
      <w:pPr>
        <w:ind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而非对称密码的加解密使用的密钥是不一样的，使用公</w:t>
      </w:r>
      <w:proofErr w:type="gramStart"/>
      <w:r>
        <w:rPr>
          <w:rFonts w:ascii="宋体" w:eastAsia="宋体" w:hAnsi="宋体" w:cs="宋体" w:hint="eastAsia"/>
          <w:szCs w:val="21"/>
        </w:rPr>
        <w:t>钥</w:t>
      </w:r>
      <w:proofErr w:type="gramEnd"/>
      <w:r>
        <w:rPr>
          <w:rFonts w:ascii="宋体" w:eastAsia="宋体" w:hAnsi="宋体" w:cs="宋体" w:hint="eastAsia"/>
          <w:szCs w:val="21"/>
        </w:rPr>
        <w:t>加密、私</w:t>
      </w:r>
      <w:proofErr w:type="gramStart"/>
      <w:r>
        <w:rPr>
          <w:rFonts w:ascii="宋体" w:eastAsia="宋体" w:hAnsi="宋体" w:cs="宋体" w:hint="eastAsia"/>
          <w:szCs w:val="21"/>
        </w:rPr>
        <w:t>钥</w:t>
      </w:r>
      <w:proofErr w:type="gramEnd"/>
      <w:r>
        <w:rPr>
          <w:rFonts w:ascii="宋体" w:eastAsia="宋体" w:hAnsi="宋体" w:cs="宋体" w:hint="eastAsia"/>
          <w:szCs w:val="21"/>
        </w:rPr>
        <w:t>解密，这一点安全性更高了,但是加密和解密花费的时间较长，只适合对少量的数据进行加密。</w:t>
      </w:r>
    </w:p>
    <w:p w14:paraId="510F33CA" w14:textId="77777777" w:rsidR="00273C75" w:rsidRDefault="00273C75">
      <w:pPr>
        <w:jc w:val="left"/>
        <w:rPr>
          <w:rFonts w:ascii="宋体" w:eastAsia="宋体" w:hAnsi="宋体" w:cs="宋体"/>
          <w:szCs w:val="21"/>
        </w:rPr>
      </w:pPr>
    </w:p>
    <w:p w14:paraId="4F42B4E8" w14:textId="77777777" w:rsidR="00273C75" w:rsidRDefault="00000000">
      <w:pPr>
        <w:jc w:val="lef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序列密码和分组密码</w:t>
      </w:r>
    </w:p>
    <w:p w14:paraId="4D231108" w14:textId="77777777" w:rsidR="00273C75" w:rsidRDefault="00000000">
      <w:pPr>
        <w:ind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分组密码(块加密)一次加密明文中的一个块，明文按照</w:t>
      </w:r>
      <w:proofErr w:type="gramStart"/>
      <w:r>
        <w:rPr>
          <w:rFonts w:ascii="宋体" w:eastAsia="宋体" w:hAnsi="宋体" w:cs="宋体" w:hint="eastAsia"/>
          <w:szCs w:val="21"/>
        </w:rPr>
        <w:t>一定位长</w:t>
      </w:r>
      <w:proofErr w:type="gramEnd"/>
      <w:r>
        <w:rPr>
          <w:rFonts w:ascii="宋体" w:eastAsia="宋体" w:hAnsi="宋体" w:cs="宋体" w:hint="eastAsia"/>
          <w:szCs w:val="21"/>
        </w:rPr>
        <w:t>分组，明文组经过加密运算得到密文组，</w:t>
      </w:r>
      <w:proofErr w:type="gramStart"/>
      <w:r>
        <w:rPr>
          <w:rFonts w:ascii="宋体" w:eastAsia="宋体" w:hAnsi="宋体" w:cs="宋体" w:hint="eastAsia"/>
          <w:szCs w:val="21"/>
        </w:rPr>
        <w:t>密文组</w:t>
      </w:r>
      <w:proofErr w:type="gramEnd"/>
      <w:r>
        <w:rPr>
          <w:rFonts w:ascii="宋体" w:eastAsia="宋体" w:hAnsi="宋体" w:cs="宋体" w:hint="eastAsia"/>
          <w:szCs w:val="21"/>
        </w:rPr>
        <w:t>经过解密运算（加密运算的逆运算），还原成明文组。</w:t>
      </w:r>
    </w:p>
    <w:p w14:paraId="55513732" w14:textId="77777777" w:rsidR="00273C75" w:rsidRDefault="00000000">
      <w:pPr>
        <w:ind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序列密码(流加密)一次加密明文中的</w:t>
      </w:r>
      <w:proofErr w:type="gramStart"/>
      <w:r>
        <w:rPr>
          <w:rFonts w:ascii="宋体" w:eastAsia="宋体" w:hAnsi="宋体" w:cs="宋体" w:hint="eastAsia"/>
          <w:szCs w:val="21"/>
        </w:rPr>
        <w:t>一</w:t>
      </w:r>
      <w:proofErr w:type="gramEnd"/>
      <w:r>
        <w:rPr>
          <w:rFonts w:ascii="宋体" w:eastAsia="宋体" w:hAnsi="宋体" w:cs="宋体" w:hint="eastAsia"/>
          <w:szCs w:val="21"/>
        </w:rPr>
        <w:t>个位，利用少量的密钥（制乱元素）通过复杂的密码算法运算产生大量的伪随机位流，用于对明文位流的加密。解密用同样的密钥和密码算法及与加密相同的伪随机位流，用以还原明文位流。</w:t>
      </w:r>
    </w:p>
    <w:p w14:paraId="27BF6A75" w14:textId="77777777" w:rsidR="00273C75" w:rsidRDefault="00273C75">
      <w:pPr>
        <w:jc w:val="left"/>
        <w:rPr>
          <w:rFonts w:ascii="宋体" w:eastAsia="宋体" w:hAnsi="宋体" w:cs="宋体"/>
          <w:szCs w:val="21"/>
        </w:rPr>
      </w:pPr>
    </w:p>
    <w:p w14:paraId="7563D68E" w14:textId="77777777" w:rsidR="00273C75" w:rsidRDefault="00000000">
      <w:pPr>
        <w:jc w:val="lef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分组加密四种工作模式</w:t>
      </w:r>
    </w:p>
    <w:p w14:paraId="122AED71" w14:textId="77777777" w:rsidR="00273C75" w:rsidRDefault="00000000">
      <w:pPr>
        <w:ind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CB(电子编码本)：明文消息被分成固定大小的块使用相同的方法独立进行加解密，所以可以进行并行计算，但是一旦有一个块被破解，使用相同的方法可以解密所有的明文数据，安全性比较差。适用于数据较少的情形，加密前需要把明文数据填充到块大小的整倍数。</w:t>
      </w:r>
    </w:p>
    <w:p w14:paraId="13E3B23D" w14:textId="77777777" w:rsidR="00273C75" w:rsidRDefault="00000000">
      <w:pPr>
        <w:ind w:firstLine="420"/>
        <w:jc w:val="left"/>
        <w:rPr>
          <w:rFonts w:ascii="宋体" w:eastAsia="宋体" w:hAnsi="宋体" w:cs="宋体"/>
          <w:szCs w:val="21"/>
        </w:rPr>
      </w:pPr>
      <w:r>
        <w:rPr>
          <w:rStyle w:val="a6"/>
          <w:rFonts w:ascii="宋体" w:eastAsia="宋体" w:hAnsi="宋体" w:cs="宋体" w:hint="eastAsia"/>
          <w:b w:val="0"/>
          <w:bCs/>
          <w:szCs w:val="21"/>
        </w:rPr>
        <w:t>CBC (密码分组链接)：</w:t>
      </w:r>
      <w:r>
        <w:rPr>
          <w:rFonts w:ascii="宋体" w:eastAsia="宋体" w:hAnsi="宋体" w:cs="宋体" w:hint="eastAsia"/>
          <w:szCs w:val="21"/>
        </w:rPr>
        <w:t>每一个分组要先和前一个分组加密后的数据进行异或，然后再进行加密。这样每个密文块依赖该块之前的所有明文块，因此不能并行处理。为了保持每条消息都具有唯一性，第一个数据块进行加密之前需要用初始化向量IV进行异</w:t>
      </w:r>
      <w:proofErr w:type="gramStart"/>
      <w:r>
        <w:rPr>
          <w:rFonts w:ascii="宋体" w:eastAsia="宋体" w:hAnsi="宋体" w:cs="宋体" w:hint="eastAsia"/>
          <w:szCs w:val="21"/>
        </w:rPr>
        <w:t>或</w:t>
      </w:r>
      <w:proofErr w:type="gramEnd"/>
      <w:r>
        <w:rPr>
          <w:rFonts w:ascii="宋体" w:eastAsia="宋体" w:hAnsi="宋体" w:cs="宋体" w:hint="eastAsia"/>
          <w:szCs w:val="21"/>
        </w:rPr>
        <w:t>。明文块必须填充到块大小的整倍数。</w:t>
      </w:r>
    </w:p>
    <w:p w14:paraId="21398BC1" w14:textId="77777777" w:rsidR="00273C75" w:rsidRDefault="00000000">
      <w:pPr>
        <w:ind w:firstLine="420"/>
        <w:jc w:val="left"/>
        <w:rPr>
          <w:rFonts w:ascii="宋体" w:eastAsia="宋体" w:hAnsi="宋体" w:cs="宋体"/>
          <w:szCs w:val="21"/>
        </w:rPr>
      </w:pPr>
      <w:r>
        <w:rPr>
          <w:rStyle w:val="a6"/>
          <w:rFonts w:ascii="宋体" w:eastAsia="宋体" w:hAnsi="宋体" w:cs="宋体" w:hint="eastAsia"/>
          <w:b w:val="0"/>
          <w:bCs/>
          <w:szCs w:val="21"/>
        </w:rPr>
        <w:t>CFB (密码反馈)：</w:t>
      </w:r>
      <w:r>
        <w:rPr>
          <w:rFonts w:ascii="宋体" w:eastAsia="宋体" w:hAnsi="宋体" w:cs="宋体" w:hint="eastAsia"/>
          <w:szCs w:val="21"/>
        </w:rPr>
        <w:t>和CBC模式比较相似，前一个分组的密文加密后和当前分组的明文XOR异或操作生成当前分组的密文。CFB模式的解密和CBC模式的加密在流程上其实是非常相似的。</w:t>
      </w:r>
    </w:p>
    <w:p w14:paraId="37B32A6E" w14:textId="77777777" w:rsidR="00273C75" w:rsidRDefault="00000000">
      <w:pPr>
        <w:ind w:firstLine="420"/>
        <w:jc w:val="left"/>
        <w:rPr>
          <w:rFonts w:ascii="宋体" w:eastAsia="宋体" w:hAnsi="宋体" w:cs="宋体"/>
          <w:bCs/>
          <w:szCs w:val="21"/>
        </w:rPr>
      </w:pPr>
      <w:r>
        <w:rPr>
          <w:rStyle w:val="a6"/>
          <w:rFonts w:ascii="宋体" w:eastAsia="宋体" w:hAnsi="宋体" w:cs="宋体" w:hint="eastAsia"/>
          <w:b w:val="0"/>
          <w:bCs/>
          <w:szCs w:val="21"/>
        </w:rPr>
        <w:t>OFB (输出反馈)：</w:t>
      </w:r>
      <w:r>
        <w:rPr>
          <w:rFonts w:ascii="宋体" w:eastAsia="宋体" w:hAnsi="宋体" w:cs="宋体" w:hint="eastAsia"/>
          <w:bCs/>
          <w:szCs w:val="21"/>
        </w:rPr>
        <w:t>将分组密码转换为同步流密码，可以根据明文长度先独立生成相应长度的流密码。前一个分组与前一个</w:t>
      </w:r>
      <w:proofErr w:type="gramStart"/>
      <w:r>
        <w:rPr>
          <w:rFonts w:ascii="宋体" w:eastAsia="宋体" w:hAnsi="宋体" w:cs="宋体" w:hint="eastAsia"/>
          <w:bCs/>
          <w:szCs w:val="21"/>
        </w:rPr>
        <w:t>明文块异或</w:t>
      </w:r>
      <w:proofErr w:type="gramEnd"/>
      <w:r>
        <w:rPr>
          <w:rFonts w:ascii="宋体" w:eastAsia="宋体" w:hAnsi="宋体" w:cs="宋体" w:hint="eastAsia"/>
          <w:bCs/>
          <w:szCs w:val="21"/>
        </w:rPr>
        <w:t>之前的流密码XOR当前分组明文，和CFB非常相似。由于异或操作的对称性，OFB模式的解密和加密完全一样的流程。 </w:t>
      </w:r>
    </w:p>
    <w:p w14:paraId="6F6F8417" w14:textId="2B68A47E" w:rsidR="00273C75" w:rsidRDefault="00273C75">
      <w:pPr>
        <w:ind w:firstLine="420"/>
        <w:jc w:val="left"/>
        <w:rPr>
          <w:rFonts w:ascii="宋体" w:eastAsia="宋体" w:hAnsi="宋体" w:cs="宋体"/>
          <w:szCs w:val="21"/>
        </w:rPr>
      </w:pPr>
    </w:p>
    <w:p w14:paraId="687B3A1B" w14:textId="5A7110D2" w:rsidR="00807C0C" w:rsidRDefault="00807C0C">
      <w:pPr>
        <w:ind w:firstLine="420"/>
        <w:jc w:val="left"/>
        <w:rPr>
          <w:rFonts w:ascii="宋体" w:eastAsia="宋体" w:hAnsi="宋体" w:cs="宋体"/>
          <w:szCs w:val="21"/>
        </w:rPr>
      </w:pPr>
    </w:p>
    <w:p w14:paraId="3E9F4186" w14:textId="7EA18778" w:rsidR="00807C0C" w:rsidRDefault="00807C0C">
      <w:pPr>
        <w:ind w:firstLine="420"/>
        <w:jc w:val="left"/>
        <w:rPr>
          <w:rFonts w:ascii="宋体" w:eastAsia="宋体" w:hAnsi="宋体" w:cs="宋体"/>
          <w:szCs w:val="21"/>
        </w:rPr>
      </w:pPr>
    </w:p>
    <w:p w14:paraId="15D705FA" w14:textId="750CF333" w:rsidR="00807C0C" w:rsidRDefault="00807C0C">
      <w:pPr>
        <w:ind w:firstLine="420"/>
        <w:jc w:val="left"/>
        <w:rPr>
          <w:rFonts w:ascii="宋体" w:eastAsia="宋体" w:hAnsi="宋体" w:cs="宋体"/>
          <w:szCs w:val="21"/>
        </w:rPr>
      </w:pPr>
    </w:p>
    <w:p w14:paraId="0CDAF240" w14:textId="468C4B81" w:rsidR="00807C0C" w:rsidRDefault="00807C0C">
      <w:pPr>
        <w:ind w:firstLine="420"/>
        <w:jc w:val="left"/>
        <w:rPr>
          <w:rFonts w:ascii="宋体" w:eastAsia="宋体" w:hAnsi="宋体" w:cs="宋体"/>
          <w:szCs w:val="21"/>
        </w:rPr>
      </w:pPr>
    </w:p>
    <w:p w14:paraId="0F396DEE" w14:textId="293B03AD" w:rsidR="00807C0C" w:rsidRDefault="00807C0C">
      <w:pPr>
        <w:ind w:firstLine="420"/>
        <w:jc w:val="left"/>
        <w:rPr>
          <w:rFonts w:ascii="宋体" w:eastAsia="宋体" w:hAnsi="宋体" w:cs="宋体"/>
          <w:szCs w:val="21"/>
        </w:rPr>
      </w:pPr>
    </w:p>
    <w:p w14:paraId="5808D0DF" w14:textId="6541F0B9" w:rsidR="00807C0C" w:rsidRDefault="00807C0C">
      <w:pPr>
        <w:ind w:firstLine="420"/>
        <w:jc w:val="left"/>
        <w:rPr>
          <w:rFonts w:ascii="宋体" w:eastAsia="宋体" w:hAnsi="宋体" w:cs="宋体"/>
          <w:szCs w:val="21"/>
        </w:rPr>
      </w:pPr>
    </w:p>
    <w:p w14:paraId="2DBCD0C2" w14:textId="3FA17D5D" w:rsidR="00807C0C" w:rsidRDefault="00807C0C">
      <w:pPr>
        <w:ind w:firstLine="420"/>
        <w:jc w:val="left"/>
        <w:rPr>
          <w:rFonts w:ascii="宋体" w:eastAsia="宋体" w:hAnsi="宋体" w:cs="宋体"/>
          <w:szCs w:val="21"/>
        </w:rPr>
      </w:pPr>
    </w:p>
    <w:p w14:paraId="31533F4A" w14:textId="77777777" w:rsidR="00807C0C" w:rsidRDefault="00807C0C">
      <w:pPr>
        <w:ind w:firstLine="420"/>
        <w:jc w:val="left"/>
        <w:rPr>
          <w:rFonts w:ascii="宋体" w:eastAsia="宋体" w:hAnsi="宋体" w:cs="宋体" w:hint="eastAsia"/>
          <w:szCs w:val="21"/>
        </w:rPr>
      </w:pPr>
    </w:p>
    <w:p w14:paraId="3837DFAD" w14:textId="74D17E51" w:rsidR="00273C75" w:rsidRDefault="00000000">
      <w:pPr>
        <w:jc w:val="lef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lastRenderedPageBreak/>
        <w:t>图形化界面设计思路</w:t>
      </w:r>
    </w:p>
    <w:p w14:paraId="528CC7AA" w14:textId="77777777" w:rsidR="00273C75" w:rsidRDefault="00000000">
      <w:pPr>
        <w:jc w:val="left"/>
      </w:pPr>
      <w:r>
        <w:rPr>
          <w:noProof/>
        </w:rPr>
        <w:drawing>
          <wp:inline distT="0" distB="0" distL="114300" distR="114300" wp14:anchorId="11453B07" wp14:editId="27F629ED">
            <wp:extent cx="5270500" cy="2430780"/>
            <wp:effectExtent l="0" t="0" r="0" b="762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9A19" w14:textId="77777777" w:rsidR="00273C75" w:rsidRDefault="00000000">
      <w:pPr>
        <w:jc w:val="left"/>
        <w:rPr>
          <w:b/>
          <w:bCs/>
        </w:rPr>
      </w:pPr>
      <w:r>
        <w:rPr>
          <w:rFonts w:hint="eastAsia"/>
          <w:b/>
          <w:bCs/>
        </w:rPr>
        <w:t>各个算法界面</w:t>
      </w:r>
    </w:p>
    <w:p w14:paraId="6028AD03" w14:textId="77777777" w:rsidR="00273C75" w:rsidRDefault="00000000">
      <w:pPr>
        <w:jc w:val="center"/>
      </w:pPr>
      <w:r>
        <w:rPr>
          <w:noProof/>
        </w:rPr>
        <w:drawing>
          <wp:inline distT="0" distB="0" distL="114300" distR="114300" wp14:anchorId="29B32D49" wp14:editId="59DD083C">
            <wp:extent cx="2286000" cy="266700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36B7" w14:textId="77777777" w:rsidR="00273C75" w:rsidRDefault="00273C75">
      <w:pPr>
        <w:jc w:val="center"/>
      </w:pPr>
    </w:p>
    <w:p w14:paraId="0579D02B" w14:textId="77777777" w:rsidR="00273C75" w:rsidRDefault="00273C75"/>
    <w:p w14:paraId="2D33B240" w14:textId="77777777" w:rsidR="00273C75" w:rsidRDefault="00273C75"/>
    <w:p w14:paraId="334A16AB" w14:textId="77777777" w:rsidR="00273C75" w:rsidRDefault="00273C75"/>
    <w:p w14:paraId="3C547AA8" w14:textId="77777777" w:rsidR="00273C75" w:rsidRDefault="00000000">
      <w:pPr>
        <w:rPr>
          <w:b/>
          <w:bCs/>
        </w:rPr>
      </w:pPr>
      <w:r>
        <w:rPr>
          <w:rFonts w:hint="eastAsia"/>
          <w:b/>
          <w:bCs/>
        </w:rPr>
        <w:t>DES</w:t>
      </w:r>
      <w:r>
        <w:rPr>
          <w:rFonts w:hint="eastAsia"/>
          <w:b/>
          <w:bCs/>
        </w:rPr>
        <w:t>模式</w:t>
      </w:r>
      <w:r>
        <w:rPr>
          <w:rFonts w:hint="eastAsia"/>
          <w:b/>
          <w:bCs/>
        </w:rPr>
        <w:t>:</w:t>
      </w:r>
    </w:p>
    <w:p w14:paraId="0FF26563" w14:textId="77777777" w:rsidR="00273C75" w:rsidRDefault="00000000">
      <w:pPr>
        <w:jc w:val="left"/>
      </w:pPr>
      <w:r>
        <w:rPr>
          <w:rFonts w:hint="eastAsia"/>
          <w:b/>
          <w:bCs/>
        </w:rPr>
        <w:t>加密</w:t>
      </w:r>
      <w:r>
        <w:rPr>
          <w:rFonts w:hint="eastAsia"/>
        </w:rPr>
        <w:t xml:space="preserve"> </w:t>
      </w:r>
      <w:r>
        <w:rPr>
          <w:rFonts w:hint="eastAsia"/>
        </w:rPr>
        <w:t>明文：</w:t>
      </w:r>
      <w:r>
        <w:rPr>
          <w:rFonts w:hint="eastAsia"/>
        </w:rPr>
        <w:t>computer</w:t>
      </w:r>
      <w:r>
        <w:rPr>
          <w:rFonts w:hint="eastAsia"/>
        </w:rPr>
        <w:tab/>
      </w:r>
      <w:r>
        <w:rPr>
          <w:rFonts w:hint="eastAsia"/>
        </w:rPr>
        <w:t>密钥：</w:t>
      </w:r>
      <w:r>
        <w:rPr>
          <w:rFonts w:hint="eastAsia"/>
        </w:rPr>
        <w:t>01234567</w:t>
      </w:r>
      <w:r>
        <w:rPr>
          <w:rFonts w:hint="eastAsia"/>
        </w:rPr>
        <w:tab/>
        <w:t>--&gt;</w:t>
      </w:r>
      <w:r>
        <w:rPr>
          <w:rFonts w:hint="eastAsia"/>
        </w:rPr>
        <w:t>密文二进制串：</w:t>
      </w:r>
      <w:r>
        <w:rPr>
          <w:rFonts w:hint="eastAsia"/>
        </w:rPr>
        <w:t>0001010001001110110101001110111100010001001011001110011000001110</w:t>
      </w:r>
    </w:p>
    <w:p w14:paraId="61283F16" w14:textId="77777777" w:rsidR="00273C75" w:rsidRDefault="00000000">
      <w:pPr>
        <w:jc w:val="left"/>
      </w:pPr>
      <w:r>
        <w:rPr>
          <w:noProof/>
        </w:rPr>
        <w:lastRenderedPageBreak/>
        <w:drawing>
          <wp:inline distT="0" distB="0" distL="0" distR="0" wp14:anchorId="0F91C0EA" wp14:editId="65A27FB0">
            <wp:extent cx="5054600" cy="3797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0AB4" w14:textId="77777777" w:rsidR="00273C75" w:rsidRDefault="00000000">
      <w:pPr>
        <w:jc w:val="left"/>
      </w:pPr>
      <w:r>
        <w:rPr>
          <w:rFonts w:hint="eastAsia"/>
          <w:b/>
          <w:bCs/>
        </w:rPr>
        <w:t>解密</w:t>
      </w:r>
      <w:r>
        <w:rPr>
          <w:rFonts w:hint="eastAsia"/>
        </w:rPr>
        <w:t xml:space="preserve"> </w:t>
      </w:r>
      <w:r>
        <w:rPr>
          <w:rFonts w:hint="eastAsia"/>
        </w:rPr>
        <w:t>密文二进制串：</w:t>
      </w:r>
      <w:r>
        <w:rPr>
          <w:rFonts w:hint="eastAsia"/>
        </w:rPr>
        <w:t>0001010001001110110101001110111100010001001011001110011000001110</w:t>
      </w:r>
      <w:r>
        <w:rPr>
          <w:rFonts w:hint="eastAsia"/>
        </w:rPr>
        <w:t>密钥：</w:t>
      </w:r>
      <w:r>
        <w:rPr>
          <w:rFonts w:hint="eastAsia"/>
        </w:rPr>
        <w:t>01234567</w:t>
      </w:r>
      <w:r>
        <w:rPr>
          <w:rFonts w:hint="eastAsia"/>
        </w:rPr>
        <w:tab/>
        <w:t>--&gt;</w:t>
      </w:r>
      <w:r>
        <w:rPr>
          <w:rFonts w:hint="eastAsia"/>
        </w:rPr>
        <w:t>明文：</w:t>
      </w:r>
      <w:r>
        <w:rPr>
          <w:rFonts w:hint="eastAsia"/>
        </w:rPr>
        <w:t>computer</w:t>
      </w:r>
      <w:r>
        <w:rPr>
          <w:rFonts w:hint="eastAsia"/>
        </w:rPr>
        <w:tab/>
      </w:r>
    </w:p>
    <w:p w14:paraId="55EC81D1" w14:textId="77777777" w:rsidR="00273C75" w:rsidRDefault="00000000">
      <w:r>
        <w:rPr>
          <w:noProof/>
        </w:rPr>
        <w:drawing>
          <wp:inline distT="0" distB="0" distL="0" distR="0" wp14:anchorId="260962FF" wp14:editId="5127A53B">
            <wp:extent cx="5054600" cy="3797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1460" w14:textId="77777777" w:rsidR="00273C75" w:rsidRDefault="00273C75">
      <w:pPr>
        <w:rPr>
          <w:b/>
          <w:bCs/>
        </w:rPr>
      </w:pPr>
    </w:p>
    <w:p w14:paraId="5B43A4D4" w14:textId="77777777" w:rsidR="00273C75" w:rsidRDefault="00000000">
      <w:pPr>
        <w:rPr>
          <w:b/>
          <w:bCs/>
        </w:rPr>
      </w:pPr>
      <w:r>
        <w:rPr>
          <w:rFonts w:hint="eastAsia"/>
          <w:b/>
          <w:bCs/>
        </w:rPr>
        <w:lastRenderedPageBreak/>
        <w:t>仿射</w:t>
      </w:r>
    </w:p>
    <w:p w14:paraId="4D173FE4" w14:textId="77777777" w:rsidR="00273C75" w:rsidRDefault="00000000">
      <w:pPr>
        <w:jc w:val="left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等线" w:hint="eastAsia"/>
          <w:b/>
          <w:szCs w:val="21"/>
          <w:lang w:bidi="ar"/>
        </w:rPr>
        <w:t>加密</w:t>
      </w:r>
      <w:r>
        <w:rPr>
          <w:rFonts w:ascii="等线" w:eastAsia="等线" w:hAnsi="等线" w:cs="Times New Roman" w:hint="eastAsia"/>
          <w:szCs w:val="21"/>
          <w:lang w:bidi="ar"/>
        </w:rPr>
        <w:t xml:space="preserve"> </w:t>
      </w:r>
      <w:r>
        <w:rPr>
          <w:rFonts w:ascii="等线" w:eastAsia="等线" w:hAnsi="等线" w:cs="等线" w:hint="eastAsia"/>
          <w:szCs w:val="21"/>
          <w:lang w:bidi="ar"/>
        </w:rPr>
        <w:t>明文：</w:t>
      </w:r>
      <w:r>
        <w:rPr>
          <w:rFonts w:ascii="等线" w:eastAsia="等线" w:hAnsi="等线" w:cs="Times New Roman" w:hint="eastAsia"/>
          <w:szCs w:val="21"/>
          <w:lang w:bidi="ar"/>
        </w:rPr>
        <w:t>computer   k0：5  k1：17</w:t>
      </w:r>
      <w:r>
        <w:rPr>
          <w:rFonts w:ascii="等线" w:eastAsia="等线" w:hAnsi="等线" w:cs="Times New Roman" w:hint="eastAsia"/>
          <w:szCs w:val="21"/>
          <w:lang w:bidi="ar"/>
        </w:rPr>
        <w:tab/>
        <w:t xml:space="preserve"> --&gt;密文：</w:t>
      </w:r>
      <w:proofErr w:type="spellStart"/>
      <w:r>
        <w:rPr>
          <w:rFonts w:ascii="等线" w:eastAsia="等线" w:hAnsi="等线" w:cs="Times New Roman" w:hint="eastAsia"/>
          <w:szCs w:val="21"/>
          <w:lang w:bidi="ar"/>
        </w:rPr>
        <w:t>bjzonily</w:t>
      </w:r>
      <w:proofErr w:type="spellEnd"/>
    </w:p>
    <w:p w14:paraId="0FFAF6BB" w14:textId="77777777" w:rsidR="00273C75" w:rsidRDefault="00273C75">
      <w:pPr>
        <w:rPr>
          <w:b/>
          <w:bCs/>
        </w:rPr>
      </w:pPr>
    </w:p>
    <w:p w14:paraId="29D822CD" w14:textId="77777777" w:rsidR="00273C75" w:rsidRDefault="00000000">
      <w:r>
        <w:rPr>
          <w:noProof/>
        </w:rPr>
        <w:drawing>
          <wp:inline distT="0" distB="0" distL="0" distR="0" wp14:anchorId="78FAA50B" wp14:editId="429A8451">
            <wp:extent cx="5054600" cy="3797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D528" w14:textId="77777777" w:rsidR="00273C75" w:rsidRDefault="00000000">
      <w:r>
        <w:rPr>
          <w:rFonts w:ascii="等线" w:eastAsia="等线" w:hAnsi="等线" w:cs="等线" w:hint="eastAsia"/>
          <w:b/>
          <w:szCs w:val="21"/>
          <w:lang w:bidi="ar"/>
        </w:rPr>
        <w:t>解密</w:t>
      </w:r>
      <w:r>
        <w:rPr>
          <w:rFonts w:ascii="等线" w:eastAsia="等线" w:hAnsi="等线" w:cs="Times New Roman" w:hint="eastAsia"/>
          <w:szCs w:val="21"/>
          <w:lang w:bidi="ar"/>
        </w:rPr>
        <w:t xml:space="preserve"> 密</w:t>
      </w:r>
      <w:r>
        <w:rPr>
          <w:rFonts w:ascii="等线" w:eastAsia="等线" w:hAnsi="等线" w:cs="等线" w:hint="eastAsia"/>
          <w:szCs w:val="21"/>
          <w:lang w:bidi="ar"/>
        </w:rPr>
        <w:t>文：</w:t>
      </w:r>
      <w:proofErr w:type="spellStart"/>
      <w:r>
        <w:rPr>
          <w:rFonts w:ascii="等线" w:eastAsia="等线" w:hAnsi="等线" w:cs="Times New Roman" w:hint="eastAsia"/>
          <w:szCs w:val="21"/>
          <w:lang w:bidi="ar"/>
        </w:rPr>
        <w:t>bjzonily</w:t>
      </w:r>
      <w:proofErr w:type="spellEnd"/>
      <w:r>
        <w:rPr>
          <w:rFonts w:ascii="等线" w:eastAsia="等线" w:hAnsi="等线" w:cs="Times New Roman" w:hint="eastAsia"/>
          <w:szCs w:val="21"/>
          <w:lang w:bidi="ar"/>
        </w:rPr>
        <w:tab/>
        <w:t xml:space="preserve"> k0：5  k1：17</w:t>
      </w:r>
      <w:r>
        <w:rPr>
          <w:rFonts w:ascii="等线" w:eastAsia="等线" w:hAnsi="等线" w:cs="Times New Roman" w:hint="eastAsia"/>
          <w:szCs w:val="21"/>
          <w:lang w:bidi="ar"/>
        </w:rPr>
        <w:tab/>
        <w:t xml:space="preserve"> --&gt;密文：computer</w:t>
      </w:r>
    </w:p>
    <w:p w14:paraId="37ED52B2" w14:textId="77777777" w:rsidR="00273C75" w:rsidRDefault="00000000">
      <w:r>
        <w:rPr>
          <w:noProof/>
        </w:rPr>
        <w:drawing>
          <wp:inline distT="0" distB="0" distL="0" distR="0" wp14:anchorId="3CD2F1DD" wp14:editId="03958E58">
            <wp:extent cx="5054600" cy="3797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5779" w14:textId="77777777" w:rsidR="00273C75" w:rsidRDefault="00273C75">
      <w:pPr>
        <w:rPr>
          <w:b/>
          <w:bCs/>
        </w:rPr>
      </w:pPr>
    </w:p>
    <w:p w14:paraId="244A8A83" w14:textId="77777777" w:rsidR="00273C75" w:rsidRDefault="00000000">
      <w:pPr>
        <w:rPr>
          <w:b/>
          <w:bCs/>
        </w:rPr>
      </w:pPr>
      <w:r>
        <w:rPr>
          <w:rFonts w:hint="eastAsia"/>
          <w:b/>
          <w:bCs/>
        </w:rPr>
        <w:t>维吉尼亚</w:t>
      </w:r>
    </w:p>
    <w:p w14:paraId="5AB076FD" w14:textId="77777777" w:rsidR="00273C75" w:rsidRDefault="00000000">
      <w:r>
        <w:rPr>
          <w:rFonts w:ascii="等线" w:eastAsia="等线" w:hAnsi="等线" w:cs="等线" w:hint="eastAsia"/>
          <w:b/>
          <w:szCs w:val="21"/>
          <w:lang w:bidi="ar"/>
        </w:rPr>
        <w:t>加密</w:t>
      </w:r>
      <w:r>
        <w:rPr>
          <w:rFonts w:ascii="等线" w:eastAsia="等线" w:hAnsi="等线" w:cs="Times New Roman" w:hint="eastAsia"/>
          <w:szCs w:val="21"/>
          <w:lang w:bidi="ar"/>
        </w:rPr>
        <w:t xml:space="preserve"> </w:t>
      </w:r>
      <w:r>
        <w:rPr>
          <w:rFonts w:ascii="等线" w:eastAsia="等线" w:hAnsi="等线" w:cs="等线" w:hint="eastAsia"/>
          <w:szCs w:val="21"/>
          <w:lang w:bidi="ar"/>
        </w:rPr>
        <w:t>明文：</w:t>
      </w:r>
      <w:r>
        <w:rPr>
          <w:rFonts w:ascii="等线" w:eastAsia="等线" w:hAnsi="等线" w:cs="Times New Roman" w:hint="eastAsia"/>
          <w:szCs w:val="21"/>
          <w:lang w:bidi="ar"/>
        </w:rPr>
        <w:t>computer   密钥：</w:t>
      </w:r>
      <w:proofErr w:type="spellStart"/>
      <w:r>
        <w:rPr>
          <w:rFonts w:ascii="等线" w:eastAsia="等线" w:hAnsi="等线" w:cs="Times New Roman" w:hint="eastAsia"/>
          <w:szCs w:val="21"/>
          <w:lang w:bidi="ar"/>
        </w:rPr>
        <w:t>qwertyuiop</w:t>
      </w:r>
      <w:proofErr w:type="spellEnd"/>
      <w:r>
        <w:rPr>
          <w:rFonts w:ascii="等线" w:eastAsia="等线" w:hAnsi="等线" w:cs="Times New Roman" w:hint="eastAsia"/>
          <w:szCs w:val="21"/>
          <w:lang w:bidi="ar"/>
        </w:rPr>
        <w:t xml:space="preserve">  --&gt;密文：</w:t>
      </w:r>
      <w:proofErr w:type="spellStart"/>
      <w:r>
        <w:rPr>
          <w:rFonts w:hint="eastAsia"/>
        </w:rPr>
        <w:t>skqgnryz</w:t>
      </w:r>
      <w:proofErr w:type="spellEnd"/>
    </w:p>
    <w:p w14:paraId="3ED1B8FA" w14:textId="77777777" w:rsidR="00273C75" w:rsidRDefault="00000000">
      <w:r>
        <w:rPr>
          <w:noProof/>
        </w:rPr>
        <w:drawing>
          <wp:inline distT="0" distB="0" distL="0" distR="0" wp14:anchorId="1B827E64" wp14:editId="7837938C">
            <wp:extent cx="4953000" cy="3746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2C56" w14:textId="77777777" w:rsidR="00273C75" w:rsidRDefault="00000000">
      <w:r>
        <w:rPr>
          <w:rFonts w:ascii="等线" w:eastAsia="等线" w:hAnsi="等线" w:cs="等线" w:hint="eastAsia"/>
          <w:b/>
          <w:szCs w:val="21"/>
          <w:lang w:bidi="ar"/>
        </w:rPr>
        <w:t>解密</w:t>
      </w:r>
      <w:r>
        <w:rPr>
          <w:rFonts w:ascii="等线" w:eastAsia="等线" w:hAnsi="等线" w:cs="Times New Roman" w:hint="eastAsia"/>
          <w:szCs w:val="21"/>
          <w:lang w:bidi="ar"/>
        </w:rPr>
        <w:t xml:space="preserve"> 密</w:t>
      </w:r>
      <w:r>
        <w:rPr>
          <w:rFonts w:ascii="等线" w:eastAsia="等线" w:hAnsi="等线" w:cs="等线" w:hint="eastAsia"/>
          <w:szCs w:val="21"/>
          <w:lang w:bidi="ar"/>
        </w:rPr>
        <w:t>文：</w:t>
      </w:r>
      <w:proofErr w:type="spellStart"/>
      <w:r>
        <w:rPr>
          <w:rFonts w:hint="eastAsia"/>
        </w:rPr>
        <w:t>skqgnryz</w:t>
      </w:r>
      <w:proofErr w:type="spellEnd"/>
      <w:r>
        <w:rPr>
          <w:rFonts w:hint="eastAsia"/>
        </w:rPr>
        <w:t xml:space="preserve">   </w:t>
      </w:r>
      <w:r>
        <w:rPr>
          <w:rFonts w:ascii="等线" w:eastAsia="等线" w:hAnsi="等线" w:cs="Times New Roman" w:hint="eastAsia"/>
          <w:szCs w:val="21"/>
          <w:lang w:bidi="ar"/>
        </w:rPr>
        <w:t>密钥：</w:t>
      </w:r>
      <w:proofErr w:type="spellStart"/>
      <w:r>
        <w:rPr>
          <w:rFonts w:ascii="等线" w:eastAsia="等线" w:hAnsi="等线" w:cs="Times New Roman" w:hint="eastAsia"/>
          <w:szCs w:val="21"/>
          <w:lang w:bidi="ar"/>
        </w:rPr>
        <w:t>qwertyuiop</w:t>
      </w:r>
      <w:proofErr w:type="spellEnd"/>
      <w:r>
        <w:rPr>
          <w:rFonts w:ascii="等线" w:eastAsia="等线" w:hAnsi="等线" w:cs="Times New Roman" w:hint="eastAsia"/>
          <w:szCs w:val="21"/>
          <w:lang w:bidi="ar"/>
        </w:rPr>
        <w:t xml:space="preserve">  --&gt;密文：</w:t>
      </w:r>
      <w:r>
        <w:rPr>
          <w:rFonts w:hint="eastAsia"/>
        </w:rPr>
        <w:t>computer</w:t>
      </w:r>
    </w:p>
    <w:p w14:paraId="645B86BA" w14:textId="77777777" w:rsidR="00273C75" w:rsidRDefault="00000000">
      <w:r>
        <w:rPr>
          <w:noProof/>
        </w:rPr>
        <w:drawing>
          <wp:inline distT="0" distB="0" distL="0" distR="0" wp14:anchorId="07245E2B" wp14:editId="193D5849">
            <wp:extent cx="4953000" cy="3746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8336" w14:textId="77777777" w:rsidR="00273C75" w:rsidRDefault="00273C75"/>
    <w:p w14:paraId="605268D6" w14:textId="77777777" w:rsidR="00273C75" w:rsidRDefault="00000000">
      <w:pPr>
        <w:rPr>
          <w:b/>
          <w:bCs/>
        </w:rPr>
      </w:pPr>
      <w:r>
        <w:rPr>
          <w:rFonts w:hint="eastAsia"/>
          <w:b/>
          <w:bCs/>
        </w:rPr>
        <w:t>RSA</w:t>
      </w:r>
    </w:p>
    <w:p w14:paraId="548CB8C0" w14:textId="77777777" w:rsidR="00273C75" w:rsidRDefault="00000000">
      <w:pPr>
        <w:jc w:val="left"/>
      </w:pPr>
      <w:r>
        <w:rPr>
          <w:rFonts w:ascii="等线" w:eastAsia="等线" w:hAnsi="等线" w:cs="等线" w:hint="eastAsia"/>
          <w:b/>
          <w:szCs w:val="21"/>
          <w:lang w:bidi="ar"/>
        </w:rPr>
        <w:lastRenderedPageBreak/>
        <w:t>加密</w:t>
      </w:r>
      <w:r>
        <w:rPr>
          <w:rFonts w:ascii="等线" w:eastAsia="等线" w:hAnsi="等线" w:cs="Times New Roman" w:hint="eastAsia"/>
          <w:szCs w:val="21"/>
          <w:lang w:bidi="ar"/>
        </w:rPr>
        <w:t xml:space="preserve"> </w:t>
      </w:r>
      <w:r>
        <w:rPr>
          <w:rFonts w:ascii="等线" w:eastAsia="等线" w:hAnsi="等线" w:cs="等线" w:hint="eastAsia"/>
          <w:szCs w:val="21"/>
          <w:lang w:bidi="ar"/>
        </w:rPr>
        <w:t>明文：</w:t>
      </w:r>
      <w:r>
        <w:rPr>
          <w:rFonts w:ascii="等线" w:eastAsia="等线" w:hAnsi="等线" w:cs="Times New Roman" w:hint="eastAsia"/>
          <w:szCs w:val="21"/>
          <w:lang w:bidi="ar"/>
        </w:rPr>
        <w:t>computer   --&gt;密文base64进制字符串：bWYjsaNCfjfLZHeOMmplXtv3dyYAfWGSBLFWY3kDGnjkvzaR8qPsGhZxe6cbxLSJ4/5x+HMM6J8nzt2nMW9/7ykDw8p7FZYUAeazYjk829W9wLXl6++i/TgFFuwmTXPeggr+oPdLRYZuS+wOemHstJvvPcr8nbUGpwJe9CGbEG9czvbwIanMAaAiSPNaE47t5TS6+Qt07YMP6IcaMEPFXrr6N0JSkH0/ct0nfwBqxiRMoO6WlBKMDmkH2/1yqC3Ev3VPqiN0fcASyXV2CXHE5DeKUhCKVzUm4vk9ztohJ8+7y4oHUZgnpYixnnyHBnu/NJbb8klYVy2Sx15wllR9GQ==</w:t>
      </w:r>
      <w:r>
        <w:rPr>
          <w:noProof/>
        </w:rPr>
        <w:drawing>
          <wp:inline distT="0" distB="0" distL="114300" distR="114300" wp14:anchorId="6170B8FE" wp14:editId="3C75C543">
            <wp:extent cx="5054600" cy="3797300"/>
            <wp:effectExtent l="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83E1" w14:textId="77777777" w:rsidR="00273C75" w:rsidRDefault="00000000">
      <w:pPr>
        <w:jc w:val="left"/>
        <w:rPr>
          <w:rFonts w:ascii="等线" w:eastAsia="等线" w:hAnsi="等线" w:cs="Times New Roman"/>
          <w:szCs w:val="21"/>
          <w:lang w:bidi="ar"/>
        </w:rPr>
      </w:pPr>
      <w:r>
        <w:rPr>
          <w:rFonts w:ascii="等线" w:eastAsia="等线" w:hAnsi="等线" w:cs="等线" w:hint="eastAsia"/>
          <w:b/>
          <w:szCs w:val="21"/>
          <w:lang w:bidi="ar"/>
        </w:rPr>
        <w:t>解密</w:t>
      </w:r>
      <w:r>
        <w:rPr>
          <w:rFonts w:ascii="等线" w:eastAsia="等线" w:hAnsi="等线" w:cs="Times New Roman" w:hint="eastAsia"/>
          <w:szCs w:val="21"/>
          <w:lang w:bidi="ar"/>
        </w:rPr>
        <w:t xml:space="preserve"> 密文base64进制字符串：bWYjsaNCfjfLZHeOMmplXtv3dyYAfWGSBLFWY3kDGnjkvzaR8qPsGhZxe6cbxLSJ4/5x+HMM6J8nzt2nMW9/7ykDw8p7FZYUAeazYjk829W9wLXl6++i/TgFFuwmTXPeggr+oPdLRYZuS+wOemHstJvvPcr8nbUGpwJe9CGbEG9czvbwIanMAaAiSPNaE47t5TS6+Qt07YMP6IcaMEPFXrr6N0JSkH0/ct0nfwBqxiRMoO6WlBKMDmkH2/1yqC3Ev3VPqiN0fcASyXV2CXHE5DeKUhCKVzUm4vk9ztohJ8+7y4oHUZgnpYixnnyHBnu/NJbb8klYVy2Sx15wllR9GQ==</w:t>
      </w:r>
      <w:r>
        <w:rPr>
          <w:rFonts w:ascii="等线" w:eastAsia="等线" w:hAnsi="等线" w:cs="Times New Roman" w:hint="eastAsia"/>
          <w:szCs w:val="21"/>
          <w:lang w:bidi="ar"/>
        </w:rPr>
        <w:tab/>
      </w:r>
      <w:r>
        <w:rPr>
          <w:rFonts w:ascii="等线" w:eastAsia="等线" w:hAnsi="等线" w:cs="Times New Roman" w:hint="eastAsia"/>
          <w:szCs w:val="21"/>
          <w:lang w:bidi="ar"/>
        </w:rPr>
        <w:tab/>
        <w:t xml:space="preserve">--&gt; </w:t>
      </w:r>
      <w:r>
        <w:rPr>
          <w:rFonts w:ascii="等线" w:eastAsia="等线" w:hAnsi="等线" w:cs="等线" w:hint="eastAsia"/>
          <w:szCs w:val="21"/>
          <w:lang w:bidi="ar"/>
        </w:rPr>
        <w:t>明文：</w:t>
      </w:r>
      <w:r>
        <w:rPr>
          <w:rFonts w:ascii="等线" w:eastAsia="等线" w:hAnsi="等线" w:cs="Times New Roman" w:hint="eastAsia"/>
          <w:szCs w:val="21"/>
          <w:lang w:bidi="ar"/>
        </w:rPr>
        <w:t>computer</w:t>
      </w:r>
    </w:p>
    <w:p w14:paraId="37081852" w14:textId="77777777" w:rsidR="00273C75" w:rsidRDefault="00000000">
      <w:r>
        <w:rPr>
          <w:noProof/>
        </w:rPr>
        <w:lastRenderedPageBreak/>
        <w:drawing>
          <wp:inline distT="0" distB="0" distL="114300" distR="114300" wp14:anchorId="0D1D5EC7" wp14:editId="3AC9BE0D">
            <wp:extent cx="5054600" cy="3797300"/>
            <wp:effectExtent l="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9C380" w14:textId="77777777" w:rsidR="00273C75" w:rsidRDefault="00273C75"/>
    <w:p w14:paraId="41EDEACE" w14:textId="77777777" w:rsidR="00273C75" w:rsidRDefault="00000000">
      <w:pPr>
        <w:rPr>
          <w:b/>
          <w:bCs/>
        </w:rPr>
      </w:pPr>
      <w:proofErr w:type="spellStart"/>
      <w:r>
        <w:rPr>
          <w:rFonts w:hint="eastAsia"/>
          <w:b/>
          <w:bCs/>
        </w:rPr>
        <w:t>Keeloq</w:t>
      </w:r>
      <w:proofErr w:type="spellEnd"/>
    </w:p>
    <w:p w14:paraId="5F55AA7D" w14:textId="77777777" w:rsidR="00273C75" w:rsidRDefault="00000000">
      <w:pPr>
        <w:rPr>
          <w:b/>
          <w:bCs/>
        </w:rPr>
      </w:pPr>
      <w:r>
        <w:rPr>
          <w:rFonts w:ascii="等线" w:eastAsia="等线" w:hAnsi="等线" w:cs="等线" w:hint="eastAsia"/>
          <w:b/>
          <w:szCs w:val="21"/>
          <w:lang w:bidi="ar"/>
        </w:rPr>
        <w:t>加密</w:t>
      </w:r>
      <w:r>
        <w:rPr>
          <w:rFonts w:ascii="等线" w:eastAsia="等线" w:hAnsi="等线" w:cs="Times New Roman" w:hint="eastAsia"/>
          <w:szCs w:val="21"/>
          <w:lang w:bidi="ar"/>
        </w:rPr>
        <w:t xml:space="preserve"> </w:t>
      </w:r>
      <w:r>
        <w:rPr>
          <w:rFonts w:ascii="等线" w:eastAsia="等线" w:hAnsi="等线" w:cs="等线" w:hint="eastAsia"/>
          <w:szCs w:val="21"/>
          <w:lang w:bidi="ar"/>
        </w:rPr>
        <w:t>明文：</w:t>
      </w:r>
      <w:r>
        <w:rPr>
          <w:rFonts w:ascii="等线" w:eastAsia="等线" w:hAnsi="等线" w:cs="Times New Roman" w:hint="eastAsia"/>
          <w:szCs w:val="21"/>
          <w:lang w:bidi="ar"/>
        </w:rPr>
        <w:t>1520149488  密钥：12345678912345--&gt;密文：2072244336</w:t>
      </w:r>
    </w:p>
    <w:p w14:paraId="747A6C73" w14:textId="77777777" w:rsidR="00273C75" w:rsidRDefault="00000000">
      <w:r>
        <w:rPr>
          <w:noProof/>
        </w:rPr>
        <w:drawing>
          <wp:inline distT="0" distB="0" distL="114300" distR="114300" wp14:anchorId="688CD6AE" wp14:editId="7E14C8DE">
            <wp:extent cx="5054600" cy="37973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F7F53" w14:textId="77777777" w:rsidR="00273C75" w:rsidRDefault="00000000">
      <w:pPr>
        <w:jc w:val="left"/>
      </w:pPr>
      <w:r>
        <w:rPr>
          <w:rFonts w:ascii="等线" w:eastAsia="等线" w:hAnsi="等线" w:cs="等线" w:hint="eastAsia"/>
          <w:b/>
          <w:szCs w:val="21"/>
          <w:lang w:bidi="ar"/>
        </w:rPr>
        <w:t>解密</w:t>
      </w:r>
      <w:r>
        <w:rPr>
          <w:rFonts w:ascii="等线" w:eastAsia="等线" w:hAnsi="等线" w:cs="Times New Roman" w:hint="eastAsia"/>
          <w:szCs w:val="21"/>
          <w:lang w:bidi="ar"/>
        </w:rPr>
        <w:t xml:space="preserve"> 密文：2072244336  密钥：12345678912345  --&gt;</w:t>
      </w:r>
      <w:r>
        <w:rPr>
          <w:rFonts w:ascii="等线" w:eastAsia="等线" w:hAnsi="等线" w:cs="等线" w:hint="eastAsia"/>
          <w:szCs w:val="21"/>
          <w:lang w:bidi="ar"/>
        </w:rPr>
        <w:t>明文：</w:t>
      </w:r>
      <w:r>
        <w:rPr>
          <w:rFonts w:ascii="等线" w:eastAsia="等线" w:hAnsi="等线" w:cs="Times New Roman" w:hint="eastAsia"/>
          <w:szCs w:val="21"/>
          <w:lang w:bidi="ar"/>
        </w:rPr>
        <w:t>1520149488</w:t>
      </w:r>
      <w:r>
        <w:rPr>
          <w:noProof/>
        </w:rPr>
        <w:lastRenderedPageBreak/>
        <w:drawing>
          <wp:inline distT="0" distB="0" distL="114300" distR="114300" wp14:anchorId="7E6AEFEB" wp14:editId="67831390">
            <wp:extent cx="5054600" cy="37973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5D41" w14:textId="77777777" w:rsidR="00273C75" w:rsidRDefault="00273C75"/>
    <w:p w14:paraId="3FDA791B" w14:textId="77777777" w:rsidR="00273C75" w:rsidRDefault="00000000">
      <w:pPr>
        <w:rPr>
          <w:b/>
          <w:bCs/>
        </w:rPr>
      </w:pPr>
      <w:proofErr w:type="spellStart"/>
      <w:r>
        <w:rPr>
          <w:rFonts w:hint="eastAsia"/>
          <w:b/>
          <w:bCs/>
        </w:rPr>
        <w:t>Playfir</w:t>
      </w:r>
      <w:proofErr w:type="spellEnd"/>
    </w:p>
    <w:p w14:paraId="3B64C944" w14:textId="77777777" w:rsidR="00273C75" w:rsidRDefault="00000000">
      <w:pPr>
        <w:rPr>
          <w:b/>
          <w:bCs/>
        </w:rPr>
      </w:pPr>
      <w:r>
        <w:rPr>
          <w:rFonts w:ascii="等线" w:eastAsia="等线" w:hAnsi="等线" w:cs="等线" w:hint="eastAsia"/>
          <w:b/>
          <w:szCs w:val="21"/>
          <w:lang w:bidi="ar"/>
        </w:rPr>
        <w:t>加密</w:t>
      </w:r>
      <w:r>
        <w:rPr>
          <w:rFonts w:ascii="等线" w:eastAsia="等线" w:hAnsi="等线" w:cs="Times New Roman" w:hint="eastAsia"/>
          <w:szCs w:val="21"/>
          <w:lang w:bidi="ar"/>
        </w:rPr>
        <w:t xml:space="preserve"> </w:t>
      </w:r>
      <w:r>
        <w:rPr>
          <w:rFonts w:ascii="等线" w:eastAsia="等线" w:hAnsi="等线" w:cs="等线" w:hint="eastAsia"/>
          <w:szCs w:val="21"/>
          <w:lang w:bidi="ar"/>
        </w:rPr>
        <w:t>明文：</w:t>
      </w:r>
      <w:r>
        <w:rPr>
          <w:rFonts w:ascii="等线" w:eastAsia="等线" w:hAnsi="等线" w:cs="Times New Roman" w:hint="eastAsia"/>
          <w:szCs w:val="21"/>
          <w:lang w:bidi="ar"/>
        </w:rPr>
        <w:t>my   密钥：</w:t>
      </w:r>
      <w:proofErr w:type="spellStart"/>
      <w:r>
        <w:rPr>
          <w:rFonts w:ascii="等线" w:eastAsia="等线" w:hAnsi="等线" w:cs="Times New Roman" w:hint="eastAsia"/>
          <w:szCs w:val="21"/>
          <w:lang w:bidi="ar"/>
        </w:rPr>
        <w:t>abcde</w:t>
      </w:r>
      <w:proofErr w:type="spellEnd"/>
      <w:r>
        <w:rPr>
          <w:rFonts w:ascii="等线" w:eastAsia="等线" w:hAnsi="等线" w:cs="Times New Roman" w:hint="eastAsia"/>
          <w:szCs w:val="21"/>
          <w:lang w:bidi="ar"/>
        </w:rPr>
        <w:t xml:space="preserve">  --&gt;密文：ow</w:t>
      </w:r>
    </w:p>
    <w:p w14:paraId="248A01FB" w14:textId="77777777" w:rsidR="00273C75" w:rsidRDefault="00000000">
      <w:r>
        <w:rPr>
          <w:noProof/>
        </w:rPr>
        <w:drawing>
          <wp:inline distT="0" distB="0" distL="114300" distR="114300" wp14:anchorId="2A926BA2" wp14:editId="4E37E40B">
            <wp:extent cx="5054600" cy="37973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D093" w14:textId="77777777" w:rsidR="00273C75" w:rsidRDefault="00000000">
      <w:r>
        <w:rPr>
          <w:rFonts w:ascii="等线" w:eastAsia="等线" w:hAnsi="等线" w:cs="等线" w:hint="eastAsia"/>
          <w:b/>
          <w:szCs w:val="21"/>
          <w:lang w:bidi="ar"/>
        </w:rPr>
        <w:t>解密</w:t>
      </w:r>
      <w:r>
        <w:rPr>
          <w:rFonts w:ascii="等线" w:eastAsia="等线" w:hAnsi="等线" w:cs="Times New Roman" w:hint="eastAsia"/>
          <w:szCs w:val="21"/>
          <w:lang w:bidi="ar"/>
        </w:rPr>
        <w:t xml:space="preserve"> 密</w:t>
      </w:r>
      <w:r>
        <w:rPr>
          <w:rFonts w:ascii="等线" w:eastAsia="等线" w:hAnsi="等线" w:cs="等线" w:hint="eastAsia"/>
          <w:szCs w:val="21"/>
          <w:lang w:bidi="ar"/>
        </w:rPr>
        <w:t>文：ow</w:t>
      </w:r>
      <w:r>
        <w:rPr>
          <w:rFonts w:ascii="等线" w:eastAsia="等线" w:hAnsi="等线" w:cs="Times New Roman" w:hint="eastAsia"/>
          <w:szCs w:val="21"/>
          <w:lang w:bidi="ar"/>
        </w:rPr>
        <w:t xml:space="preserve">   密钥：</w:t>
      </w:r>
      <w:proofErr w:type="spellStart"/>
      <w:r>
        <w:rPr>
          <w:rFonts w:ascii="等线" w:eastAsia="等线" w:hAnsi="等线" w:cs="Times New Roman" w:hint="eastAsia"/>
          <w:szCs w:val="21"/>
          <w:lang w:bidi="ar"/>
        </w:rPr>
        <w:t>abcde</w:t>
      </w:r>
      <w:proofErr w:type="spellEnd"/>
      <w:r>
        <w:rPr>
          <w:rFonts w:ascii="等线" w:eastAsia="等线" w:hAnsi="等线" w:cs="Times New Roman" w:hint="eastAsia"/>
          <w:szCs w:val="21"/>
          <w:lang w:bidi="ar"/>
        </w:rPr>
        <w:t xml:space="preserve">  --&gt;明文：</w:t>
      </w:r>
      <w:proofErr w:type="gramStart"/>
      <w:r>
        <w:rPr>
          <w:rFonts w:ascii="等线" w:eastAsia="等线" w:hAnsi="等线" w:cs="Times New Roman" w:hint="eastAsia"/>
          <w:szCs w:val="21"/>
          <w:lang w:bidi="ar"/>
        </w:rPr>
        <w:t>my</w:t>
      </w:r>
      <w:proofErr w:type="gramEnd"/>
    </w:p>
    <w:p w14:paraId="4BA081CD" w14:textId="77777777" w:rsidR="00273C75" w:rsidRDefault="00000000">
      <w:r>
        <w:rPr>
          <w:noProof/>
        </w:rPr>
        <w:lastRenderedPageBreak/>
        <w:drawing>
          <wp:inline distT="0" distB="0" distL="114300" distR="114300" wp14:anchorId="51344AB1" wp14:editId="5E225A31">
            <wp:extent cx="5054600" cy="379730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6C9D" w14:textId="77777777" w:rsidR="00273C75" w:rsidRDefault="00273C75"/>
    <w:p w14:paraId="3B7AA0DD" w14:textId="77777777" w:rsidR="00273C75" w:rsidRDefault="00000000">
      <w:pPr>
        <w:rPr>
          <w:rFonts w:ascii="宋体" w:eastAsia="宋体" w:hAnsi="宋体" w:cs="宋体"/>
          <w:b/>
          <w:bCs/>
        </w:rPr>
      </w:pPr>
      <w:proofErr w:type="spellStart"/>
      <w:r>
        <w:rPr>
          <w:rFonts w:ascii="宋体" w:eastAsia="宋体" w:hAnsi="宋体" w:cs="宋体" w:hint="eastAsia"/>
          <w:b/>
          <w:bCs/>
        </w:rPr>
        <w:t>keeloq</w:t>
      </w:r>
      <w:proofErr w:type="spellEnd"/>
      <w:r>
        <w:rPr>
          <w:rFonts w:ascii="宋体" w:eastAsia="宋体" w:hAnsi="宋体" w:cs="宋体" w:hint="eastAsia"/>
          <w:b/>
          <w:bCs/>
        </w:rPr>
        <w:t>算法的核心思想</w:t>
      </w:r>
    </w:p>
    <w:p w14:paraId="6A7A15B9" w14:textId="77777777" w:rsidR="00273C75" w:rsidRDefault="00000000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用8byte密钥加密4byte明文，从而得到4byte密文，解密同理。</w:t>
      </w:r>
      <w:proofErr w:type="spellStart"/>
      <w:r>
        <w:rPr>
          <w:rFonts w:ascii="宋体" w:eastAsia="宋体" w:hAnsi="宋体" w:cs="宋体" w:hint="eastAsia"/>
          <w:szCs w:val="21"/>
        </w:rPr>
        <w:t>KeeLoq</w:t>
      </w:r>
      <w:proofErr w:type="spellEnd"/>
      <w:r>
        <w:rPr>
          <w:rFonts w:ascii="宋体" w:eastAsia="宋体" w:hAnsi="宋体" w:cs="宋体" w:hint="eastAsia"/>
          <w:szCs w:val="21"/>
        </w:rPr>
        <w:t>算法过程中需要定义一个数据寄存器，用于存放4byte明文或密文y31-y0，以及一个密钥寄存器，用于存放8byte密钥k63-k0。</w:t>
      </w:r>
    </w:p>
    <w:p w14:paraId="68A0596F" w14:textId="77777777" w:rsidR="00273C75" w:rsidRDefault="00000000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加密</w:t>
      </w:r>
    </w:p>
    <w:p w14:paraId="6A93E17F" w14:textId="77777777" w:rsidR="00273C75" w:rsidRDefault="00000000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66EAE73C" wp14:editId="5CB5D60A">
            <wp:extent cx="5203825" cy="2769870"/>
            <wp:effectExtent l="0" t="0" r="3175" b="11430"/>
            <wp:docPr id="11" name="图片 11" descr="BJDZ201005014_03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JDZ201005014_0330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ADBD" w14:textId="77777777" w:rsidR="00273C75" w:rsidRDefault="00000000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首先定义一个非线性表，有5bits输入码，1bit输出码。它在数据寄存器中间隔均匀地取5bits: y31、y26、y20、y9、y1，通过NLF运算产生一个输出码。输出码再与数据寄存器中的y16与y0以及密钥寄存器中的k0进行异或运算后生成1bit加密数据码。每生成</w:t>
      </w:r>
      <w:r>
        <w:rPr>
          <w:rFonts w:ascii="宋体" w:eastAsia="宋体" w:hAnsi="宋体" w:cs="宋体" w:hint="eastAsia"/>
          <w:szCs w:val="21"/>
        </w:rPr>
        <w:lastRenderedPageBreak/>
        <w:t>1bit加密数据码，密钥寄存器和数据寄存器分别进行移位，密钥寄存器作循环移位，加密数据码作为数据寄存器移位的输入，重复上述步骤528次后，得到4byte的输出密文。</w:t>
      </w:r>
    </w:p>
    <w:p w14:paraId="6D9BF503" w14:textId="77777777" w:rsidR="00273C75" w:rsidRDefault="00000000">
      <w:pPr>
        <w:pStyle w:val="a5"/>
        <w:widowControl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NLF(x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4,x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3,x2,x1,x0)=x4x3x2^x4x3x1^x4x2x0^x4x1x0^x4x2^x4x0^x3x2^x3x0^x2x1^x1x0^x1^x0</w:t>
      </w:r>
    </w:p>
    <w:p w14:paraId="13136DA0" w14:textId="77777777" w:rsidR="00273C75" w:rsidRDefault="00000000">
      <w:pPr>
        <w:pStyle w:val="a5"/>
        <w:widowControl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解密</w:t>
      </w:r>
    </w:p>
    <w:p w14:paraId="6B615E93" w14:textId="77777777" w:rsidR="00273C75" w:rsidRDefault="00000000">
      <w:pPr>
        <w:jc w:val="righ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6E13764" wp14:editId="4916D789">
            <wp:extent cx="4648200" cy="24765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762A3C" w14:textId="77777777" w:rsidR="00273C75" w:rsidRDefault="00000000">
      <w:pPr>
        <w:ind w:firstLine="420"/>
        <w:jc w:val="center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解密流程图</w:t>
      </w:r>
    </w:p>
    <w:p w14:paraId="7D3F0AF2" w14:textId="77777777" w:rsidR="00273C75" w:rsidRDefault="00000000">
      <w:pPr>
        <w:ind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与加密基本一致，只是其中运算数据数据位发生变化。非线性表的5bits输入码改成从数据寄存器中间隔均匀地</w:t>
      </w:r>
      <w:proofErr w:type="gramStart"/>
      <w:r>
        <w:rPr>
          <w:rFonts w:ascii="宋体" w:eastAsia="宋体" w:hAnsi="宋体" w:cs="宋体"/>
          <w:szCs w:val="21"/>
        </w:rPr>
        <w:t>取固定</w:t>
      </w:r>
      <w:proofErr w:type="gramEnd"/>
      <w:r>
        <w:rPr>
          <w:rFonts w:ascii="宋体" w:eastAsia="宋体" w:hAnsi="宋体" w:cs="宋体"/>
          <w:szCs w:val="21"/>
        </w:rPr>
        <w:t>5bits:y30、y25、y19、y8、y0。产生1bit输出码后输出码再与数据寄存器中的y31与y15以及密钥寄存器中的k15进行异或运算后生成1bit解密数据码。每输出1bit解密数据码后，密钥寄存器和数据寄存器分别进行移位，密钥寄存器作循环移位，解密数据码作为数据寄存器移位的输入，重复上述步骤528次后，还原出4byte的明文。</w:t>
      </w:r>
    </w:p>
    <w:p w14:paraId="7693ED3B" w14:textId="77777777" w:rsidR="00273C75" w:rsidRDefault="00000000">
      <w:pPr>
        <w:jc w:val="left"/>
        <w:rPr>
          <w:rFonts w:ascii="宋体" w:eastAsia="宋体" w:hAnsi="宋体" w:cs="宋体"/>
          <w:b/>
          <w:bCs/>
          <w:szCs w:val="21"/>
        </w:rPr>
      </w:pPr>
      <w:proofErr w:type="spellStart"/>
      <w:r>
        <w:rPr>
          <w:rFonts w:ascii="宋体" w:eastAsia="宋体" w:hAnsi="宋体" w:cs="宋体"/>
          <w:b/>
          <w:bCs/>
          <w:szCs w:val="21"/>
        </w:rPr>
        <w:t>KeeLoq</w:t>
      </w:r>
      <w:proofErr w:type="spellEnd"/>
      <w:r>
        <w:rPr>
          <w:rFonts w:ascii="宋体" w:eastAsia="宋体" w:hAnsi="宋体" w:cs="宋体" w:hint="eastAsia"/>
          <w:b/>
          <w:bCs/>
          <w:szCs w:val="21"/>
        </w:rPr>
        <w:t>特点</w:t>
      </w:r>
    </w:p>
    <w:p w14:paraId="24F38D08" w14:textId="4D81609D" w:rsidR="00273C75" w:rsidRDefault="00000000" w:rsidP="00DF3EB1">
      <w:pPr>
        <w:ind w:firstLine="420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KeeLoq</w:t>
      </w:r>
      <w:proofErr w:type="spellEnd"/>
      <w:r>
        <w:rPr>
          <w:rFonts w:ascii="宋体" w:eastAsia="宋体" w:hAnsi="宋体" w:cs="宋体"/>
          <w:szCs w:val="21"/>
        </w:rPr>
        <w:t>算法的NLF运算规则，使得一个很小的输入变化量，也会造成很大的输出变化量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/>
          <w:szCs w:val="21"/>
        </w:rPr>
        <w:t>就无法通过输入微小的变化来观察分析输出的变化，从而破解出密钥，使得</w:t>
      </w:r>
      <w:proofErr w:type="spellStart"/>
      <w:r>
        <w:rPr>
          <w:rFonts w:ascii="宋体" w:eastAsia="宋体" w:hAnsi="宋体" w:cs="宋体"/>
          <w:szCs w:val="21"/>
        </w:rPr>
        <w:t>KeeLoq</w:t>
      </w:r>
      <w:proofErr w:type="spellEnd"/>
      <w:r>
        <w:rPr>
          <w:rFonts w:ascii="宋体" w:eastAsia="宋体" w:hAnsi="宋体" w:cs="宋体"/>
          <w:szCs w:val="21"/>
        </w:rPr>
        <w:t>算法具有安全性高特点。</w:t>
      </w:r>
    </w:p>
    <w:p w14:paraId="77644BE3" w14:textId="77777777" w:rsidR="00DF3EB1" w:rsidRPr="00DF3EB1" w:rsidRDefault="00DF3EB1" w:rsidP="00DF3EB1">
      <w:pPr>
        <w:ind w:firstLine="420"/>
        <w:jc w:val="left"/>
        <w:rPr>
          <w:rFonts w:hint="eastAsia"/>
          <w:szCs w:val="21"/>
        </w:rPr>
      </w:pPr>
    </w:p>
    <w:p w14:paraId="2E763EC7" w14:textId="77777777" w:rsidR="00273C75" w:rsidRDefault="00000000">
      <w:pPr>
        <w:jc w:val="lef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源代码</w:t>
      </w:r>
    </w:p>
    <w:p w14:paraId="09532E17" w14:textId="77777777" w:rsidR="00273C75" w:rsidRDefault="00000000">
      <w:r>
        <w:rPr>
          <w:rFonts w:hint="eastAsia"/>
        </w:rPr>
        <w:object w:dxaOrig="1030" w:dyaOrig="756" w14:anchorId="0C5785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5pt;height:38pt" o:ole="">
            <v:imagedata r:id="rId23" o:title=""/>
          </v:shape>
          <o:OLEObject Type="Embed" ProgID="Package" ShapeID="_x0000_i1025" DrawAspect="Content" ObjectID="_1739910368" r:id="rId24"/>
        </w:object>
      </w:r>
    </w:p>
    <w:p w14:paraId="571BDB02" w14:textId="77777777" w:rsidR="00273C75" w:rsidRDefault="00000000">
      <w:r>
        <w:rPr>
          <w:rFonts w:hint="eastAsia"/>
        </w:rPr>
        <w:object w:dxaOrig="884" w:dyaOrig="756" w14:anchorId="14A1AF58">
          <v:shape id="_x0000_i1026" type="#_x0000_t75" style="width:44pt;height:38pt" o:ole="">
            <v:imagedata r:id="rId25" o:title=""/>
          </v:shape>
          <o:OLEObject Type="Embed" ProgID="Package" ShapeID="_x0000_i1026" DrawAspect="Content" ObjectID="_1739910369" r:id="rId26"/>
        </w:object>
      </w:r>
      <w:r>
        <w:rPr>
          <w:rFonts w:hint="eastAsia"/>
        </w:rPr>
        <w:object w:dxaOrig="1066" w:dyaOrig="756" w14:anchorId="19D08AAE">
          <v:shape id="_x0000_i1027" type="#_x0000_t75" style="width:53.5pt;height:38pt" o:ole="">
            <v:imagedata r:id="rId27" o:title=""/>
          </v:shape>
          <o:OLEObject Type="Embed" ProgID="Package" ShapeID="_x0000_i1027" DrawAspect="Content" ObjectID="_1739910370" r:id="rId28"/>
        </w:object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</w:p>
    <w:p w14:paraId="62ADAD79" w14:textId="77777777" w:rsidR="00273C75" w:rsidRDefault="00000000">
      <w:r>
        <w:rPr>
          <w:rFonts w:hint="eastAsia"/>
        </w:rPr>
        <w:object w:dxaOrig="1285" w:dyaOrig="756" w14:anchorId="7064E22A">
          <v:shape id="_x0000_i1028" type="#_x0000_t75" style="width:64.5pt;height:38pt" o:ole="">
            <v:imagedata r:id="rId29" o:title=""/>
          </v:shape>
          <o:OLEObject Type="Embed" ProgID="Package" ShapeID="_x0000_i1028" DrawAspect="Content" ObjectID="_1739910371" r:id="rId30"/>
        </w:object>
      </w:r>
      <w:r>
        <w:rPr>
          <w:rFonts w:hint="eastAsia"/>
        </w:rPr>
        <w:object w:dxaOrig="1057" w:dyaOrig="756" w14:anchorId="694564DC">
          <v:shape id="_x0000_i1029" type="#_x0000_t75" style="width:53pt;height:38pt" o:ole="">
            <v:imagedata r:id="rId31" o:title=""/>
          </v:shape>
          <o:OLEObject Type="Embed" ProgID="Package" ShapeID="_x0000_i1029" DrawAspect="Content" ObjectID="_1739910372" r:id="rId32"/>
        </w:object>
      </w:r>
      <w:r>
        <w:rPr>
          <w:rFonts w:hint="eastAsia"/>
        </w:rPr>
        <w:object w:dxaOrig="848" w:dyaOrig="756" w14:anchorId="263B32A7">
          <v:shape id="_x0000_i1030" type="#_x0000_t75" style="width:42.5pt;height:38pt" o:ole="">
            <v:imagedata r:id="rId33" o:title=""/>
          </v:shape>
          <o:OLEObject Type="Embed" ProgID="Package" ShapeID="_x0000_i1030" DrawAspect="Content" ObjectID="_1739910373" r:id="rId34"/>
        </w:object>
      </w:r>
      <w:r>
        <w:rPr>
          <w:rFonts w:hint="eastAsia"/>
        </w:rPr>
        <w:object w:dxaOrig="1112" w:dyaOrig="756" w14:anchorId="4812E544">
          <v:shape id="_x0000_i1031" type="#_x0000_t75" style="width:55.5pt;height:38pt" o:ole="">
            <v:imagedata r:id="rId35" o:title=""/>
          </v:shape>
          <o:OLEObject Type="Embed" ProgID="Package" ShapeID="_x0000_i1031" DrawAspect="Content" ObjectID="_1739910374" r:id="rId36"/>
        </w:object>
      </w:r>
    </w:p>
    <w:p w14:paraId="3BE4DB51" w14:textId="77777777" w:rsidR="00273C75" w:rsidRDefault="00000000">
      <w:r>
        <w:rPr>
          <w:rFonts w:hint="eastAsia"/>
        </w:rPr>
        <w:object w:dxaOrig="1312" w:dyaOrig="756" w14:anchorId="17F24F2D">
          <v:shape id="_x0000_i1032" type="#_x0000_t75" style="width:65.5pt;height:38pt" o:ole="">
            <v:imagedata r:id="rId37" o:title=""/>
          </v:shape>
          <o:OLEObject Type="Embed" ProgID="Package" ShapeID="_x0000_i1032" DrawAspect="Content" ObjectID="_1739910375" r:id="rId38"/>
        </w:object>
      </w:r>
      <w:r>
        <w:rPr>
          <w:rFonts w:hint="eastAsia"/>
        </w:rPr>
        <w:object w:dxaOrig="934" w:dyaOrig="636" w14:anchorId="45D43349">
          <v:shape id="_x0000_i1033" type="#_x0000_t75" style="width:46.5pt;height:32pt" o:ole="">
            <v:imagedata r:id="rId39" o:title=""/>
          </v:shape>
          <o:OLEObject Type="Embed" ProgID="Package" ShapeID="_x0000_i1033" DrawAspect="Content" ObjectID="_1739910376" r:id="rId40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5BE7C87" w14:textId="77777777" w:rsidR="00273C75" w:rsidRDefault="00000000">
      <w:r>
        <w:object w:dxaOrig="1176" w:dyaOrig="756" w14:anchorId="78C04B5C">
          <v:shape id="_x0000_i1034" type="#_x0000_t75" style="width:59pt;height:38pt" o:ole="">
            <v:imagedata r:id="rId41" o:title=""/>
          </v:shape>
          <o:OLEObject Type="Embed" ProgID="Package" ShapeID="_x0000_i1034" DrawAspect="Content" ObjectID="_1739910377" r:id="rId42"/>
        </w:object>
      </w:r>
      <w:r>
        <w:object w:dxaOrig="1039" w:dyaOrig="756" w14:anchorId="04181272">
          <v:shape id="_x0000_i1035" type="#_x0000_t75" style="width:52pt;height:38pt" o:ole="">
            <v:imagedata r:id="rId43" o:title=""/>
          </v:shape>
          <o:OLEObject Type="Embed" ProgID="Package" ShapeID="_x0000_i1035" DrawAspect="Content" ObjectID="_1739910378" r:id="rId44"/>
        </w:object>
      </w:r>
      <w:r>
        <w:object w:dxaOrig="1239" w:dyaOrig="756" w14:anchorId="2A884302">
          <v:shape id="_x0000_i1036" type="#_x0000_t75" style="width:62pt;height:38pt" o:ole="">
            <v:imagedata r:id="rId45" o:title=""/>
          </v:shape>
          <o:OLEObject Type="Embed" ProgID="Package" ShapeID="_x0000_i1036" DrawAspect="Content" ObjectID="_1739910379" r:id="rId46"/>
        </w:object>
      </w:r>
      <w:r>
        <w:object w:dxaOrig="838" w:dyaOrig="756" w14:anchorId="487F61EB">
          <v:shape id="_x0000_i1037" type="#_x0000_t75" style="width:42pt;height:38pt" o:ole="">
            <v:imagedata r:id="rId47" o:title=""/>
          </v:shape>
          <o:OLEObject Type="Embed" ProgID="Package" ShapeID="_x0000_i1037" DrawAspect="Content" ObjectID="_1739910380" r:id="rId48"/>
        </w:object>
      </w:r>
      <w:r>
        <w:rPr>
          <w:rFonts w:hint="eastAsia"/>
        </w:rPr>
        <w:t xml:space="preserve">       </w:t>
      </w:r>
    </w:p>
    <w:p w14:paraId="07BC398A" w14:textId="77777777" w:rsidR="00273C75" w:rsidRDefault="00000000">
      <w:r>
        <w:object w:dxaOrig="1531" w:dyaOrig="756" w14:anchorId="59DC4511">
          <v:shape id="_x0000_i1038" type="#_x0000_t75" style="width:76.5pt;height:38pt" o:ole="">
            <v:imagedata r:id="rId49" o:title=""/>
          </v:shape>
          <o:OLEObject Type="Embed" ProgID="Package" ShapeID="_x0000_i1038" DrawAspect="Content" ObjectID="_1739910381" r:id="rId50"/>
        </w:object>
      </w:r>
      <w:r>
        <w:object w:dxaOrig="1331" w:dyaOrig="756" w14:anchorId="72528F10">
          <v:shape id="_x0000_i1039" type="#_x0000_t75" style="width:66.5pt;height:38pt" o:ole="">
            <v:imagedata r:id="rId51" o:title=""/>
          </v:shape>
          <o:OLEObject Type="Embed" ProgID="Package" ShapeID="_x0000_i1039" DrawAspect="Content" ObjectID="_1739910382" r:id="rId52"/>
        </w:object>
      </w:r>
      <w:r>
        <w:object w:dxaOrig="1495" w:dyaOrig="756" w14:anchorId="64475C9C">
          <v:shape id="_x0000_i1040" type="#_x0000_t75" style="width:75pt;height:38pt" o:ole="">
            <v:imagedata r:id="rId53" o:title=""/>
          </v:shape>
          <o:OLEObject Type="Embed" ProgID="Package" ShapeID="_x0000_i1040" DrawAspect="Content" ObjectID="_1739910383" r:id="rId54"/>
        </w:object>
      </w:r>
      <w:r>
        <w:object w:dxaOrig="1294" w:dyaOrig="756" w14:anchorId="20B8B9FF">
          <v:shape id="_x0000_i1041" type="#_x0000_t75" style="width:64.5pt;height:38pt" o:ole="">
            <v:imagedata r:id="rId55" o:title=""/>
          </v:shape>
          <o:OLEObject Type="Embed" ProgID="Package" ShapeID="_x0000_i1041" DrawAspect="Content" ObjectID="_1739910384" r:id="rId56"/>
        </w:object>
      </w:r>
    </w:p>
    <w:p w14:paraId="5AF80539" w14:textId="77777777" w:rsidR="00273C75" w:rsidRDefault="00273C75">
      <w:pPr>
        <w:jc w:val="left"/>
        <w:rPr>
          <w:rFonts w:ascii="宋体" w:eastAsia="宋体" w:hAnsi="宋体" w:cs="宋体"/>
          <w:szCs w:val="21"/>
        </w:rPr>
      </w:pPr>
    </w:p>
    <w:sectPr w:rsidR="00273C75">
      <w:headerReference w:type="default" r:id="rId57"/>
      <w:footerReference w:type="default" r:id="rId58"/>
      <w:headerReference w:type="first" r:id="rId5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111D7" w14:textId="77777777" w:rsidR="0015313E" w:rsidRDefault="0015313E">
      <w:r>
        <w:separator/>
      </w:r>
    </w:p>
  </w:endnote>
  <w:endnote w:type="continuationSeparator" w:id="0">
    <w:p w14:paraId="2516A0C3" w14:textId="77777777" w:rsidR="0015313E" w:rsidRDefault="00153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C415" w14:textId="77777777" w:rsidR="00273C75" w:rsidRDefault="00273C75">
    <w:pPr>
      <w:pStyle w:val="a3"/>
      <w:framePr w:wrap="around" w:vAnchor="text" w:hAnchor="margin" w:xAlign="right" w:y="1"/>
      <w:rPr>
        <w:rStyle w:val="a7"/>
      </w:rPr>
    </w:pPr>
  </w:p>
  <w:p w14:paraId="1A7F0F6E" w14:textId="77777777" w:rsidR="00273C75" w:rsidRDefault="00000000">
    <w:pPr>
      <w:pStyle w:val="a3"/>
      <w:ind w:right="360"/>
      <w:jc w:val="center"/>
    </w:pP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</w:rPr>
      <w:t>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52E62" w14:textId="77777777" w:rsidR="0015313E" w:rsidRDefault="0015313E">
      <w:r>
        <w:separator/>
      </w:r>
    </w:p>
  </w:footnote>
  <w:footnote w:type="continuationSeparator" w:id="0">
    <w:p w14:paraId="347D18DC" w14:textId="77777777" w:rsidR="0015313E" w:rsidRDefault="00153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2ED9D" w14:textId="60A1638F" w:rsidR="00273C75" w:rsidRDefault="00000000">
    <w:pPr>
      <w:pStyle w:val="a4"/>
      <w:jc w:val="right"/>
      <w:rPr>
        <w:rFonts w:eastAsia="宋体"/>
      </w:rPr>
    </w:pPr>
    <w:r>
      <w:rPr>
        <w:rFonts w:hint="eastAsia"/>
      </w:rPr>
      <w:t>浙江工业大学计算机与技术学院软件学院</w:t>
    </w:r>
    <w:r>
      <w:rPr>
        <w:rFonts w:hint="eastAsia"/>
      </w:rPr>
      <w:t xml:space="preserve">                                      </w:t>
    </w:r>
    <w:r>
      <w:rPr>
        <w:rFonts w:hint="eastAsia"/>
      </w:rPr>
      <w:t>密码学期末报告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E98B0" w14:textId="77777777" w:rsidR="00273C75" w:rsidRDefault="00000000">
    <w:pPr>
      <w:pStyle w:val="a4"/>
      <w:rPr>
        <w:rFonts w:eastAsia="宋体"/>
      </w:rPr>
    </w:pPr>
    <w:r>
      <w:rPr>
        <w:rFonts w:hint="eastAsia"/>
      </w:rPr>
      <w:t>浙江工业大学计算机科学与技术学院软件学院</w:t>
    </w:r>
    <w:r>
      <w:rPr>
        <w:rFonts w:hint="eastAsia"/>
      </w:rPr>
      <w:t xml:space="preserve">                             </w:t>
    </w:r>
    <w:r>
      <w:rPr>
        <w:rFonts w:hint="eastAsia"/>
      </w:rPr>
      <w:t>密码学期末报告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5313E"/>
    <w:rsid w:val="00172A27"/>
    <w:rsid w:val="00273C75"/>
    <w:rsid w:val="00303A22"/>
    <w:rsid w:val="0054417C"/>
    <w:rsid w:val="00807C0C"/>
    <w:rsid w:val="00934B70"/>
    <w:rsid w:val="00C54278"/>
    <w:rsid w:val="00DF3EB1"/>
    <w:rsid w:val="042E32D4"/>
    <w:rsid w:val="063C7868"/>
    <w:rsid w:val="0AA9352F"/>
    <w:rsid w:val="132B69F8"/>
    <w:rsid w:val="14322A7F"/>
    <w:rsid w:val="16C705F8"/>
    <w:rsid w:val="1C80540E"/>
    <w:rsid w:val="1FAD5E89"/>
    <w:rsid w:val="20B05F1E"/>
    <w:rsid w:val="23322D13"/>
    <w:rsid w:val="30375E6C"/>
    <w:rsid w:val="41DF2CEF"/>
    <w:rsid w:val="45B142FD"/>
    <w:rsid w:val="5B1E2337"/>
    <w:rsid w:val="5E594D29"/>
    <w:rsid w:val="644F3ED7"/>
    <w:rsid w:val="6730458D"/>
    <w:rsid w:val="6A4B3566"/>
    <w:rsid w:val="70E365D4"/>
    <w:rsid w:val="746D3B65"/>
    <w:rsid w:val="7D16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6B84AC"/>
  <w15:docId w15:val="{37F1FE54-7CE7-411D-98A3-C7CC4759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oleObject" Target="embeddings/oleObject2.bin"/><Relationship Id="rId39" Type="http://schemas.openxmlformats.org/officeDocument/2006/relationships/image" Target="media/image25.emf"/><Relationship Id="rId21" Type="http://schemas.openxmlformats.org/officeDocument/2006/relationships/image" Target="media/image15.jpeg"/><Relationship Id="rId34" Type="http://schemas.openxmlformats.org/officeDocument/2006/relationships/oleObject" Target="embeddings/oleObject6.bin"/><Relationship Id="rId42" Type="http://schemas.openxmlformats.org/officeDocument/2006/relationships/oleObject" Target="embeddings/oleObject10.bin"/><Relationship Id="rId47" Type="http://schemas.openxmlformats.org/officeDocument/2006/relationships/image" Target="media/image29.emf"/><Relationship Id="rId50" Type="http://schemas.openxmlformats.org/officeDocument/2006/relationships/oleObject" Target="embeddings/oleObject14.bin"/><Relationship Id="rId55" Type="http://schemas.openxmlformats.org/officeDocument/2006/relationships/image" Target="media/image33.e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0.emf"/><Relationship Id="rId11" Type="http://schemas.openxmlformats.org/officeDocument/2006/relationships/image" Target="media/image5.png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37" Type="http://schemas.openxmlformats.org/officeDocument/2006/relationships/image" Target="media/image24.emf"/><Relationship Id="rId40" Type="http://schemas.openxmlformats.org/officeDocument/2006/relationships/oleObject" Target="embeddings/oleObject9.bin"/><Relationship Id="rId45" Type="http://schemas.openxmlformats.org/officeDocument/2006/relationships/image" Target="media/image28.emf"/><Relationship Id="rId53" Type="http://schemas.openxmlformats.org/officeDocument/2006/relationships/image" Target="media/image32.emf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emf"/><Relationship Id="rId30" Type="http://schemas.openxmlformats.org/officeDocument/2006/relationships/oleObject" Target="embeddings/oleObject4.bin"/><Relationship Id="rId35" Type="http://schemas.openxmlformats.org/officeDocument/2006/relationships/image" Target="media/image23.emf"/><Relationship Id="rId43" Type="http://schemas.openxmlformats.org/officeDocument/2006/relationships/image" Target="media/image27.emf"/><Relationship Id="rId48" Type="http://schemas.openxmlformats.org/officeDocument/2006/relationships/oleObject" Target="embeddings/oleObject13.bin"/><Relationship Id="rId56" Type="http://schemas.openxmlformats.org/officeDocument/2006/relationships/oleObject" Target="embeddings/oleObject17.bin"/><Relationship Id="rId8" Type="http://schemas.openxmlformats.org/officeDocument/2006/relationships/image" Target="media/image2.png"/><Relationship Id="rId51" Type="http://schemas.openxmlformats.org/officeDocument/2006/relationships/image" Target="media/image31.emf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emf"/><Relationship Id="rId33" Type="http://schemas.openxmlformats.org/officeDocument/2006/relationships/image" Target="media/image22.emf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2.bin"/><Relationship Id="rId59" Type="http://schemas.openxmlformats.org/officeDocument/2006/relationships/header" Target="header2.xml"/><Relationship Id="rId20" Type="http://schemas.openxmlformats.org/officeDocument/2006/relationships/image" Target="media/image14.png"/><Relationship Id="rId41" Type="http://schemas.openxmlformats.org/officeDocument/2006/relationships/image" Target="media/image26.emf"/><Relationship Id="rId54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49" Type="http://schemas.openxmlformats.org/officeDocument/2006/relationships/image" Target="media/image30.emf"/><Relationship Id="rId57" Type="http://schemas.openxmlformats.org/officeDocument/2006/relationships/header" Target="header1.xml"/><Relationship Id="rId10" Type="http://schemas.openxmlformats.org/officeDocument/2006/relationships/image" Target="media/image4.png"/><Relationship Id="rId31" Type="http://schemas.openxmlformats.org/officeDocument/2006/relationships/image" Target="media/image21.emf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5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王 礼暾</cp:lastModifiedBy>
  <cp:revision>7</cp:revision>
  <dcterms:created xsi:type="dcterms:W3CDTF">2021-04-29T11:19:00Z</dcterms:created>
  <dcterms:modified xsi:type="dcterms:W3CDTF">2023-03-09T15:38:00Z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A0C3AC71370F4E38896953ED4F719298</vt:lpwstr>
  </property>
</Properties>
</file>