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D8" w:rsidRDefault="009422A2" w:rsidP="00C9699E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содержит набор методов, генерирующих шум на трёхмерной сетке. Каждый метод принимает в качестве аргументов адрес файла в формате </w:t>
      </w:r>
      <w:r w:rsidRPr="009422A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параметры желаемого шума. </w:t>
      </w:r>
      <w:r w:rsidRPr="00942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записывает новый файл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Pr="009422A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суффиксом </w:t>
      </w:r>
      <w:r w:rsidRPr="009422A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9422A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папку, в которой находится исходный файл, не содержащий шума.</w:t>
      </w:r>
    </w:p>
    <w:p w:rsidR="00F15CB7" w:rsidRPr="00F15CB7" w:rsidRDefault="00F15CB7" w:rsidP="00C9699E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Pr="00F15C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несколько примеров работы библиотеки. В названиях примеров указаны типы распределений и их парам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етры.</w:t>
      </w:r>
    </w:p>
    <w:p w:rsidR="001677D8" w:rsidRDefault="001677D8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библиотеки:</w:t>
      </w:r>
    </w:p>
    <w:p w:rsidR="001677D8" w:rsidRDefault="00F6553A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36CFC7" wp14:editId="1595DD7B">
            <wp:extent cx="5940425" cy="818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B7" w:rsidRPr="00F15CB7" w:rsidRDefault="00F15CB7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результата работы библиотеки. Оригинал:</w:t>
      </w:r>
    </w:p>
    <w:p w:rsidR="00F6553A" w:rsidRPr="00F15CB7" w:rsidRDefault="00F15CB7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3B5A1" wp14:editId="5D5FEDFB">
            <wp:extent cx="5610225" cy="571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B7" w:rsidRDefault="00F15CB7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F15CB7" w:rsidRPr="00F15CB7" w:rsidRDefault="00F15CB7" w:rsidP="00F15CB7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результата работы библиотеки. </w:t>
      </w:r>
      <w:r>
        <w:rPr>
          <w:rFonts w:ascii="Times New Roman" w:hAnsi="Times New Roman" w:cs="Times New Roman"/>
          <w:sz w:val="28"/>
          <w:szCs w:val="28"/>
        </w:rPr>
        <w:t xml:space="preserve">Экспоненциальный шум, </w:t>
      </w:r>
      <m:oMath>
        <m:r>
          <w:rPr>
            <w:rFonts w:ascii="Cambria Math" w:hAnsi="Cambria Math" w:cs="Times New Roman"/>
            <w:sz w:val="28"/>
            <w:szCs w:val="28"/>
          </w:rPr>
          <m:t>lambda=10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F15CB7" w:rsidRDefault="00F15CB7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85DDB" wp14:editId="27E104BC">
            <wp:extent cx="5238750" cy="548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B7" w:rsidRDefault="00F15CB7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F6553A" w:rsidRPr="00F15CB7" w:rsidRDefault="00F6553A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6553A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Pr="00F15C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53A">
        <w:rPr>
          <w:rFonts w:ascii="Times New Roman" w:hAnsi="Times New Roman" w:cs="Times New Roman"/>
          <w:color w:val="000000"/>
          <w:sz w:val="28"/>
          <w:szCs w:val="28"/>
        </w:rPr>
        <w:t>методов</w:t>
      </w:r>
      <w:r w:rsidRPr="00F15CB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6553A"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 w:rsidR="003A69BE" w:rsidRPr="00F15C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6553A" w:rsidRDefault="00F6553A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9422A2" w:rsidRPr="00F15CB7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GenerateGaussianNoisePy</w:t>
      </w:r>
      <w:proofErr w:type="spellEnd"/>
      <w:r w:rsidRPr="00F15CB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F15CB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noiseLevel</w:t>
      </w:r>
      <w:proofErr w:type="spellEnd"/>
      <w:r w:rsidRPr="00F15CB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F15CB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9422A2" w:rsidRPr="00F15CB7" w:rsidRDefault="009422A2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9422A2" w:rsidRDefault="009422A2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из нормального распределения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noiseLevel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среднеквадратичное отклонение (в функции умножается на среднюю длину ребра сетки)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9422A2" w:rsidRP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2B6CB1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GenerateImpulsiveNoisePy</w:t>
      </w:r>
      <w:proofErr w:type="spellEnd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noiseLevel</w:t>
      </w:r>
      <w:proofErr w:type="spellEnd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impulsiveLevel</w:t>
      </w:r>
      <w:proofErr w:type="spellEnd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2B6CB1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2B6CB1" w:rsidRDefault="002B6CB1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B6CB1" w:rsidRDefault="002B6CB1" w:rsidP="002B6CB1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</w:rPr>
        <w:t>импульсного шума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noiseLevel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среднеквадратичное отклонение (в функции умножается на среднюю длину ребра сетки)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impulseLevel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уровень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импульсности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шума</w:t>
      </w:r>
    </w:p>
    <w:p w:rsidR="002B6CB1" w:rsidRPr="002B6CB1" w:rsidRDefault="002B6CB1" w:rsidP="002B6CB1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2B6CB1" w:rsidRPr="002B6CB1" w:rsidRDefault="002B6CB1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2B6CB1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D672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GenerateExponentialNoisePy</w:t>
      </w:r>
      <w:proofErr w:type="spellEnd"/>
      <w:r w:rsidRPr="00D672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672D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D672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D672D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lambda</w:t>
      </w:r>
      <w:r w:rsidRPr="00D672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D672D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D672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D672D9" w:rsidRDefault="00D672D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672D9" w:rsidRDefault="00D672D9" w:rsidP="00D672D9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</w:t>
      </w:r>
      <w:r>
        <w:rPr>
          <w:rFonts w:ascii="Times New Roman" w:hAnsi="Times New Roman" w:cs="Times New Roman"/>
          <w:sz w:val="28"/>
          <w:szCs w:val="28"/>
        </w:rPr>
        <w:t>, распределённого экспоненциально</w:t>
      </w:r>
    </w:p>
    <w:p w:rsidR="00D672D9" w:rsidRPr="002B6CB1" w:rsidRDefault="00D672D9" w:rsidP="00D672D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D672D9" w:rsidRPr="00D672D9" w:rsidRDefault="00D672D9" w:rsidP="00D672D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lambda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 шума</w:t>
      </w:r>
    </w:p>
    <w:p w:rsidR="00D672D9" w:rsidRPr="002B6CB1" w:rsidRDefault="00D672D9" w:rsidP="00D672D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D672D9" w:rsidRPr="00D672D9" w:rsidRDefault="00D672D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22A2" w:rsidRPr="00D672D9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GenerateExtremeValueNoisePy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a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b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1AB9" w:rsidRDefault="00E11AB9" w:rsidP="00E11AB9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E11AB9" w:rsidRPr="00D672D9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 b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шума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E11AB9" w:rsidRP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E11AB9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GenerateGammaNoisePy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alpha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beta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1AB9" w:rsidRDefault="00E11AB9" w:rsidP="00E11AB9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E11AB9" w:rsidRPr="00D672D9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lpha</w:t>
      </w:r>
      <w:r w:rsidRPr="00E11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eta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шума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E11AB9" w:rsidRP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11AB9" w:rsidRPr="00E11AB9" w:rsidRDefault="00E11AB9" w:rsidP="00E11AB9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E11AB9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GenerateLaplaceNoisePy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mu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b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) </w:t>
      </w:r>
    </w:p>
    <w:p w:rsid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11AB9" w:rsidRDefault="00E11AB9" w:rsidP="00E11AB9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E11AB9" w:rsidRPr="00D672D9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</w:t>
      </w:r>
      <w:r w:rsidRPr="00E11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шума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E11AB9" w:rsidRP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E11AB9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GenerateLogNormalNoisePy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s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</w:p>
    <w:p w:rsid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11AB9" w:rsidRDefault="00E11AB9" w:rsidP="00E11AB9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E11AB9" w:rsidRPr="00D672D9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11A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шума</w:t>
      </w:r>
    </w:p>
    <w:p w:rsidR="00E11AB9" w:rsidRPr="002B6CB1" w:rsidRDefault="00E11AB9" w:rsidP="00E11AB9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E11AB9" w:rsidRPr="00E11AB9" w:rsidRDefault="00E11AB9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Pr="00E11AB9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GenerateUniformNoisePy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a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b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) </w:t>
      </w:r>
    </w:p>
    <w:p w:rsidR="005342FF" w:rsidRDefault="005342FF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42FF" w:rsidRDefault="005342FF" w:rsidP="005342FF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5342FF" w:rsidRPr="002B6CB1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5342FF" w:rsidRPr="00D672D9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534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шума</w:t>
      </w:r>
    </w:p>
    <w:p w:rsidR="005342FF" w:rsidRPr="002B6CB1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5342FF" w:rsidRPr="005342FF" w:rsidRDefault="005342FF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422A2" w:rsidRPr="005342FF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9422A2" w:rsidRDefault="009422A2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GenerateWeibullNoisePy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meshDir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a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b</w:t>
      </w:r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Pr="00E11AB9">
        <w:rPr>
          <w:rFonts w:ascii="Times New Roman" w:hAnsi="Times New Roman" w:cs="Times New Roman"/>
          <w:b/>
          <w:color w:val="808080"/>
          <w:sz w:val="28"/>
          <w:szCs w:val="28"/>
          <w:lang w:val="en-US"/>
        </w:rPr>
        <w:t>noiseDirection</w:t>
      </w:r>
      <w:proofErr w:type="spellEnd"/>
      <w:r w:rsidRPr="00E11AB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) </w:t>
      </w:r>
    </w:p>
    <w:p w:rsidR="005342FF" w:rsidRDefault="005342FF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342FF" w:rsidRDefault="005342FF" w:rsidP="005342FF">
      <w:pPr>
        <w:ind w:left="-851"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шума, распределённого экспоненциально</w:t>
      </w:r>
    </w:p>
    <w:p w:rsidR="005342FF" w:rsidRPr="002B6CB1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meshDir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адрес файла</w:t>
      </w:r>
    </w:p>
    <w:p w:rsidR="005342FF" w:rsidRPr="00D672D9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534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шума</w:t>
      </w:r>
    </w:p>
    <w:p w:rsidR="005342FF" w:rsidRPr="002B6CB1" w:rsidRDefault="005342FF" w:rsidP="005342FF">
      <w:pPr>
        <w:ind w:left="-851" w:right="-284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B6C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noiseDirection</w:t>
      </w:r>
      <w:proofErr w:type="spellEnd"/>
      <w:r w:rsidRPr="002B6C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направление деформации вершины (0 – вдоль нормали, 1 – случайное направление)</w:t>
      </w:r>
    </w:p>
    <w:p w:rsidR="005342FF" w:rsidRPr="005342FF" w:rsidRDefault="005342FF" w:rsidP="002B6CB1">
      <w:pPr>
        <w:autoSpaceDE w:val="0"/>
        <w:autoSpaceDN w:val="0"/>
        <w:adjustRightInd w:val="0"/>
        <w:spacing w:after="0" w:line="240" w:lineRule="auto"/>
        <w:ind w:left="-851" w:right="-284" w:firstLine="567"/>
        <w:rPr>
          <w:rFonts w:ascii="Times New Roman" w:hAnsi="Times New Roman" w:cs="Times New Roman"/>
          <w:b/>
          <w:sz w:val="28"/>
          <w:szCs w:val="28"/>
        </w:rPr>
      </w:pPr>
    </w:p>
    <w:p w:rsidR="009422A2" w:rsidRPr="005342FF" w:rsidRDefault="009422A2" w:rsidP="009422A2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9422A2" w:rsidRPr="005342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F7F" w:rsidRDefault="00264F7F" w:rsidP="009422A2">
      <w:pPr>
        <w:spacing w:after="0" w:line="240" w:lineRule="auto"/>
      </w:pPr>
      <w:r>
        <w:separator/>
      </w:r>
    </w:p>
  </w:endnote>
  <w:endnote w:type="continuationSeparator" w:id="0">
    <w:p w:rsidR="00264F7F" w:rsidRDefault="00264F7F" w:rsidP="0094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F7F" w:rsidRDefault="00264F7F" w:rsidP="009422A2">
      <w:pPr>
        <w:spacing w:after="0" w:line="240" w:lineRule="auto"/>
      </w:pPr>
      <w:r>
        <w:separator/>
      </w:r>
    </w:p>
  </w:footnote>
  <w:footnote w:type="continuationSeparator" w:id="0">
    <w:p w:rsidR="00264F7F" w:rsidRDefault="00264F7F" w:rsidP="0094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2A2" w:rsidRDefault="009422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5E"/>
    <w:rsid w:val="0009423C"/>
    <w:rsid w:val="001677D8"/>
    <w:rsid w:val="00264F7F"/>
    <w:rsid w:val="002B6CB1"/>
    <w:rsid w:val="003A69BE"/>
    <w:rsid w:val="005342FF"/>
    <w:rsid w:val="009422A2"/>
    <w:rsid w:val="00C9699E"/>
    <w:rsid w:val="00D672D9"/>
    <w:rsid w:val="00E11AB9"/>
    <w:rsid w:val="00E32ADA"/>
    <w:rsid w:val="00F02D5E"/>
    <w:rsid w:val="00F15CB7"/>
    <w:rsid w:val="00F6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2E05D"/>
  <w15:chartTrackingRefBased/>
  <w15:docId w15:val="{8BB30A54-EE00-4C2C-A50A-8CF2A0AD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22A2"/>
  </w:style>
  <w:style w:type="paragraph" w:styleId="a5">
    <w:name w:val="footer"/>
    <w:basedOn w:val="a"/>
    <w:link w:val="a6"/>
    <w:uiPriority w:val="99"/>
    <w:unhideWhenUsed/>
    <w:rsid w:val="0094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22A2"/>
  </w:style>
  <w:style w:type="character" w:styleId="a7">
    <w:name w:val="Placeholder Text"/>
    <w:basedOn w:val="a0"/>
    <w:uiPriority w:val="99"/>
    <w:semiHidden/>
    <w:rsid w:val="00F15C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317</Words>
  <Characters>2627</Characters>
  <Application>Microsoft Office Word</Application>
  <DocSecurity>0</DocSecurity>
  <Lines>100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Латонов Василий Васильевич</dc:creator>
  <cp:keywords/>
  <dc:description/>
  <cp:lastModifiedBy>Латонов Василий Васильевич</cp:lastModifiedBy>
  <cp:revision>10</cp:revision>
  <dcterms:created xsi:type="dcterms:W3CDTF">2023-06-02T13:07:00Z</dcterms:created>
  <dcterms:modified xsi:type="dcterms:W3CDTF">2023-06-02T13:34:00Z</dcterms:modified>
</cp:coreProperties>
</file>