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sz w:val="48"/>
          <w:szCs w:val="48"/>
        </w:rPr>
        <w:t xml:space="preserve">xxx</w:t>
      </w:r>
    </w:p>
    <w:p/>
    <w:p>
      <w:pPr>
        <w:pStyle w:val="pStyle"/>
      </w:pPr>
      <w:r>
        <w:rPr>
          <w:sz w:val="20"/>
          <w:szCs w:val="20"/>
        </w:rPr>
        <w:t xml:space="preserve">统计时间：2018-08-06 02:00:00 - 2018-08-13 02:00:00</w:t>
      </w:r>
    </w:p>
    <w:p>
      <w:pPr>
        <w:pStyle w:val="pStyle"/>
      </w:pPr>
      <w:r>
        <w:rPr>
          <w:sz w:val="20"/>
          <w:szCs w:val="20"/>
        </w:rPr>
        <w:t xml:space="preserve">生成时间：2018-08-13 11:01:46</w:t>
      </w:r>
    </w:p>
    <w:p>
      <w:r>
        <w:br w:type="page"/>
      </w:r>
    </w:p>
    <w:p>
      <w:pPr>
        <w:pStyle w:val="pStyle"/>
      </w:pPr>
      <w:r>
        <w:rPr/>
        <w:t xml:space="preserve">目录</w:t>
      </w:r>
    </w:p>
    <w:p>
      <w:pPr>
        <w:tabs>
          <w:tab w:val="right" w:leader="dot" w:pos="9062"/>
        </w:tabs>
      </w:pPr>
      <w:r>
        <w:fldChar w:fldCharType="begin"/>
      </w:r>
      <w:r>
        <w:instrText xml:space="preserve">TOC \o 1-9 \h \z \u</w:instrText>
      </w:r>
      <w:r>
        <w:fldChar w:fldCharType="separate"/>
      </w:r>
      <w:hyperlink w:anchor="_Toc1" w:history="1">
        <w:r>
          <w:rPr>
            <w:sz w:val="24"/>
            <w:szCs w:val="24"/>
          </w:rPr>
          <w:t>1. 安全威胁概览</w:t>
        </w:r>
        <w:r>
          <w:tab/>
        </w:r>
        <w:r>
          <w:fldChar w:fldCharType="begin"/>
        </w:r>
        <w:r>
          <w:instrText xml:space="preserve">PAGEREF _Toc1 \h</w:instrText>
        </w:r>
        <w:r>
          <w:fldChar w:fldCharType="end"/>
        </w:r>
      </w:hyperlink>
    </w:p>
    <w:p>
      <w:pPr>
        <w:tabs>
          <w:tab w:val="right" w:leader="dot" w:pos="9062"/>
        </w:tabs>
        <w:ind w:left="200"/>
      </w:pPr>
      <w:hyperlink w:anchor="_Toc2" w:history="1">
        <w:r>
          <w:rPr>
            <w:sz w:val="24"/>
            <w:szCs w:val="24"/>
          </w:rPr>
          <w:t>1.1. 核心资产安全概览</w:t>
        </w:r>
        <w:r>
          <w:tab/>
        </w:r>
        <w:r>
          <w:fldChar w:fldCharType="begin"/>
        </w:r>
        <w:r>
          <w:instrText xml:space="preserve">PAGEREF _Toc2 \h</w:instrText>
        </w:r>
        <w:r>
          <w:fldChar w:fldCharType="end"/>
        </w:r>
      </w:hyperlink>
    </w:p>
    <w:p>
      <w:pPr>
        <w:tabs>
          <w:tab w:val="right" w:leader="dot" w:pos="9062"/>
        </w:tabs>
        <w:ind w:left="200"/>
      </w:pPr>
      <w:hyperlink w:anchor="_Toc3" w:history="1">
        <w:r>
          <w:rPr>
            <w:sz w:val="24"/>
            <w:szCs w:val="24"/>
          </w:rPr>
          <w:t>1.2. 主机安全概览</w:t>
        </w:r>
        <w:r>
          <w:tab/>
        </w:r>
        <w:r>
          <w:fldChar w:fldCharType="begin"/>
        </w:r>
        <w:r>
          <w:instrText xml:space="preserve">PAGEREF _Toc3 \h</w:instrText>
        </w:r>
        <w:r>
          <w:fldChar w:fldCharType="end"/>
        </w:r>
      </w:hyperlink>
    </w:p>
    <w:p>
      <w:pPr>
        <w:tabs>
          <w:tab w:val="right" w:leader="dot" w:pos="9062"/>
        </w:tabs>
        <w:ind w:left="200"/>
      </w:pPr>
      <w:hyperlink w:anchor="_Toc4" w:history="1">
        <w:r>
          <w:rPr>
            <w:sz w:val="24"/>
            <w:szCs w:val="24"/>
          </w:rPr>
          <w:t>1.3. 外部攻击源地理位置分布</w:t>
        </w:r>
        <w:r>
          <w:tab/>
        </w:r>
        <w:r>
          <w:fldChar w:fldCharType="begin"/>
        </w:r>
        <w:r>
          <w:instrText xml:space="preserve">PAGEREF _Toc4 \h</w:instrText>
        </w:r>
        <w:r>
          <w:fldChar w:fldCharType="end"/>
        </w:r>
      </w:hyperlink>
    </w:p>
    <w:p>
      <w:pPr>
        <w:tabs>
          <w:tab w:val="right" w:leader="dot" w:pos="9062"/>
        </w:tabs>
        <w:ind w:left="200"/>
      </w:pPr>
      <w:hyperlink w:anchor="_Toc5" w:history="1">
        <w:r>
          <w:rPr>
            <w:sz w:val="24"/>
            <w:szCs w:val="24"/>
          </w:rPr>
          <w:t>1.4. 威胁概览</w:t>
        </w:r>
        <w:r>
          <w:tab/>
        </w:r>
        <w:r>
          <w:fldChar w:fldCharType="begin"/>
        </w:r>
        <w:r>
          <w:instrText xml:space="preserve">PAGEREF _Toc5 \h</w:instrText>
        </w:r>
        <w:r>
          <w:fldChar w:fldCharType="end"/>
        </w:r>
      </w:hyperlink>
    </w:p>
    <w:p>
      <w:pPr>
        <w:tabs>
          <w:tab w:val="right" w:leader="dot" w:pos="9062"/>
        </w:tabs>
        <w:ind w:left="400"/>
      </w:pPr>
      <w:hyperlink w:anchor="_Toc6" w:history="1">
        <w:r>
          <w:rPr>
            <w:sz w:val="24"/>
            <w:szCs w:val="24"/>
          </w:rPr>
          <w:t>1.4.1. 威胁趋势分析</w:t>
        </w:r>
        <w:r>
          <w:tab/>
        </w:r>
        <w:r>
          <w:fldChar w:fldCharType="begin"/>
        </w:r>
        <w:r>
          <w:instrText xml:space="preserve">PAGEREF _Toc6 \h</w:instrText>
        </w:r>
        <w:r>
          <w:fldChar w:fldCharType="end"/>
        </w:r>
      </w:hyperlink>
    </w:p>
    <w:p>
      <w:pPr>
        <w:tabs>
          <w:tab w:val="right" w:leader="dot" w:pos="9062"/>
        </w:tabs>
        <w:ind w:left="400"/>
      </w:pPr>
      <w:hyperlink w:anchor="_Toc7" w:history="1">
        <w:r>
          <w:rPr>
            <w:sz w:val="24"/>
            <w:szCs w:val="24"/>
          </w:rPr>
          <w:t>1.4.2. 威胁类型分布</w:t>
        </w:r>
        <w:r>
          <w:tab/>
        </w:r>
        <w:r>
          <w:fldChar w:fldCharType="begin"/>
        </w:r>
        <w:r>
          <w:instrText xml:space="preserve">PAGEREF _Toc7 \h</w:instrText>
        </w:r>
        <w:r>
          <w:fldChar w:fldCharType="end"/>
        </w:r>
      </w:hyperlink>
    </w:p>
    <w:p>
      <w:pPr>
        <w:tabs>
          <w:tab w:val="right" w:leader="dot" w:pos="9062"/>
        </w:tabs>
        <w:ind w:left="400"/>
      </w:pPr>
      <w:hyperlink w:anchor="_Toc8" w:history="1">
        <w:r>
          <w:rPr>
            <w:sz w:val="24"/>
            <w:szCs w:val="24"/>
          </w:rPr>
          <w:t>1.4.3. 威胁协议分布</w:t>
        </w:r>
        <w:r>
          <w:tab/>
        </w:r>
        <w:r>
          <w:fldChar w:fldCharType="begin"/>
        </w:r>
        <w:r>
          <w:instrText xml:space="preserve">PAGEREF _Toc8 \h</w:instrText>
        </w:r>
        <w:r>
          <w:fldChar w:fldCharType="end"/>
        </w:r>
      </w:hyperlink>
    </w:p>
    <w:p>
      <w:pPr>
        <w:tabs>
          <w:tab w:val="right" w:leader="dot" w:pos="9062"/>
        </w:tabs>
        <w:ind w:left="400"/>
      </w:pPr>
      <w:hyperlink w:anchor="_Toc9" w:history="1">
        <w:r>
          <w:rPr>
            <w:sz w:val="24"/>
            <w:szCs w:val="24"/>
          </w:rPr>
          <w:t>1.4.4. 威胁检测引擎分布</w:t>
        </w:r>
        <w:r>
          <w:tab/>
        </w:r>
        <w:r>
          <w:fldChar w:fldCharType="begin"/>
        </w:r>
        <w:r>
          <w:instrText xml:space="preserve">PAGEREF _Toc9 \h</w:instrText>
        </w:r>
        <w:r>
          <w:fldChar w:fldCharType="end"/>
        </w:r>
      </w:hyperlink>
    </w:p>
    <w:p>
      <w:pPr>
        <w:tabs>
          <w:tab w:val="right" w:leader="dot" w:pos="9062"/>
        </w:tabs>
        <w:ind w:left="400"/>
      </w:pPr>
      <w:hyperlink w:anchor="_Toc10" w:history="1">
        <w:r>
          <w:rPr>
            <w:sz w:val="24"/>
            <w:szCs w:val="24"/>
          </w:rPr>
          <w:t>1.4.5. 威胁严重程度分布</w:t>
        </w:r>
        <w:r>
          <w:tab/>
        </w:r>
        <w:r>
          <w:fldChar w:fldCharType="begin"/>
        </w:r>
        <w:r>
          <w:instrText xml:space="preserve">PAGEREF _Toc10 \h</w:instrText>
        </w:r>
        <w:r>
          <w:fldChar w:fldCharType="end"/>
        </w:r>
      </w:hyperlink>
    </w:p>
    <w:p>
      <w:pPr>
        <w:tabs>
          <w:tab w:val="right" w:leader="dot" w:pos="9062"/>
        </w:tabs>
        <w:ind w:left="400"/>
      </w:pPr>
      <w:hyperlink w:anchor="_Toc11" w:history="1">
        <w:r>
          <w:rPr>
            <w:sz w:val="24"/>
            <w:szCs w:val="24"/>
          </w:rPr>
          <w:t>1.4.6. 威胁源排名</w:t>
        </w:r>
        <w:r>
          <w:tab/>
        </w:r>
        <w:r>
          <w:fldChar w:fldCharType="begin"/>
        </w:r>
        <w:r>
          <w:instrText xml:space="preserve">PAGEREF _Toc11 \h</w:instrText>
        </w:r>
        <w:r>
          <w:fldChar w:fldCharType="end"/>
        </w:r>
      </w:hyperlink>
    </w:p>
    <w:p>
      <w:pPr>
        <w:tabs>
          <w:tab w:val="right" w:leader="dot" w:pos="9062"/>
        </w:tabs>
      </w:pPr>
      <w:hyperlink w:anchor="_Toc12" w:history="1">
        <w:r>
          <w:rPr>
            <w:sz w:val="24"/>
            <w:szCs w:val="24"/>
          </w:rPr>
          <w:t>2. 安全风险详情</w:t>
        </w:r>
        <w:r>
          <w:tab/>
        </w:r>
        <w:r>
          <w:fldChar w:fldCharType="begin"/>
        </w:r>
        <w:r>
          <w:instrText xml:space="preserve">PAGEREF _Toc12 \h</w:instrText>
        </w:r>
        <w:r>
          <w:fldChar w:fldCharType="end"/>
        </w:r>
      </w:hyperlink>
    </w:p>
    <w:p>
      <w:pPr>
        <w:tabs>
          <w:tab w:val="right" w:leader="dot" w:pos="9062"/>
        </w:tabs>
        <w:ind w:left="200"/>
      </w:pPr>
      <w:hyperlink w:anchor="_Toc13" w:history="1">
        <w:r>
          <w:rPr>
            <w:sz w:val="24"/>
            <w:szCs w:val="24"/>
          </w:rPr>
          <w:t>2.1. 核心资产安全分析</w:t>
        </w:r>
        <w:r>
          <w:tab/>
        </w:r>
        <w:r>
          <w:fldChar w:fldCharType="begin"/>
        </w:r>
        <w:r>
          <w:instrText xml:space="preserve">PAGEREF _Toc13 \h</w:instrText>
        </w:r>
        <w:r>
          <w:fldChar w:fldCharType="end"/>
        </w:r>
      </w:hyperlink>
    </w:p>
    <w:p>
      <w:pPr>
        <w:tabs>
          <w:tab w:val="right" w:leader="dot" w:pos="9062"/>
        </w:tabs>
        <w:ind w:left="200"/>
      </w:pPr>
      <w:hyperlink w:anchor="_Toc14" w:history="1">
        <w:r>
          <w:rPr>
            <w:sz w:val="24"/>
            <w:szCs w:val="24"/>
          </w:rPr>
          <w:t>2.2. 主机安全分析</w:t>
        </w:r>
        <w:r>
          <w:tab/>
        </w:r>
        <w:r>
          <w:fldChar w:fldCharType="begin"/>
        </w:r>
        <w:r>
          <w:instrText xml:space="preserve">PAGEREF _Toc14 \h</w:instrText>
        </w:r>
        <w:r>
          <w:fldChar w:fldCharType="end"/>
        </w:r>
      </w:hyperlink>
    </w:p>
    <w:p>
      <w:pPr>
        <w:tabs>
          <w:tab w:val="right" w:leader="dot" w:pos="9062"/>
        </w:tabs>
        <w:ind w:left="400"/>
      </w:pPr>
      <w:hyperlink w:anchor="_Toc15" w:history="1">
        <w:r>
          <w:rPr>
            <w:sz w:val="24"/>
            <w:szCs w:val="24"/>
          </w:rPr>
          <w:t>2.2.1. 10.180.186.123发现威胁分析</w:t>
        </w:r>
        <w:r>
          <w:tab/>
        </w:r>
        <w:r>
          <w:fldChar w:fldCharType="begin"/>
        </w:r>
        <w:r>
          <w:instrText xml:space="preserve">PAGEREF _Toc15 \h</w:instrText>
        </w:r>
        <w:r>
          <w:fldChar w:fldCharType="end"/>
        </w:r>
      </w:hyperlink>
    </w:p>
    <w:p>
      <w:pPr>
        <w:tabs>
          <w:tab w:val="right" w:leader="dot" w:pos="9062"/>
        </w:tabs>
        <w:ind w:left="400"/>
      </w:pPr>
      <w:hyperlink w:anchor="_Toc16" w:history="1">
        <w:r>
          <w:rPr>
            <w:sz w:val="24"/>
            <w:szCs w:val="24"/>
          </w:rPr>
          <w:t>2.2.2. 10.180.203.27发现威胁分析</w:t>
        </w:r>
        <w:r>
          <w:tab/>
        </w:r>
        <w:r>
          <w:fldChar w:fldCharType="begin"/>
        </w:r>
        <w:r>
          <w:instrText xml:space="preserve">PAGEREF _Toc16 \h</w:instrText>
        </w:r>
        <w:r>
          <w:fldChar w:fldCharType="end"/>
        </w:r>
      </w:hyperlink>
    </w:p>
    <w:p>
      <w:pPr>
        <w:tabs>
          <w:tab w:val="right" w:leader="dot" w:pos="9062"/>
        </w:tabs>
        <w:ind w:left="400"/>
      </w:pPr>
      <w:hyperlink w:anchor="_Toc17" w:history="1">
        <w:r>
          <w:rPr>
            <w:sz w:val="24"/>
            <w:szCs w:val="24"/>
          </w:rPr>
          <w:t>2.2.3. 10.180.0.161发现威胁分析</w:t>
        </w:r>
        <w:r>
          <w:tab/>
        </w:r>
        <w:r>
          <w:fldChar w:fldCharType="begin"/>
        </w:r>
        <w:r>
          <w:instrText xml:space="preserve">PAGEREF _Toc17 \h</w:instrText>
        </w:r>
        <w:r>
          <w:fldChar w:fldCharType="end"/>
        </w:r>
      </w:hyperlink>
    </w:p>
    <w:p>
      <w:pPr>
        <w:tabs>
          <w:tab w:val="right" w:leader="dot" w:pos="9062"/>
        </w:tabs>
        <w:ind w:left="400"/>
      </w:pPr>
      <w:hyperlink w:anchor="_Toc18" w:history="1">
        <w:r>
          <w:rPr>
            <w:sz w:val="24"/>
            <w:szCs w:val="24"/>
          </w:rPr>
          <w:t>2.2.4. 224.0.1.2发现威胁分析</w:t>
        </w:r>
        <w:r>
          <w:tab/>
        </w:r>
        <w:r>
          <w:fldChar w:fldCharType="begin"/>
        </w:r>
        <w:r>
          <w:instrText xml:space="preserve">PAGEREF _Toc18 \h</w:instrText>
        </w:r>
        <w:r>
          <w:fldChar w:fldCharType="end"/>
        </w:r>
      </w:hyperlink>
    </w:p>
    <w:p>
      <w:pPr>
        <w:tabs>
          <w:tab w:val="right" w:leader="dot" w:pos="9062"/>
        </w:tabs>
        <w:ind w:left="400"/>
      </w:pPr>
      <w:hyperlink w:anchor="_Toc19" w:history="1">
        <w:r>
          <w:rPr>
            <w:sz w:val="24"/>
            <w:szCs w:val="24"/>
          </w:rPr>
          <w:t>2.2.5. 1.207.63.153发现威胁分析</w:t>
        </w:r>
        <w:r>
          <w:tab/>
        </w:r>
        <w:r>
          <w:fldChar w:fldCharType="begin"/>
        </w:r>
        <w:r>
          <w:instrText xml:space="preserve">PAGEREF _Toc19 \h</w:instrText>
        </w:r>
        <w:r>
          <w:fldChar w:fldCharType="end"/>
        </w:r>
      </w:hyperlink>
    </w:p>
    <w:p>
      <w:pPr>
        <w:tabs>
          <w:tab w:val="right" w:leader="dot" w:pos="9062"/>
        </w:tabs>
        <w:ind w:left="400"/>
      </w:pPr>
      <w:hyperlink w:anchor="_Toc20" w:history="1">
        <w:r>
          <w:rPr>
            <w:sz w:val="24"/>
            <w:szCs w:val="24"/>
          </w:rPr>
          <w:t>2.2.6. 116.23.46.194发现威胁分析</w:t>
        </w:r>
        <w:r>
          <w:tab/>
        </w:r>
        <w:r>
          <w:fldChar w:fldCharType="begin"/>
        </w:r>
        <w:r>
          <w:instrText xml:space="preserve">PAGEREF _Toc20 \h</w:instrText>
        </w:r>
        <w:r>
          <w:fldChar w:fldCharType="end"/>
        </w:r>
      </w:hyperlink>
    </w:p>
    <w:p>
      <w:pPr>
        <w:tabs>
          <w:tab w:val="right" w:leader="dot" w:pos="9062"/>
        </w:tabs>
        <w:ind w:left="400"/>
      </w:pPr>
      <w:hyperlink w:anchor="_Toc21" w:history="1">
        <w:r>
          <w:rPr>
            <w:sz w:val="24"/>
            <w:szCs w:val="24"/>
          </w:rPr>
          <w:t>2.2.7. 103.69.68.86发现威胁分析</w:t>
        </w:r>
        <w:r>
          <w:tab/>
        </w:r>
        <w:r>
          <w:fldChar w:fldCharType="begin"/>
        </w:r>
        <w:r>
          <w:instrText xml:space="preserve">PAGEREF _Toc21 \h</w:instrText>
        </w:r>
        <w:r>
          <w:fldChar w:fldCharType="end"/>
        </w:r>
      </w:hyperlink>
    </w:p>
    <w:p>
      <w:pPr>
        <w:tabs>
          <w:tab w:val="right" w:leader="dot" w:pos="9062"/>
        </w:tabs>
        <w:ind w:left="400"/>
      </w:pPr>
      <w:hyperlink w:anchor="_Toc22" w:history="1">
        <w:r>
          <w:rPr>
            <w:sz w:val="24"/>
            <w:szCs w:val="24"/>
          </w:rPr>
          <w:t>2.2.8. 180.101.45.88发现威胁分析</w:t>
        </w:r>
        <w:r>
          <w:tab/>
        </w:r>
        <w:r>
          <w:fldChar w:fldCharType="begin"/>
        </w:r>
        <w:r>
          <w:instrText xml:space="preserve">PAGEREF _Toc22 \h</w:instrText>
        </w:r>
        <w:r>
          <w:fldChar w:fldCharType="end"/>
        </w:r>
      </w:hyperlink>
    </w:p>
    <w:p>
      <w:pPr>
        <w:tabs>
          <w:tab w:val="right" w:leader="dot" w:pos="9062"/>
        </w:tabs>
        <w:ind w:left="400"/>
      </w:pPr>
      <w:hyperlink w:anchor="_Toc23" w:history="1">
        <w:r>
          <w:rPr>
            <w:sz w:val="24"/>
            <w:szCs w:val="24"/>
          </w:rPr>
          <w:t>2.2.9. 10.180.185.23发现威胁分析</w:t>
        </w:r>
        <w:r>
          <w:tab/>
        </w:r>
        <w:r>
          <w:fldChar w:fldCharType="begin"/>
        </w:r>
        <w:r>
          <w:instrText xml:space="preserve">PAGEREF _Toc23 \h</w:instrText>
        </w:r>
        <w:r>
          <w:fldChar w:fldCharType="end"/>
        </w:r>
      </w:hyperlink>
    </w:p>
    <w:p>
      <w:pPr>
        <w:tabs>
          <w:tab w:val="right" w:leader="dot" w:pos="9062"/>
        </w:tabs>
        <w:ind w:left="400"/>
      </w:pPr>
      <w:hyperlink w:anchor="_Toc24" w:history="1">
        <w:r>
          <w:rPr>
            <w:sz w:val="24"/>
            <w:szCs w:val="24"/>
          </w:rPr>
          <w:t>2.2.10. 119.191.145.227发现威胁分析</w:t>
        </w:r>
        <w:r>
          <w:tab/>
        </w:r>
        <w:r>
          <w:fldChar w:fldCharType="begin"/>
        </w:r>
        <w:r>
          <w:instrText xml:space="preserve">PAGEREF _Toc24 \h</w:instrText>
        </w:r>
        <w:r>
          <w:fldChar w:fldCharType="end"/>
        </w:r>
      </w:hyperlink>
    </w:p>
    <w:p>
      <w:pPr>
        <w:tabs>
          <w:tab w:val="right" w:leader="dot" w:pos="9062"/>
        </w:tabs>
      </w:pPr>
      <w:hyperlink w:anchor="_Toc25" w:history="1">
        <w:r>
          <w:rPr>
            <w:sz w:val="24"/>
            <w:szCs w:val="24"/>
          </w:rPr>
          <w:t>3. 威胁类型汇总</w:t>
        </w:r>
        <w:r>
          <w:tab/>
        </w:r>
        <w:r>
          <w:fldChar w:fldCharType="begin"/>
        </w:r>
        <w:r>
          <w:instrText xml:space="preserve">PAGEREF _Toc25 \h</w:instrText>
        </w:r>
        <w:r>
          <w:fldChar w:fldCharType="end"/>
        </w:r>
      </w:hyperlink>
    </w:p>
    <w:p>
      <w:pPr>
        <w:tabs>
          <w:tab w:val="right" w:leader="dot" w:pos="9062"/>
        </w:tabs>
        <w:ind w:left="200"/>
      </w:pPr>
      <w:hyperlink w:anchor="_Toc26" w:history="1">
        <w:r>
          <w:rPr>
            <w:sz w:val="24"/>
            <w:szCs w:val="24"/>
          </w:rPr>
          <w:t>3.1. 拒绝服务</w:t>
        </w:r>
        <w:r>
          <w:tab/>
        </w:r>
        <w:r>
          <w:fldChar w:fldCharType="begin"/>
        </w:r>
        <w:r>
          <w:instrText xml:space="preserve">PAGEREF _Toc26 \h</w:instrText>
        </w:r>
        <w:r>
          <w:fldChar w:fldCharType="end"/>
        </w:r>
      </w:hyperlink>
    </w:p>
    <w:p>
      <w:pPr>
        <w:tabs>
          <w:tab w:val="right" w:leader="dot" w:pos="9062"/>
        </w:tabs>
        <w:ind w:left="400"/>
      </w:pPr>
      <w:hyperlink w:anchor="_Toc27" w:history="1">
        <w:r>
          <w:rPr>
            <w:sz w:val="24"/>
            <w:szCs w:val="24"/>
          </w:rPr>
          <w:t>3.1.1. 拒绝服务趋势</w:t>
        </w:r>
        <w:r>
          <w:tab/>
        </w:r>
        <w:r>
          <w:fldChar w:fldCharType="begin"/>
        </w:r>
        <w:r>
          <w:instrText xml:space="preserve">PAGEREF _Toc27 \h</w:instrText>
        </w:r>
        <w:r>
          <w:fldChar w:fldCharType="end"/>
        </w:r>
      </w:hyperlink>
    </w:p>
    <w:p>
      <w:pPr>
        <w:tabs>
          <w:tab w:val="right" w:leader="dot" w:pos="9062"/>
        </w:tabs>
        <w:ind w:left="400"/>
      </w:pPr>
      <w:hyperlink w:anchor="_Toc28" w:history="1">
        <w:r>
          <w:rPr>
            <w:sz w:val="24"/>
            <w:szCs w:val="24"/>
          </w:rPr>
          <w:t>3.1.2. 拒绝服务主要影响IP</w:t>
        </w:r>
        <w:r>
          <w:tab/>
        </w:r>
        <w:r>
          <w:fldChar w:fldCharType="begin"/>
        </w:r>
        <w:r>
          <w:instrText xml:space="preserve">PAGEREF _Toc28 \h</w:instrText>
        </w:r>
        <w:r>
          <w:fldChar w:fldCharType="end"/>
        </w:r>
      </w:hyperlink>
    </w:p>
    <w:p>
      <w:pPr>
        <w:tabs>
          <w:tab w:val="right" w:leader="dot" w:pos="9062"/>
        </w:tabs>
        <w:ind w:left="400"/>
      </w:pPr>
      <w:hyperlink w:anchor="_Toc29" w:history="1">
        <w:r>
          <w:rPr>
            <w:sz w:val="24"/>
            <w:szCs w:val="24"/>
          </w:rPr>
          <w:t>3.1.3. 拒绝服务主要来源</w:t>
        </w:r>
        <w:r>
          <w:tab/>
        </w:r>
        <w:r>
          <w:fldChar w:fldCharType="begin"/>
        </w:r>
        <w:r>
          <w:instrText xml:space="preserve">PAGEREF _Toc29 \h</w:instrText>
        </w:r>
        <w:r>
          <w:fldChar w:fldCharType="end"/>
        </w:r>
      </w:hyperlink>
    </w:p>
    <w:p>
      <w:pPr>
        <w:tabs>
          <w:tab w:val="right" w:leader="dot" w:pos="9062"/>
        </w:tabs>
        <w:ind w:left="400"/>
      </w:pPr>
      <w:hyperlink w:anchor="_Toc30" w:history="1">
        <w:r>
          <w:rPr>
            <w:sz w:val="24"/>
            <w:szCs w:val="24"/>
          </w:rPr>
          <w:t>3.1.4. 拒绝服务类型排名</w:t>
        </w:r>
        <w:r>
          <w:tab/>
        </w:r>
        <w:r>
          <w:fldChar w:fldCharType="begin"/>
        </w:r>
        <w:r>
          <w:instrText xml:space="preserve">PAGEREF _Toc30 \h</w:instrText>
        </w:r>
        <w:r>
          <w:fldChar w:fldCharType="end"/>
        </w:r>
      </w:hyperlink>
    </w:p>
    <w:p>
      <w:pPr>
        <w:tabs>
          <w:tab w:val="right" w:leader="dot" w:pos="9062"/>
        </w:tabs>
      </w:pPr>
      <w:hyperlink w:anchor="_Toc31" w:history="1">
        <w:r>
          <w:rPr>
            <w:sz w:val="24"/>
            <w:szCs w:val="24"/>
          </w:rPr>
          <w:t>4. 网络流量概览</w:t>
        </w:r>
        <w:r>
          <w:tab/>
        </w:r>
        <w:r>
          <w:fldChar w:fldCharType="begin"/>
        </w:r>
        <w:r>
          <w:instrText xml:space="preserve">PAGEREF _Toc31 \h</w:instrText>
        </w:r>
        <w:r>
          <w:fldChar w:fldCharType="end"/>
        </w:r>
      </w:hyperlink>
    </w:p>
    <w:p>
      <w:pPr>
        <w:tabs>
          <w:tab w:val="right" w:leader="dot" w:pos="9062"/>
        </w:tabs>
      </w:pPr>
      <w:hyperlink w:anchor="_Toc32" w:history="1">
        <w:r>
          <w:rPr>
            <w:sz w:val="24"/>
            <w:szCs w:val="24"/>
          </w:rPr>
          <w:t>5. 网络流量详情</w:t>
        </w:r>
        <w:r>
          <w:tab/>
        </w:r>
        <w:r>
          <w:fldChar w:fldCharType="begin"/>
        </w:r>
        <w:r>
          <w:instrText xml:space="preserve">PAGEREF _Toc32 \h</w:instrText>
        </w:r>
        <w:r>
          <w:fldChar w:fldCharType="end"/>
        </w:r>
      </w:hyperlink>
    </w:p>
    <w:p>
      <w:pPr>
        <w:tabs>
          <w:tab w:val="right" w:leader="dot" w:pos="9062"/>
        </w:tabs>
        <w:ind w:left="200"/>
      </w:pPr>
      <w:hyperlink w:anchor="_Toc33" w:history="1">
        <w:r>
          <w:rPr>
            <w:sz w:val="24"/>
            <w:szCs w:val="24"/>
          </w:rPr>
          <w:t>5.1. 应用流量分析</w:t>
        </w:r>
        <w:r>
          <w:tab/>
        </w:r>
        <w:r>
          <w:fldChar w:fldCharType="begin"/>
        </w:r>
        <w:r>
          <w:instrText xml:space="preserve">PAGEREF _Toc33 \h</w:instrText>
        </w:r>
        <w:r>
          <w:fldChar w:fldCharType="end"/>
        </w:r>
      </w:hyperlink>
    </w:p>
    <w:p>
      <w:pPr>
        <w:tabs>
          <w:tab w:val="right" w:leader="dot" w:pos="9062"/>
        </w:tabs>
        <w:ind w:left="400"/>
      </w:pPr>
      <w:hyperlink w:anchor="_Toc34" w:history="1">
        <w:r>
          <w:rPr>
            <w:sz w:val="24"/>
            <w:szCs w:val="24"/>
          </w:rPr>
          <w:t>5.1.1. 热门高风险应用排名</w:t>
        </w:r>
        <w:r>
          <w:tab/>
        </w:r>
        <w:r>
          <w:fldChar w:fldCharType="begin"/>
        </w:r>
        <w:r>
          <w:instrText xml:space="preserve">PAGEREF _Toc34 \h</w:instrText>
        </w:r>
        <w:r>
          <w:fldChar w:fldCharType="end"/>
        </w:r>
      </w:hyperlink>
    </w:p>
    <w:p>
      <w:pPr>
        <w:tabs>
          <w:tab w:val="right" w:leader="dot" w:pos="9062"/>
        </w:tabs>
        <w:ind w:left="400"/>
      </w:pPr>
      <w:hyperlink w:anchor="_Toc35" w:history="1">
        <w:r>
          <w:rPr>
            <w:sz w:val="24"/>
            <w:szCs w:val="24"/>
          </w:rPr>
          <w:t>5.1.2. 应用类别排名</w:t>
        </w:r>
        <w:r>
          <w:tab/>
        </w:r>
        <w:r>
          <w:fldChar w:fldCharType="begin"/>
        </w:r>
        <w:r>
          <w:instrText xml:space="preserve">PAGEREF _Toc35 \h</w:instrText>
        </w:r>
        <w:r>
          <w:fldChar w:fldCharType="end"/>
        </w:r>
      </w:hyperlink>
    </w:p>
    <w:p>
      <w:pPr>
        <w:tabs>
          <w:tab w:val="right" w:leader="dot" w:pos="9062"/>
        </w:tabs>
        <w:ind w:left="400"/>
      </w:pPr>
      <w:hyperlink w:anchor="_Toc36" w:history="1">
        <w:r>
          <w:rPr>
            <w:sz w:val="24"/>
            <w:szCs w:val="24"/>
          </w:rPr>
          <w:t>5.1.3. 应用子类别排名</w:t>
        </w:r>
        <w:r>
          <w:tab/>
        </w:r>
        <w:r>
          <w:fldChar w:fldCharType="begin"/>
        </w:r>
        <w:r>
          <w:instrText xml:space="preserve">PAGEREF _Toc36 \h</w:instrText>
        </w:r>
        <w:r>
          <w:fldChar w:fldCharType="end"/>
        </w:r>
      </w:hyperlink>
    </w:p>
    <w:p>
      <w:pPr>
        <w:tabs>
          <w:tab w:val="right" w:leader="dot" w:pos="9062"/>
        </w:tabs>
        <w:ind w:left="400"/>
      </w:pPr>
      <w:hyperlink w:anchor="_Toc37" w:history="1">
        <w:r>
          <w:rPr>
            <w:sz w:val="24"/>
            <w:szCs w:val="24"/>
          </w:rPr>
          <w:t>5.1.4. 应用风险等级分布</w:t>
        </w:r>
        <w:r>
          <w:tab/>
        </w:r>
        <w:r>
          <w:fldChar w:fldCharType="begin"/>
        </w:r>
        <w:r>
          <w:instrText xml:space="preserve">PAGEREF _Toc37 \h</w:instrText>
        </w:r>
        <w:r>
          <w:fldChar w:fldCharType="end"/>
        </w:r>
      </w:hyperlink>
    </w:p>
    <w:p>
      <w:pPr>
        <w:tabs>
          <w:tab w:val="right" w:leader="dot" w:pos="9062"/>
        </w:tabs>
        <w:ind w:left="400"/>
      </w:pPr>
      <w:hyperlink w:anchor="_Toc38" w:history="1">
        <w:r>
          <w:rPr>
            <w:sz w:val="24"/>
            <w:szCs w:val="24"/>
          </w:rPr>
          <w:t>5.1.5. 应用技术分布</w:t>
        </w:r>
        <w:r>
          <w:tab/>
        </w:r>
        <w:r>
          <w:fldChar w:fldCharType="begin"/>
        </w:r>
        <w:r>
          <w:instrText xml:space="preserve">PAGEREF _Toc38 \h</w:instrText>
        </w:r>
        <w:r>
          <w:fldChar w:fldCharType="end"/>
        </w:r>
      </w:hyperlink>
    </w:p>
    <w:p>
      <w:pPr>
        <w:tabs>
          <w:tab w:val="right" w:leader="dot" w:pos="9062"/>
        </w:tabs>
        <w:ind w:left="200"/>
      </w:pPr>
      <w:hyperlink w:anchor="_Toc39" w:history="1">
        <w:r>
          <w:rPr>
            <w:sz w:val="24"/>
            <w:szCs w:val="24"/>
          </w:rPr>
          <w:t>5.2. IP流量分析</w:t>
        </w:r>
        <w:r>
          <w:tab/>
        </w:r>
        <w:r>
          <w:fldChar w:fldCharType="begin"/>
        </w:r>
        <w:r>
          <w:instrText xml:space="preserve">PAGEREF _Toc39 \h</w:instrText>
        </w:r>
        <w:r>
          <w:fldChar w:fldCharType="end"/>
        </w:r>
      </w:hyperlink>
    </w:p>
    <w:p>
      <w:pPr>
        <w:tabs>
          <w:tab w:val="right" w:leader="dot" w:pos="9062"/>
        </w:tabs>
        <w:ind w:left="400"/>
      </w:pPr>
      <w:hyperlink w:anchor="_Toc40" w:history="1">
        <w:r>
          <w:rPr>
            <w:sz w:val="24"/>
            <w:szCs w:val="24"/>
          </w:rPr>
          <w:t>5.2.1. 用户流量排名</w:t>
        </w:r>
        <w:r>
          <w:tab/>
        </w:r>
        <w:r>
          <w:fldChar w:fldCharType="begin"/>
        </w:r>
        <w:r>
          <w:instrText xml:space="preserve">PAGEREF _Toc40 \h</w:instrText>
        </w:r>
        <w:r>
          <w:fldChar w:fldCharType="end"/>
        </w:r>
      </w:hyperlink>
    </w:p>
    <w:p>
      <w:pPr>
        <w:tabs>
          <w:tab w:val="right" w:leader="dot" w:pos="9062"/>
        </w:tabs>
        <w:ind w:left="400"/>
      </w:pPr>
      <w:hyperlink w:anchor="_Toc41" w:history="1">
        <w:r>
          <w:rPr>
            <w:sz w:val="24"/>
            <w:szCs w:val="24"/>
          </w:rPr>
          <w:t>5.2.2. IP流量排名</w:t>
        </w:r>
        <w:r>
          <w:tab/>
        </w:r>
        <w:r>
          <w:fldChar w:fldCharType="begin"/>
        </w:r>
        <w:r>
          <w:instrText xml:space="preserve">PAGEREF _Toc41 \h</w:instrText>
        </w:r>
        <w:r>
          <w:fldChar w:fldCharType="end"/>
        </w:r>
      </w:hyperlink>
    </w:p>
    <w:p>
      <w:pPr>
        <w:tabs>
          <w:tab w:val="right" w:leader="dot" w:pos="9062"/>
        </w:tabs>
        <w:ind w:left="400"/>
      </w:pPr>
      <w:hyperlink w:anchor="_Toc42" w:history="1">
        <w:r>
          <w:rPr>
            <w:sz w:val="24"/>
            <w:szCs w:val="24"/>
          </w:rPr>
          <w:t>5.2.3. 流量地区分布</w:t>
        </w:r>
        <w:r>
          <w:tab/>
        </w:r>
        <w:r>
          <w:fldChar w:fldCharType="begin"/>
        </w:r>
        <w:r>
          <w:instrText xml:space="preserve">PAGEREF _Toc42 \h</w:instrText>
        </w:r>
        <w:r>
          <w:fldChar w:fldCharType="end"/>
        </w:r>
      </w:hyperlink>
    </w:p>
    <w:p>
      <w:pPr>
        <w:tabs>
          <w:tab w:val="right" w:leader="dot" w:pos="9062"/>
        </w:tabs>
        <w:ind w:left="200"/>
      </w:pPr>
      <w:hyperlink w:anchor="_Toc43" w:history="1">
        <w:r>
          <w:rPr>
            <w:sz w:val="24"/>
            <w:szCs w:val="24"/>
          </w:rPr>
          <w:t>5.3. 接口流量分析</w:t>
        </w:r>
        <w:r>
          <w:tab/>
        </w:r>
        <w:r>
          <w:fldChar w:fldCharType="begin"/>
        </w:r>
        <w:r>
          <w:instrText xml:space="preserve">PAGEREF _Toc43 \h</w:instrText>
        </w:r>
        <w:r>
          <w:fldChar w:fldCharType="end"/>
        </w:r>
      </w:hyperlink>
    </w:p>
    <w:p>
      <w:pPr>
        <w:tabs>
          <w:tab w:val="right" w:leader="dot" w:pos="9062"/>
        </w:tabs>
        <w:ind w:left="200"/>
      </w:pPr>
      <w:hyperlink w:anchor="_Toc44" w:history="1">
        <w:r>
          <w:rPr>
            <w:sz w:val="24"/>
            <w:szCs w:val="24"/>
          </w:rPr>
          <w:t>5.4. 安全域流量分析</w:t>
        </w:r>
        <w:r>
          <w:tab/>
        </w:r>
        <w:r>
          <w:fldChar w:fldCharType="begin"/>
        </w:r>
        <w:r>
          <w:instrText xml:space="preserve">PAGEREF _Toc44 \h</w:instrText>
        </w:r>
        <w:r>
          <w:fldChar w:fldCharType="end"/>
        </w:r>
      </w:hyperlink>
    </w:p>
    <w:p>
      <w:pPr>
        <w:tabs>
          <w:tab w:val="right" w:leader="dot" w:pos="9062"/>
        </w:tabs>
        <w:ind w:left="200"/>
      </w:pPr>
      <w:hyperlink w:anchor="_Toc45" w:history="1">
        <w:r>
          <w:rPr>
            <w:sz w:val="24"/>
            <w:szCs w:val="24"/>
          </w:rPr>
          <w:t>5.5. 策略流量分析</w:t>
        </w:r>
        <w:r>
          <w:tab/>
        </w:r>
        <w:r>
          <w:fldChar w:fldCharType="begin"/>
        </w:r>
        <w:r>
          <w:instrText xml:space="preserve">PAGEREF _Toc45 \h</w:instrText>
        </w:r>
        <w:r>
          <w:fldChar w:fldCharType="end"/>
        </w:r>
      </w:hyperlink>
    </w:p>
    <w:p>
      <w:pPr>
        <w:tabs>
          <w:tab w:val="right" w:leader="dot" w:pos="9062"/>
        </w:tabs>
      </w:pPr>
      <w:hyperlink w:anchor="_Toc46" w:history="1">
        <w:r>
          <w:rPr>
            <w:sz w:val="24"/>
            <w:szCs w:val="24"/>
          </w:rPr>
          <w:t>6. URL内容概览</w:t>
        </w:r>
        <w:r>
          <w:tab/>
        </w:r>
        <w:r>
          <w:fldChar w:fldCharType="begin"/>
        </w:r>
        <w:r>
          <w:instrText xml:space="preserve">PAGEREF _Toc46 \h</w:instrText>
        </w:r>
        <w:r>
          <w:fldChar w:fldCharType="end"/>
        </w:r>
      </w:hyperlink>
    </w:p>
    <w:p>
      <w:pPr>
        <w:tabs>
          <w:tab w:val="right" w:leader="dot" w:pos="9062"/>
        </w:tabs>
      </w:pPr>
      <w:hyperlink w:anchor="_Toc47" w:history="1">
        <w:r>
          <w:rPr>
            <w:sz w:val="24"/>
            <w:szCs w:val="24"/>
          </w:rPr>
          <w:t>7. URL访问详情</w:t>
        </w:r>
        <w:r>
          <w:tab/>
        </w:r>
        <w:r>
          <w:fldChar w:fldCharType="begin"/>
        </w:r>
        <w:r>
          <w:instrText xml:space="preserve">PAGEREF _Toc47 \h</w:instrText>
        </w:r>
        <w:r>
          <w:fldChar w:fldCharType="end"/>
        </w:r>
      </w:hyperlink>
    </w:p>
    <w:p>
      <w:pPr>
        <w:tabs>
          <w:tab w:val="right" w:leader="dot" w:pos="9062"/>
        </w:tabs>
        <w:ind w:left="200"/>
      </w:pPr>
      <w:hyperlink w:anchor="_Toc48" w:history="1">
        <w:r>
          <w:rPr>
            <w:sz w:val="24"/>
            <w:szCs w:val="24"/>
          </w:rPr>
          <w:t>7.1. 最活跃的用户排名</w:t>
        </w:r>
        <w:r>
          <w:tab/>
        </w:r>
        <w:r>
          <w:fldChar w:fldCharType="begin"/>
        </w:r>
        <w:r>
          <w:instrText xml:space="preserve">PAGEREF _Toc48 \h</w:instrText>
        </w:r>
        <w:r>
          <w:fldChar w:fldCharType="end"/>
        </w:r>
      </w:hyperlink>
    </w:p>
    <w:p>
      <w:pPr>
        <w:tabs>
          <w:tab w:val="right" w:leader="dot" w:pos="9062"/>
        </w:tabs>
        <w:ind w:left="200"/>
      </w:pPr>
      <w:hyperlink w:anchor="_Toc49" w:history="1">
        <w:r>
          <w:rPr>
            <w:sz w:val="24"/>
            <w:szCs w:val="24"/>
          </w:rPr>
          <w:t>7.2. 热门URL类别访问排名</w:t>
        </w:r>
        <w:r>
          <w:tab/>
        </w:r>
        <w:r>
          <w:fldChar w:fldCharType="begin"/>
        </w:r>
        <w:r>
          <w:instrText xml:space="preserve">PAGEREF _Toc49 \h</w:instrText>
        </w:r>
        <w:r>
          <w:fldChar w:fldCharType="end"/>
        </w:r>
      </w:hyperlink>
    </w:p>
    <w:p>
      <w:pPr>
        <w:tabs>
          <w:tab w:val="right" w:leader="dot" w:pos="9062"/>
        </w:tabs>
        <w:ind w:left="200"/>
      </w:pPr>
      <w:hyperlink w:anchor="_Toc50" w:history="1">
        <w:r>
          <w:rPr>
            <w:sz w:val="24"/>
            <w:szCs w:val="24"/>
          </w:rPr>
          <w:t>7.3. 热门URL访问排名</w:t>
        </w:r>
        <w:r>
          <w:tab/>
        </w:r>
        <w:r>
          <w:fldChar w:fldCharType="begin"/>
        </w:r>
        <w:r>
          <w:instrText xml:space="preserve">PAGEREF _Toc50 \h</w:instrText>
        </w:r>
        <w:r>
          <w:fldChar w:fldCharType="end"/>
        </w:r>
      </w:hyperlink>
    </w:p>
    <w:p>
      <w:pPr>
        <w:tabs>
          <w:tab w:val="right" w:leader="dot" w:pos="9062"/>
        </w:tabs>
      </w:pPr>
      <w:hyperlink w:anchor="_Toc51" w:history="1">
        <w:r>
          <w:rPr>
            <w:sz w:val="24"/>
            <w:szCs w:val="24"/>
          </w:rPr>
          <w:t>8. 系统运行状况</w:t>
        </w:r>
        <w:r>
          <w:tab/>
        </w:r>
        <w:r>
          <w:fldChar w:fldCharType="begin"/>
        </w:r>
        <w:r>
          <w:instrText xml:space="preserve">PAGEREF _Toc51 \h</w:instrText>
        </w:r>
        <w:r>
          <w:fldChar w:fldCharType="end"/>
        </w:r>
      </w:hyperlink>
    </w:p>
    <w:p>
      <w:pPr>
        <w:tabs>
          <w:tab w:val="right" w:leader="dot" w:pos="9062"/>
        </w:tabs>
        <w:ind w:left="200"/>
      </w:pPr>
      <w:hyperlink w:anchor="_Toc52" w:history="1">
        <w:r>
          <w:rPr>
            <w:sz w:val="24"/>
            <w:szCs w:val="24"/>
          </w:rPr>
          <w:t>8.1. 系统资源利用率</w:t>
        </w:r>
        <w:r>
          <w:tab/>
        </w:r>
        <w:r>
          <w:fldChar w:fldCharType="begin"/>
        </w:r>
        <w:r>
          <w:instrText xml:space="preserve">PAGEREF _Toc52 \h</w:instrText>
        </w:r>
        <w:r>
          <w:fldChar w:fldCharType="end"/>
        </w:r>
      </w:hyperlink>
    </w:p>
    <w:p>
      <w:pPr>
        <w:tabs>
          <w:tab w:val="right" w:leader="dot" w:pos="9062"/>
        </w:tabs>
        <w:ind w:left="400"/>
      </w:pPr>
      <w:hyperlink w:anchor="_Toc53" w:history="1">
        <w:r>
          <w:rPr>
            <w:sz w:val="24"/>
            <w:szCs w:val="24"/>
          </w:rPr>
          <w:t>8.1.1. CPU利用率趋势</w:t>
        </w:r>
        <w:r>
          <w:tab/>
        </w:r>
        <w:r>
          <w:fldChar w:fldCharType="begin"/>
        </w:r>
        <w:r>
          <w:instrText xml:space="preserve">PAGEREF _Toc53 \h</w:instrText>
        </w:r>
        <w:r>
          <w:fldChar w:fldCharType="end"/>
        </w:r>
      </w:hyperlink>
    </w:p>
    <w:p>
      <w:pPr>
        <w:tabs>
          <w:tab w:val="right" w:leader="dot" w:pos="9062"/>
        </w:tabs>
        <w:ind w:left="400"/>
      </w:pPr>
      <w:hyperlink w:anchor="_Toc54" w:history="1">
        <w:r>
          <w:rPr>
            <w:sz w:val="24"/>
            <w:szCs w:val="24"/>
          </w:rPr>
          <w:t>8.1.2. 内存利用率趋势</w:t>
        </w:r>
        <w:r>
          <w:tab/>
        </w:r>
        <w:r>
          <w:fldChar w:fldCharType="begin"/>
        </w:r>
        <w:r>
          <w:instrText xml:space="preserve">PAGEREF _Toc54 \h</w:instrText>
        </w:r>
        <w:r>
          <w:fldChar w:fldCharType="end"/>
        </w:r>
      </w:hyperlink>
    </w:p>
    <w:p>
      <w:pPr>
        <w:tabs>
          <w:tab w:val="right" w:leader="dot" w:pos="9062"/>
        </w:tabs>
        <w:ind w:left="400"/>
      </w:pPr>
      <w:hyperlink w:anchor="_Toc55" w:history="1">
        <w:r>
          <w:rPr>
            <w:sz w:val="24"/>
            <w:szCs w:val="24"/>
          </w:rPr>
          <w:t>8.1.3. 磁盘空间利用率趋势</w:t>
        </w:r>
        <w:r>
          <w:tab/>
        </w:r>
        <w:r>
          <w:fldChar w:fldCharType="begin"/>
        </w:r>
        <w:r>
          <w:instrText xml:space="preserve">PAGEREF _Toc55 \h</w:instrText>
        </w:r>
        <w:r>
          <w:fldChar w:fldCharType="end"/>
        </w:r>
      </w:hyperlink>
    </w:p>
    <w:p>
      <w:pPr>
        <w:tabs>
          <w:tab w:val="right" w:leader="dot" w:pos="9062"/>
        </w:tabs>
        <w:ind w:left="200"/>
      </w:pPr>
      <w:hyperlink w:anchor="_Toc56" w:history="1">
        <w:r>
          <w:rPr>
            <w:sz w:val="24"/>
            <w:szCs w:val="24"/>
          </w:rPr>
          <w:t>8.2. 系统温度</w:t>
        </w:r>
        <w:r>
          <w:tab/>
        </w:r>
        <w:r>
          <w:fldChar w:fldCharType="begin"/>
        </w:r>
        <w:r>
          <w:instrText xml:space="preserve">PAGEREF _Toc56 \h</w:instrText>
        </w:r>
        <w:r>
          <w:fldChar w:fldCharType="end"/>
        </w:r>
      </w:hyperlink>
    </w:p>
    <w:p>
      <w:pPr>
        <w:tabs>
          <w:tab w:val="right" w:leader="dot" w:pos="9062"/>
        </w:tabs>
        <w:ind w:left="400"/>
      </w:pPr>
      <w:hyperlink w:anchor="_Toc57" w:history="1">
        <w:r>
          <w:rPr>
            <w:sz w:val="24"/>
            <w:szCs w:val="24"/>
          </w:rPr>
          <w:t>8.2.1. CPU温度趋势</w:t>
        </w:r>
        <w:r>
          <w:tab/>
        </w:r>
        <w:r>
          <w:fldChar w:fldCharType="begin"/>
        </w:r>
        <w:r>
          <w:instrText xml:space="preserve">PAGEREF _Toc57 \h</w:instrText>
        </w:r>
        <w:r>
          <w:fldChar w:fldCharType="end"/>
        </w:r>
      </w:hyperlink>
    </w:p>
    <w:p>
      <w:pPr>
        <w:tabs>
          <w:tab w:val="right" w:leader="dot" w:pos="9062"/>
        </w:tabs>
        <w:ind w:left="400"/>
      </w:pPr>
      <w:hyperlink w:anchor="_Toc58" w:history="1">
        <w:r>
          <w:rPr>
            <w:sz w:val="24"/>
            <w:szCs w:val="24"/>
          </w:rPr>
          <w:t>8.2.2. 机箱温度趋势</w:t>
        </w:r>
        <w:r>
          <w:tab/>
        </w:r>
        <w:r>
          <w:fldChar w:fldCharType="begin"/>
        </w:r>
        <w:r>
          <w:instrText xml:space="preserve">PAGEREF _Toc58 \h</w:instrText>
        </w:r>
        <w:r>
          <w:fldChar w:fldCharType="end"/>
        </w:r>
      </w:hyperlink>
    </w:p>
    <w:p>
      <w:r>
        <w:fldChar w:fldCharType="end"/>
      </w:r>
    </w:p>
    <w:p>
      <w:r>
        <w:br w:type="page"/>
      </w:r>
    </w:p>
    <w:p>
      <w:pPr>
        <w:pStyle w:val="Heading1"/>
      </w:pPr>
      <w:bookmarkStart w:id="1" w:name="_Toc1"/>
      <w:r>
        <w:t>1. 安全威胁概览</w:t>
      </w:r>
      <w:bookmarkEnd w:id="1"/>
    </w:p>
    <w:p>
      <w:pPr/>
      <w:r>
        <w:rPr>
          <w:sz w:val="20"/>
          <w:szCs w:val="20"/>
        </w:rPr>
        <w:t xml:space="preserve">        2018-08-06至2018-08-13期间，全网安全风险指数平均为1分（越低越好），共检测到威胁事件108次，平均每天发现15次，其中中威胁事件108次，主要涉及10.180.186.123，10.180.203.27，10.180.0.161等主机，主要的威胁类型包括拒绝服务等。核心资产和主机面临的攻击不多，现有攻击风险能够有效的防护。</w:t>
      </w:r>
    </w:p>
    <w:p>
      <w:pPr/>
      <w:r>
        <w:rPr>
          <w:sz w:val="20"/>
          <w:szCs w:val="20"/>
        </w:rPr>
        <w:t xml:space="preserve">        统计期间，评分最高的时段为2018-08-06 02:00:00至2018-08-06 02:30:00，分数为0，趋势图如下：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7" o:title=""/>
          </v:shape>
        </w:pict>
      </w:r>
    </w:p>
    <w:p>
      <w:pPr>
        <w:pStyle w:val="Heading2"/>
      </w:pPr>
      <w:bookmarkStart w:id="2" w:name="_Toc2"/>
      <w:r>
        <w:t>1.1. 核心资产安全概览</w:t>
      </w:r>
      <w:bookmarkEnd w:id="2"/>
    </w:p>
    <w:p>
      <w:pPr/>
      <w:r>
        <w:rPr>
          <w:sz w:val="20"/>
          <w:szCs w:val="20"/>
        </w:rPr>
        <w:t xml:space="preserve">        暂无符合条件的数据</w:t>
      </w:r>
    </w:p>
    <w:p>
      <w:pPr>
        <w:pStyle w:val="Heading2"/>
      </w:pPr>
      <w:bookmarkStart w:id="3" w:name="_Toc3"/>
      <w:r>
        <w:t>1.2. 主机安全概览</w:t>
      </w:r>
      <w:bookmarkEnd w:id="3"/>
    </w:p>
    <w:p>
      <w:pPr/>
      <w:r>
        <w:rPr>
          <w:sz w:val="20"/>
          <w:szCs w:val="20"/>
        </w:rPr>
        <w:t xml:space="preserve">        统计期间，主机共发现威胁108次，其中10.180.186.123占比97.22%，224.0.1.2占比1.85%，239.0.1.2占比0.93%。具体的排名如下：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8" o:title=""/>
          </v:shape>
        </w:pict>
      </w:r>
    </w:p>
    <w:p>
      <w:pPr/>
      <w:r>
        <w:rPr>
          <w:sz w:val="20"/>
          <w:szCs w:val="20"/>
        </w:rPr>
        <w:t xml:space="preserve">        发现威胁最多的主机(IP)详情如下：</w:t>
      </w:r>
    </w:p>
    <w:tbl>
      <w:tblGrid>
        <w:gridCol w:w="450" w:type="dxa"/>
        <w:gridCol w:w="2261.8421052632" w:type="dxa"/>
        <w:gridCol w:w="6785.5263157895" w:type="dxa"/>
        <w:gridCol w:w="1696.3815789474" w:type="dxa"/>
      </w:tblGrid>
      <w:tblPr>
        <w:tblStyle w:val="Fancy Table"/>
      </w:tblPr>
      <w:tr>
        <w:trPr>
          <w:trHeight w:val="900" w:hRule="atLeast"/>
        </w:trPr>
        <w:tc>
          <w:tcPr>
            <w:tcW w:w="450" w:type="dxa"/>
            <w:vAlign w:val="center"/>
          </w:tcPr>
          <w:p>
            <w:pPr>
              <w:jc w:val="center"/>
            </w:pPr>
            <w:r>
              <w:rPr>
                <w:sz w:val="20"/>
                <w:szCs w:val="20"/>
              </w:rPr>
              <w:t xml:space="preserve">#</w:t>
            </w:r>
          </w:p>
        </w:tc>
        <w:tc>
          <w:tcPr>
            <w:tcW w:w="2261.8421052632" w:type="dxa"/>
            <w:vAlign w:val="center"/>
          </w:tcPr>
          <w:p>
            <w:pPr>
              <w:jc w:val="left"/>
            </w:pPr>
            <w:r>
              <w:rPr>
                <w:sz w:val="20"/>
                <w:szCs w:val="20"/>
              </w:rPr>
              <w:t xml:space="preserve">主机</w:t>
            </w:r>
          </w:p>
        </w:tc>
        <w:tc>
          <w:tcPr>
            <w:tcW w:w="6785.5263157895" w:type="dxa"/>
            <w:vAlign w:val="center"/>
          </w:tcPr>
          <w:p>
            <w:pPr>
              <w:jc w:val="left"/>
            </w:pPr>
            <w:r>
              <w:rPr>
                <w:sz w:val="20"/>
                <w:szCs w:val="20"/>
              </w:rPr>
              <w:t xml:space="preserve">威胁类型(次)</w:t>
            </w:r>
          </w:p>
        </w:tc>
        <w:tc>
          <w:tcPr>
            <w:tcW w:w="1696.3815789474" w:type="dxa"/>
            <w:vAlign w:val="center"/>
          </w:tcPr>
          <w:p>
            <w:pPr>
              <w:jc w:val="right"/>
            </w:pPr>
            <w:r>
              <w:rPr>
                <w:sz w:val="20"/>
                <w:szCs w:val="20"/>
              </w:rPr>
              <w:t xml:space="preserve">百分比</w:t>
            </w:r>
          </w:p>
        </w:tc>
      </w:tr>
      <w:tr>
        <w:trPr>
          <w:trHeight w:val="400" w:hRule="atLeast"/>
        </w:trPr>
        <w:tc>
          <w:tcPr>
            <w:tcW w:w="" w:type="dxa"/>
            <w:vAlign w:val="center"/>
            <w:shd w:val="clear" w:color="" w:fill="DAEEF3"/>
          </w:tcPr>
          <w:p>
            <w:pPr>
              <w:jc w:val="center"/>
            </w:pPr>
            <w:r>
              <w:rPr>
                <w:sz w:val="20"/>
                <w:szCs w:val="20"/>
              </w:rPr>
              <w:t xml:space="preserve">1</w:t>
            </w:r>
          </w:p>
        </w:tc>
        <w:tc>
          <w:tcPr>
            <w:tcW w:w="" w:type="dxa"/>
            <w:vAlign w:val="center"/>
            <w:shd w:val="clear" w:color="" w:fill="DAEEF3"/>
          </w:tcPr>
          <w:p>
            <w:pPr>
              <w:jc w:val="left"/>
            </w:pPr>
            <w:r>
              <w:rPr>
                <w:sz w:val="20"/>
                <w:szCs w:val="20"/>
              </w:rPr>
              <w:t xml:space="preserve">10.180.186.123</w:t>
            </w:r>
          </w:p>
        </w:tc>
        <w:tc>
          <w:tcPr>
            <w:tcW w:w="" w:type="dxa"/>
            <w:vAlign w:val="center"/>
            <w:shd w:val="clear" w:color="" w:fill="DAEEF3"/>
          </w:tcPr>
          <w:p>
            <w:pPr>
              <w:jc w:val="left"/>
            </w:pPr>
            <w:r>
              <w:rPr>
                <w:sz w:val="20"/>
                <w:szCs w:val="20"/>
              </w:rPr>
              <w:t xml:space="preserve">拒绝服务(105)</w:t>
            </w:r>
          </w:p>
        </w:tc>
        <w:tc>
          <w:tcPr>
            <w:tcW w:w="" w:type="dxa"/>
            <w:vAlign w:val="center"/>
            <w:shd w:val="clear" w:color="" w:fill="DAEEF3"/>
          </w:tcPr>
          <w:p>
            <w:pPr>
              <w:jc w:val="right"/>
            </w:pPr>
            <w:r>
              <w:rPr>
                <w:sz w:val="20"/>
                <w:szCs w:val="20"/>
              </w:rPr>
              <w:t xml:space="preserve">97.22%</w:t>
            </w:r>
          </w:p>
        </w:tc>
      </w:tr>
      <w:tr>
        <w:trPr>
          <w:trHeight w:val="400" w:hRule="atLeast"/>
        </w:trPr>
        <w:tc>
          <w:tcPr>
            <w:tcW w:w="" w:type="dxa"/>
            <w:vAlign w:val="center"/>
            <w:shd w:val="clear" w:color="" w:fill="EDF6F9"/>
          </w:tcPr>
          <w:p>
            <w:pPr>
              <w:jc w:val="center"/>
            </w:pPr>
            <w:r>
              <w:rPr>
                <w:sz w:val="20"/>
                <w:szCs w:val="20"/>
              </w:rPr>
              <w:t xml:space="preserve">2</w:t>
            </w:r>
          </w:p>
        </w:tc>
        <w:tc>
          <w:tcPr>
            <w:tcW w:w="" w:type="dxa"/>
            <w:vAlign w:val="center"/>
            <w:shd w:val="clear" w:color="" w:fill="EDF6F9"/>
          </w:tcPr>
          <w:p>
            <w:pPr>
              <w:jc w:val="left"/>
            </w:pPr>
            <w:r>
              <w:rPr>
                <w:sz w:val="20"/>
                <w:szCs w:val="20"/>
              </w:rPr>
              <w:t xml:space="preserve">224.0.1.2</w:t>
            </w:r>
          </w:p>
        </w:tc>
        <w:tc>
          <w:tcPr>
            <w:tcW w:w="" w:type="dxa"/>
            <w:vAlign w:val="center"/>
            <w:shd w:val="clear" w:color="" w:fill="EDF6F9"/>
          </w:tcPr>
          <w:p>
            <w:pPr>
              <w:jc w:val="left"/>
            </w:pPr>
            <w:r>
              <w:rPr>
                <w:sz w:val="20"/>
                <w:szCs w:val="20"/>
              </w:rPr>
              <w:t xml:space="preserve">拒绝服务(2)</w:t>
            </w:r>
          </w:p>
        </w:tc>
        <w:tc>
          <w:tcPr>
            <w:tcW w:w="" w:type="dxa"/>
            <w:vAlign w:val="center"/>
            <w:shd w:val="clear" w:color="" w:fill="EDF6F9"/>
          </w:tcPr>
          <w:p>
            <w:pPr>
              <w:jc w:val="right"/>
            </w:pPr>
            <w:r>
              <w:rPr>
                <w:sz w:val="20"/>
                <w:szCs w:val="20"/>
              </w:rPr>
              <w:t xml:space="preserve">1.85%</w:t>
            </w:r>
          </w:p>
        </w:tc>
      </w:tr>
      <w:tr>
        <w:trPr>
          <w:trHeight w:val="400" w:hRule="atLeast"/>
        </w:trPr>
        <w:tc>
          <w:tcPr>
            <w:tcW w:w="" w:type="dxa"/>
            <w:vAlign w:val="center"/>
            <w:shd w:val="clear" w:color="" w:fill="DAEEF3"/>
          </w:tcPr>
          <w:p>
            <w:pPr>
              <w:jc w:val="center"/>
            </w:pPr>
            <w:r>
              <w:rPr>
                <w:sz w:val="20"/>
                <w:szCs w:val="20"/>
              </w:rPr>
              <w:t xml:space="preserve">3</w:t>
            </w:r>
          </w:p>
        </w:tc>
        <w:tc>
          <w:tcPr>
            <w:tcW w:w="" w:type="dxa"/>
            <w:vAlign w:val="center"/>
            <w:shd w:val="clear" w:color="" w:fill="DAEEF3"/>
          </w:tcPr>
          <w:p>
            <w:pPr>
              <w:jc w:val="left"/>
            </w:pPr>
            <w:r>
              <w:rPr>
                <w:sz w:val="20"/>
                <w:szCs w:val="20"/>
              </w:rPr>
              <w:t xml:space="preserve">239.0.1.2</w:t>
            </w:r>
          </w:p>
        </w:tc>
        <w:tc>
          <w:tcPr>
            <w:tcW w:w="" w:type="dxa"/>
            <w:vAlign w:val="center"/>
            <w:shd w:val="clear" w:color="" w:fill="DAEEF3"/>
          </w:tcPr>
          <w:p>
            <w:pPr>
              <w:jc w:val="left"/>
            </w:pPr>
            <w:r>
              <w:rPr>
                <w:sz w:val="20"/>
                <w:szCs w:val="20"/>
              </w:rPr>
              <w:t xml:space="preserve">拒绝服务(1)</w:t>
            </w:r>
          </w:p>
        </w:tc>
        <w:tc>
          <w:tcPr>
            <w:tcW w:w="" w:type="dxa"/>
            <w:vAlign w:val="center"/>
            <w:shd w:val="clear" w:color="" w:fill="DAEEF3"/>
          </w:tcPr>
          <w:p>
            <w:pPr>
              <w:jc w:val="right"/>
            </w:pPr>
            <w:r>
              <w:rPr>
                <w:sz w:val="20"/>
                <w:szCs w:val="20"/>
              </w:rPr>
              <w:t xml:space="preserve">0.93%</w:t>
            </w:r>
          </w:p>
        </w:tc>
      </w:tr>
    </w:tbl>
    <w:p>
      <w:pPr>
        <w:pStyle w:val="Heading2"/>
      </w:pPr>
      <w:bookmarkStart w:id="4" w:name="_Toc4"/>
      <w:r>
        <w:t>1.3. 外部攻击源地理位置分布</w:t>
      </w:r>
      <w:bookmarkEnd w:id="4"/>
    </w:p>
    <w:p>
      <w:pPr/>
      <w:r>
        <w:rPr>
          <w:sz w:val="20"/>
          <w:szCs w:val="20"/>
        </w:rPr>
        <w:t xml:space="preserve">        暂无符合条件的数据</w:t>
      </w:r>
    </w:p>
    <w:p>
      <w:pPr>
        <w:pStyle w:val="Heading2"/>
      </w:pPr>
      <w:bookmarkStart w:id="5" w:name="_Toc5"/>
      <w:r>
        <w:t>1.4. 威胁概览</w:t>
      </w:r>
      <w:bookmarkEnd w:id="5"/>
    </w:p>
    <w:p>
      <w:pPr>
        <w:pStyle w:val="Heading3"/>
      </w:pPr>
      <w:bookmarkStart w:id="6" w:name="_Toc6"/>
      <w:r>
        <w:t>1.4.1. 威胁趋势分析</w:t>
      </w:r>
      <w:bookmarkEnd w:id="6"/>
    </w:p>
    <w:p>
      <w:pPr/>
      <w:r>
        <w:rPr>
          <w:sz w:val="20"/>
          <w:szCs w:val="20"/>
        </w:rPr>
        <w:t xml:space="preserve">        统计期间共发现108次威胁，平均每30分钟发现0.32次，发现最频繁的时段为 2018-08-10 12:30:00 到 2018-08-10 13:00:00，共发现威胁16次。</w:t>
      </w:r>
    </w:p>
    <w:p>
      <w:pPr>
        <w:jc w:val="center"/>
      </w:pPr>
      <w:r>
        <w:pict>
          <v:shape type="#_x0000_t75" style="width:750px; height:370px; margin-left:0px; margin-top:0px; mso-position-horizontal:left; mso-position-vertical:top; mso-position-horizontal-relative:char; mso-position-vertical-relative:line;">
            <w10:wrap type="inline"/>
            <v:imagedata r:id="rId9" o:title=""/>
          </v:shape>
        </w:pict>
      </w:r>
    </w:p>
    <w:p>
      <w:pPr>
        <w:pStyle w:val="Heading3"/>
      </w:pPr>
      <w:bookmarkStart w:id="7" w:name="_Toc7"/>
      <w:r>
        <w:t>1.4.2. 威胁类型分布</w:t>
      </w:r>
      <w:bookmarkEnd w:id="7"/>
    </w:p>
    <w:p>
      <w:pPr/>
      <w:r>
        <w:rPr>
          <w:sz w:val="20"/>
          <w:szCs w:val="20"/>
        </w:rPr>
        <w:t xml:space="preserve">        统计期间，本设备共发现1种威胁类型，其中拒绝服务占比100%。具体的分布图如下：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10" o:title=""/>
          </v:shape>
        </w:pict>
      </w:r>
    </w:p>
    <w:p>
      <w:pPr/>
      <w:r>
        <w:rPr>
          <w:sz w:val="20"/>
          <w:szCs w:val="20"/>
        </w:rPr>
        <w:t xml:space="preserve">        排名靠前的威胁类型详情如下：</w:t>
      </w:r>
    </w:p>
    <w:tbl>
      <w:tblGrid>
        <w:gridCol w:w="450" w:type="dxa"/>
        <w:gridCol w:w="2148.75" w:type="dxa"/>
        <w:gridCol w:w="4297.5" w:type="dxa"/>
        <w:gridCol w:w="2148.75" w:type="dxa"/>
        <w:gridCol w:w="2148.75" w:type="dxa"/>
      </w:tblGrid>
      <w:tblPr>
        <w:tblStyle w:val="Fancy Table"/>
      </w:tblPr>
      <w:tr>
        <w:trPr>
          <w:trHeight w:val="900" w:hRule="atLeast"/>
        </w:trPr>
        <w:tc>
          <w:tcPr>
            <w:tcW w:w="450" w:type="dxa"/>
            <w:vAlign w:val="center"/>
          </w:tcPr>
          <w:p>
            <w:pPr>
              <w:jc w:val="center"/>
            </w:pPr>
            <w:r>
              <w:rPr>
                <w:sz w:val="20"/>
                <w:szCs w:val="20"/>
              </w:rPr>
              <w:t xml:space="preserve">#</w:t>
            </w:r>
          </w:p>
        </w:tc>
        <w:tc>
          <w:tcPr>
            <w:tcW w:w="2148.75" w:type="dxa"/>
            <w:vAlign w:val="center"/>
          </w:tcPr>
          <w:p>
            <w:pPr>
              <w:jc w:val="left"/>
            </w:pPr>
            <w:r>
              <w:rPr>
                <w:sz w:val="20"/>
                <w:szCs w:val="20"/>
              </w:rPr>
              <w:t xml:space="preserve">威胁类型</w:t>
            </w:r>
          </w:p>
        </w:tc>
        <w:tc>
          <w:tcPr>
            <w:tcW w:w="4297.5" w:type="dxa"/>
            <w:vAlign w:val="center"/>
          </w:tcPr>
          <w:p>
            <w:pPr>
              <w:jc w:val="left"/>
            </w:pPr>
            <w:r>
              <w:rPr>
                <w:sz w:val="20"/>
                <w:szCs w:val="20"/>
              </w:rPr>
              <w:t xml:space="preserve">威胁子类型</w:t>
            </w:r>
          </w:p>
        </w:tc>
        <w:tc>
          <w:tcPr>
            <w:tcW w:w="2148.75" w:type="dxa"/>
            <w:vAlign w:val="center"/>
          </w:tcPr>
          <w:p>
            <w:pPr>
              <w:jc w:val="right"/>
            </w:pPr>
            <w:r>
              <w:rPr>
                <w:sz w:val="20"/>
                <w:szCs w:val="20"/>
              </w:rPr>
              <w:t xml:space="preserve">次</w:t>
            </w:r>
          </w:p>
        </w:tc>
        <w:tc>
          <w:tcPr>
            <w:tcW w:w="2148.75" w:type="dxa"/>
            <w:vAlign w:val="center"/>
          </w:tcPr>
          <w:p>
            <w:pPr>
              <w:jc w:val="right"/>
            </w:pPr>
            <w:r>
              <w:rPr>
                <w:sz w:val="20"/>
                <w:szCs w:val="20"/>
              </w:rPr>
              <w:t xml:space="preserve">百分比</w:t>
            </w:r>
          </w:p>
        </w:tc>
      </w:tr>
      <w:tr>
        <w:trPr>
          <w:trHeight w:val="400" w:hRule="atLeast"/>
        </w:trPr>
        <w:tc>
          <w:tcPr>
            <w:tcW w:w="" w:type="dxa"/>
            <w:vAlign w:val="center"/>
            <w:shd w:val="clear" w:color="" w:fill="DAEEF3"/>
          </w:tcPr>
          <w:p>
            <w:pPr>
              <w:jc w:val="center"/>
            </w:pPr>
            <w:r>
              <w:rPr>
                <w:sz w:val="20"/>
                <w:szCs w:val="20"/>
              </w:rPr>
              <w:t xml:space="preserve">1</w:t>
            </w:r>
          </w:p>
        </w:tc>
        <w:tc>
          <w:tcPr>
            <w:tcW w:w="" w:type="dxa"/>
            <w:vAlign w:val="center"/>
            <w:shd w:val="clear" w:color="" w:fill="DAEEF3"/>
          </w:tcPr>
          <w:p>
            <w:pPr>
              <w:jc w:val="left"/>
            </w:pPr>
            <w:r>
              <w:rPr>
                <w:sz w:val="20"/>
                <w:szCs w:val="20"/>
              </w:rPr>
              <w:t xml:space="preserve">拒绝服务</w:t>
            </w:r>
          </w:p>
        </w:tc>
        <w:tc>
          <w:tcPr>
            <w:tcW w:w="" w:type="dxa"/>
            <w:vAlign w:val="center"/>
            <w:shd w:val="clear" w:color="" w:fill="DAEEF3"/>
          </w:tcPr>
          <w:p>
            <w:pPr>
              <w:jc w:val="left"/>
            </w:pPr>
            <w:r>
              <w:rPr>
                <w:sz w:val="20"/>
                <w:szCs w:val="20"/>
              </w:rPr>
              <w:t xml:space="preserve">DDOS洪范(108)</w:t>
            </w:r>
          </w:p>
        </w:tc>
        <w:tc>
          <w:tcPr>
            <w:tcW w:w="" w:type="dxa"/>
            <w:vAlign w:val="center"/>
            <w:shd w:val="clear" w:color="" w:fill="DAEEF3"/>
          </w:tcPr>
          <w:p>
            <w:pPr>
              <w:jc w:val="right"/>
            </w:pPr>
            <w:r>
              <w:rPr>
                <w:sz w:val="20"/>
                <w:szCs w:val="20"/>
              </w:rPr>
              <w:t xml:space="preserve">108</w:t>
            </w:r>
          </w:p>
        </w:tc>
        <w:tc>
          <w:tcPr>
            <w:tcW w:w="" w:type="dxa"/>
            <w:vAlign w:val="center"/>
            <w:shd w:val="clear" w:color="" w:fill="DAEEF3"/>
          </w:tcPr>
          <w:p>
            <w:pPr>
              <w:jc w:val="right"/>
            </w:pPr>
            <w:r>
              <w:rPr>
                <w:sz w:val="20"/>
                <w:szCs w:val="20"/>
              </w:rPr>
              <w:t xml:space="preserve">100%</w:t>
            </w:r>
          </w:p>
        </w:tc>
      </w:tr>
    </w:tbl>
    <w:p>
      <w:pPr>
        <w:pStyle w:val="Heading3"/>
      </w:pPr>
      <w:bookmarkStart w:id="8" w:name="_Toc8"/>
      <w:r>
        <w:t>1.4.3. 威胁协议分布</w:t>
      </w:r>
      <w:bookmarkEnd w:id="8"/>
    </w:p>
    <w:p>
      <w:pPr/>
      <w:r>
        <w:rPr>
          <w:sz w:val="20"/>
          <w:szCs w:val="20"/>
        </w:rPr>
        <w:t xml:space="preserve">        暂无符合条件的数据</w:t>
      </w:r>
    </w:p>
    <w:p>
      <w:pPr>
        <w:pStyle w:val="Heading3"/>
      </w:pPr>
      <w:bookmarkStart w:id="9" w:name="_Toc9"/>
      <w:r>
        <w:t>1.4.4. 威胁检测引擎分布</w:t>
      </w:r>
      <w:bookmarkEnd w:id="9"/>
    </w:p>
    <w:p>
      <w:pPr/>
      <w:r>
        <w:rPr>
          <w:sz w:val="20"/>
          <w:szCs w:val="20"/>
        </w:rPr>
        <w:t xml:space="preserve">        统计期间，本设备共发现1种检测引擎，其中攻击防护占比100%。具体的分布图如下：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11" o:title=""/>
          </v:shape>
        </w:pict>
      </w:r>
    </w:p>
    <w:p>
      <w:pPr>
        <w:pStyle w:val="Heading3"/>
      </w:pPr>
      <w:bookmarkStart w:id="10" w:name="_Toc10"/>
      <w:r>
        <w:t>1.4.5. 威胁严重程度分布</w:t>
      </w:r>
      <w:bookmarkEnd w:id="10"/>
    </w:p>
    <w:p>
      <w:pPr/>
      <w:r>
        <w:rPr>
          <w:sz w:val="20"/>
          <w:szCs w:val="20"/>
        </w:rPr>
        <w:t xml:space="preserve">        统计期间，本设备共发现1种严重程度，其中中占比100%。具体的分布图如下：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12" o:title=""/>
          </v:shape>
        </w:pict>
      </w:r>
    </w:p>
    <w:p>
      <w:pPr>
        <w:pStyle w:val="Heading3"/>
      </w:pPr>
      <w:bookmarkStart w:id="11" w:name="_Toc11"/>
      <w:r>
        <w:t>1.4.6. 威胁源排名</w:t>
      </w:r>
      <w:bookmarkEnd w:id="11"/>
    </w:p>
    <w:p>
      <w:pPr/>
      <w:r>
        <w:rPr>
          <w:sz w:val="20"/>
          <w:szCs w:val="20"/>
        </w:rPr>
        <w:t xml:space="preserve">        统计期间，本设备共发现32种威胁源，其中10.180.203.27占比70.37%，10.180.0.161占比1.85%，119.191.145.227占比0.93%。具体的排名如下：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13" o:title=""/>
          </v:shape>
        </w:pict>
      </w:r>
    </w:p>
    <w:p>
      <w:pPr/>
      <w:r>
        <w:rPr>
          <w:sz w:val="20"/>
          <w:szCs w:val="20"/>
        </w:rPr>
        <w:t xml:space="preserve">        发现攻击最多的主机(IP)详情如下：</w:t>
      </w:r>
    </w:p>
    <w:tbl>
      <w:tblGrid>
        <w:gridCol w:w="450" w:type="dxa"/>
        <w:gridCol w:w="1696.3815789474" w:type="dxa"/>
        <w:gridCol w:w="1130.9210526316" w:type="dxa"/>
        <w:gridCol w:w="2261.8421052632" w:type="dxa"/>
        <w:gridCol w:w="2261.8421052632" w:type="dxa"/>
        <w:gridCol w:w="2261.8421052632" w:type="dxa"/>
        <w:gridCol w:w="1130.9210526316" w:type="dxa"/>
      </w:tblGrid>
      <w:tblPr>
        <w:tblStyle w:val="Fancy Table"/>
      </w:tblPr>
      <w:tr>
        <w:trPr>
          <w:trHeight w:val="900" w:hRule="atLeast"/>
        </w:trPr>
        <w:tc>
          <w:tcPr>
            <w:tcW w:w="450" w:type="dxa"/>
            <w:vAlign w:val="center"/>
          </w:tcPr>
          <w:p>
            <w:pPr>
              <w:jc w:val="center"/>
            </w:pPr>
            <w:r>
              <w:rPr>
                <w:sz w:val="20"/>
                <w:szCs w:val="20"/>
              </w:rPr>
              <w:t xml:space="preserve">#</w:t>
            </w:r>
          </w:p>
        </w:tc>
        <w:tc>
          <w:tcPr>
            <w:tcW w:w="1696.3815789474" w:type="dxa"/>
            <w:vAlign w:val="center"/>
          </w:tcPr>
          <w:p>
            <w:pPr>
              <w:jc w:val="left"/>
            </w:pPr>
            <w:r>
              <w:rPr>
                <w:sz w:val="20"/>
                <w:szCs w:val="20"/>
              </w:rPr>
              <w:t xml:space="preserve">威胁源</w:t>
            </w:r>
          </w:p>
        </w:tc>
        <w:tc>
          <w:tcPr>
            <w:tcW w:w="1130.9210526316" w:type="dxa"/>
            <w:vAlign w:val="center"/>
          </w:tcPr>
          <w:p>
            <w:pPr>
              <w:jc w:val="right"/>
            </w:pPr>
            <w:r>
              <w:rPr>
                <w:sz w:val="20"/>
                <w:szCs w:val="20"/>
              </w:rPr>
              <w:t xml:space="preserve">次</w:t>
            </w:r>
          </w:p>
        </w:tc>
        <w:tc>
          <w:tcPr>
            <w:tcW w:w="2261.8421052632" w:type="dxa"/>
            <w:vAlign w:val="center"/>
          </w:tcPr>
          <w:p>
            <w:pPr>
              <w:jc w:val="left"/>
            </w:pPr>
            <w:r>
              <w:rPr>
                <w:sz w:val="20"/>
                <w:szCs w:val="20"/>
              </w:rPr>
              <w:t xml:space="preserve">威胁目的(次)</w:t>
            </w:r>
          </w:p>
        </w:tc>
        <w:tc>
          <w:tcPr>
            <w:tcW w:w="2261.8421052632" w:type="dxa"/>
            <w:vAlign w:val="center"/>
          </w:tcPr>
          <w:p>
            <w:pPr>
              <w:jc w:val="left"/>
            </w:pPr>
            <w:r>
              <w:rPr>
                <w:sz w:val="20"/>
                <w:szCs w:val="20"/>
              </w:rPr>
              <w:t xml:space="preserve">威胁类型(次)</w:t>
            </w:r>
          </w:p>
        </w:tc>
        <w:tc>
          <w:tcPr>
            <w:tcW w:w="2261.8421052632" w:type="dxa"/>
            <w:vAlign w:val="center"/>
          </w:tcPr>
          <w:p>
            <w:pPr>
              <w:jc w:val="left"/>
            </w:pPr>
            <w:r>
              <w:rPr>
                <w:sz w:val="20"/>
                <w:szCs w:val="20"/>
              </w:rPr>
              <w:t xml:space="preserve">威胁名称(次)</w:t>
            </w:r>
          </w:p>
        </w:tc>
        <w:tc>
          <w:tcPr>
            <w:tcW w:w="1130.9210526316" w:type="dxa"/>
            <w:vAlign w:val="center"/>
          </w:tcPr>
          <w:p>
            <w:pPr>
              <w:jc w:val="right"/>
            </w:pPr>
            <w:r>
              <w:rPr>
                <w:sz w:val="20"/>
                <w:szCs w:val="20"/>
              </w:rPr>
              <w:t xml:space="preserve">百分比</w:t>
            </w:r>
          </w:p>
        </w:tc>
      </w:tr>
      <w:tr>
        <w:trPr>
          <w:trHeight w:val="400" w:hRule="atLeast"/>
        </w:trPr>
        <w:tc>
          <w:tcPr>
            <w:tcW w:w="" w:type="dxa"/>
            <w:vAlign w:val="center"/>
            <w:shd w:val="clear" w:color="" w:fill="DAEEF3"/>
          </w:tcPr>
          <w:p>
            <w:pPr>
              <w:jc w:val="center"/>
            </w:pPr>
            <w:r>
              <w:rPr>
                <w:sz w:val="20"/>
                <w:szCs w:val="20"/>
              </w:rPr>
              <w:t xml:space="preserve">1</w:t>
            </w:r>
          </w:p>
        </w:tc>
        <w:tc>
          <w:tcPr>
            <w:tcW w:w="" w:type="dxa"/>
            <w:vAlign w:val="center"/>
            <w:shd w:val="clear" w:color="" w:fill="DAEEF3"/>
          </w:tcPr>
          <w:p>
            <w:pPr>
              <w:jc w:val="left"/>
            </w:pPr>
            <w:r>
              <w:rPr>
                <w:sz w:val="20"/>
                <w:szCs w:val="20"/>
              </w:rPr>
              <w:t xml:space="preserve">10.180.203.27</w:t>
            </w:r>
          </w:p>
        </w:tc>
        <w:tc>
          <w:tcPr>
            <w:tcW w:w="" w:type="dxa"/>
            <w:vAlign w:val="center"/>
            <w:shd w:val="clear" w:color="" w:fill="DAEEF3"/>
          </w:tcPr>
          <w:p>
            <w:pPr>
              <w:jc w:val="right"/>
            </w:pPr>
            <w:r>
              <w:rPr>
                <w:sz w:val="20"/>
                <w:szCs w:val="20"/>
              </w:rPr>
              <w:t xml:space="preserve">76</w:t>
            </w:r>
          </w:p>
        </w:tc>
        <w:tc>
          <w:tcPr>
            <w:tcW w:w="" w:type="dxa"/>
            <w:vAlign w:val="center"/>
            <w:shd w:val="clear" w:color="" w:fill="DAEEF3"/>
          </w:tcPr>
          <w:p>
            <w:pPr>
              <w:jc w:val="left"/>
            </w:pPr>
            <w:r>
              <w:rPr>
                <w:sz w:val="20"/>
                <w:szCs w:val="20"/>
              </w:rPr>
              <w:t xml:space="preserve">10.180.186.123(76)</w:t>
            </w:r>
          </w:p>
        </w:tc>
        <w:tc>
          <w:tcPr>
            <w:tcW w:w="" w:type="dxa"/>
            <w:vAlign w:val="center"/>
            <w:shd w:val="clear" w:color="" w:fill="DAEEF3"/>
          </w:tcPr>
          <w:p>
            <w:pPr>
              <w:jc w:val="left"/>
            </w:pPr>
            <w:r>
              <w:rPr>
                <w:sz w:val="20"/>
                <w:szCs w:val="20"/>
              </w:rPr>
              <w:t xml:space="preserve">DDOS洪范(76)</w:t>
            </w:r>
          </w:p>
        </w:tc>
        <w:tc>
          <w:tcPr>
            <w:tcW w:w="" w:type="dxa"/>
            <w:vAlign w:val="center"/>
            <w:shd w:val="clear" w:color="" w:fill="DAEEF3"/>
          </w:tcPr>
          <w:p>
            <w:pPr>
              <w:jc w:val="left"/>
            </w:pPr>
            <w:r>
              <w:rPr>
                <w:sz w:val="20"/>
                <w:szCs w:val="20"/>
              </w:rPr>
              <w:t xml:space="preserve">icmp-flood(76)</w:t>
            </w:r>
          </w:p>
        </w:tc>
        <w:tc>
          <w:tcPr>
            <w:tcW w:w="" w:type="dxa"/>
            <w:vAlign w:val="center"/>
            <w:shd w:val="clear" w:color="" w:fill="DAEEF3"/>
          </w:tcPr>
          <w:p>
            <w:pPr>
              <w:jc w:val="right"/>
            </w:pPr>
            <w:r>
              <w:rPr>
                <w:sz w:val="20"/>
                <w:szCs w:val="20"/>
              </w:rPr>
              <w:t xml:space="preserve">70.37%</w:t>
            </w:r>
          </w:p>
        </w:tc>
      </w:tr>
      <w:tr>
        <w:trPr>
          <w:trHeight w:val="400" w:hRule="atLeast"/>
        </w:trPr>
        <w:tc>
          <w:tcPr>
            <w:tcW w:w="" w:type="dxa"/>
            <w:vAlign w:val="center"/>
            <w:shd w:val="clear" w:color="" w:fill="EDF6F9"/>
          </w:tcPr>
          <w:p>
            <w:pPr>
              <w:jc w:val="center"/>
            </w:pPr>
            <w:r>
              <w:rPr>
                <w:sz w:val="20"/>
                <w:szCs w:val="20"/>
              </w:rPr>
              <w:t xml:space="preserve">2</w:t>
            </w:r>
          </w:p>
        </w:tc>
        <w:tc>
          <w:tcPr>
            <w:tcW w:w="" w:type="dxa"/>
            <w:vAlign w:val="center"/>
            <w:shd w:val="clear" w:color="" w:fill="EDF6F9"/>
          </w:tcPr>
          <w:p>
            <w:pPr>
              <w:jc w:val="left"/>
            </w:pPr>
            <w:r>
              <w:rPr>
                <w:sz w:val="20"/>
                <w:szCs w:val="20"/>
              </w:rPr>
              <w:t xml:space="preserve">10.180.0.161</w:t>
            </w:r>
          </w:p>
        </w:tc>
        <w:tc>
          <w:tcPr>
            <w:tcW w:w="" w:type="dxa"/>
            <w:vAlign w:val="center"/>
            <w:shd w:val="clear" w:color="" w:fill="EDF6F9"/>
          </w:tcPr>
          <w:p>
            <w:pPr>
              <w:jc w:val="right"/>
            </w:pPr>
            <w:r>
              <w:rPr>
                <w:sz w:val="20"/>
                <w:szCs w:val="20"/>
              </w:rPr>
              <w:t xml:space="preserve">2</w:t>
            </w:r>
          </w:p>
        </w:tc>
        <w:tc>
          <w:tcPr>
            <w:tcW w:w="" w:type="dxa"/>
            <w:vAlign w:val="center"/>
            <w:shd w:val="clear" w:color="" w:fill="EDF6F9"/>
          </w:tcPr>
          <w:p>
            <w:pPr>
              <w:jc w:val="left"/>
            </w:pPr>
            <w:r>
              <w:rPr>
                <w:sz w:val="20"/>
                <w:szCs w:val="20"/>
              </w:rPr>
              <w:t xml:space="preserve">224.0.1.2(1), 239.0.1.2(1)</w:t>
            </w:r>
          </w:p>
        </w:tc>
        <w:tc>
          <w:tcPr>
            <w:tcW w:w="" w:type="dxa"/>
            <w:vAlign w:val="center"/>
            <w:shd w:val="clear" w:color="" w:fill="EDF6F9"/>
          </w:tcPr>
          <w:p>
            <w:pPr>
              <w:jc w:val="left"/>
            </w:pPr>
            <w:r>
              <w:rPr>
                <w:sz w:val="20"/>
                <w:szCs w:val="20"/>
              </w:rPr>
              <w:t xml:space="preserve">DDOS洪范(2)</w:t>
            </w:r>
          </w:p>
        </w:tc>
        <w:tc>
          <w:tcPr>
            <w:tcW w:w="" w:type="dxa"/>
            <w:vAlign w:val="center"/>
            <w:shd w:val="clear" w:color="" w:fill="EDF6F9"/>
          </w:tcPr>
          <w:p>
            <w:pPr>
              <w:jc w:val="left"/>
            </w:pPr>
            <w:r>
              <w:rPr>
                <w:sz w:val="20"/>
                <w:szCs w:val="20"/>
              </w:rPr>
              <w:t xml:space="preserve">icmp-flood(2)</w:t>
            </w:r>
          </w:p>
        </w:tc>
        <w:tc>
          <w:tcPr>
            <w:tcW w:w="" w:type="dxa"/>
            <w:vAlign w:val="center"/>
            <w:shd w:val="clear" w:color="" w:fill="EDF6F9"/>
          </w:tcPr>
          <w:p>
            <w:pPr>
              <w:jc w:val="right"/>
            </w:pPr>
            <w:r>
              <w:rPr>
                <w:sz w:val="20"/>
                <w:szCs w:val="20"/>
              </w:rPr>
              <w:t xml:space="preserve">1.85%</w:t>
            </w:r>
          </w:p>
        </w:tc>
      </w:tr>
      <w:tr>
        <w:trPr>
          <w:trHeight w:val="400" w:hRule="atLeast"/>
        </w:trPr>
        <w:tc>
          <w:tcPr>
            <w:tcW w:w="" w:type="dxa"/>
            <w:vAlign w:val="center"/>
            <w:shd w:val="clear" w:color="" w:fill="DAEEF3"/>
          </w:tcPr>
          <w:p>
            <w:pPr>
              <w:jc w:val="center"/>
            </w:pPr>
            <w:r>
              <w:rPr>
                <w:sz w:val="20"/>
                <w:szCs w:val="20"/>
              </w:rPr>
              <w:t xml:space="preserve">3</w:t>
            </w:r>
          </w:p>
        </w:tc>
        <w:tc>
          <w:tcPr>
            <w:tcW w:w="" w:type="dxa"/>
            <w:vAlign w:val="center"/>
            <w:shd w:val="clear" w:color="" w:fill="DAEEF3"/>
          </w:tcPr>
          <w:p>
            <w:pPr>
              <w:jc w:val="left"/>
            </w:pPr>
            <w:r>
              <w:rPr>
                <w:sz w:val="20"/>
                <w:szCs w:val="20"/>
              </w:rPr>
              <w:t xml:space="preserve">119.191.145.227</w:t>
            </w:r>
          </w:p>
        </w:tc>
        <w:tc>
          <w:tcPr>
            <w:tcW w:w="" w:type="dxa"/>
            <w:vAlign w:val="center"/>
            <w:shd w:val="clear" w:color="" w:fill="DAEEF3"/>
          </w:tcPr>
          <w:p>
            <w:pPr>
              <w:jc w:val="right"/>
            </w:pPr>
            <w:r>
              <w:rPr>
                <w:sz w:val="20"/>
                <w:szCs w:val="20"/>
              </w:rPr>
              <w:t xml:space="preserve">1</w:t>
            </w:r>
          </w:p>
        </w:tc>
        <w:tc>
          <w:tcPr>
            <w:tcW w:w="" w:type="dxa"/>
            <w:vAlign w:val="center"/>
            <w:shd w:val="clear" w:color="" w:fill="DAEEF3"/>
          </w:tcPr>
          <w:p>
            <w:pPr>
              <w:jc w:val="left"/>
            </w:pPr>
            <w:r>
              <w:rPr>
                <w:sz w:val="20"/>
                <w:szCs w:val="20"/>
              </w:rPr>
              <w:t xml:space="preserve">10.180.186.123(1)</w:t>
            </w:r>
          </w:p>
        </w:tc>
        <w:tc>
          <w:tcPr>
            <w:tcW w:w="" w:type="dxa"/>
            <w:vAlign w:val="center"/>
            <w:shd w:val="clear" w:color="" w:fill="DAEEF3"/>
          </w:tcPr>
          <w:p>
            <w:pPr>
              <w:jc w:val="left"/>
            </w:pPr>
            <w:r>
              <w:rPr>
                <w:sz w:val="20"/>
                <w:szCs w:val="20"/>
              </w:rPr>
              <w:t xml:space="preserve">DDOS洪范(1)</w:t>
            </w:r>
          </w:p>
        </w:tc>
        <w:tc>
          <w:tcPr>
            <w:tcW w:w="" w:type="dxa"/>
            <w:vAlign w:val="center"/>
            <w:shd w:val="clear" w:color="" w:fill="DAEEF3"/>
          </w:tcPr>
          <w:p>
            <w:pPr>
              <w:jc w:val="left"/>
            </w:pPr>
            <w:r>
              <w:rPr>
                <w:sz w:val="20"/>
                <w:szCs w:val="20"/>
              </w:rPr>
              <w:t xml:space="preserve">icmp-flood(1)</w:t>
            </w:r>
          </w:p>
        </w:tc>
        <w:tc>
          <w:tcPr>
            <w:tcW w:w="" w:type="dxa"/>
            <w:vAlign w:val="center"/>
            <w:shd w:val="clear" w:color="" w:fill="DAEEF3"/>
          </w:tcPr>
          <w:p>
            <w:pPr>
              <w:jc w:val="right"/>
            </w:pPr>
            <w:r>
              <w:rPr>
                <w:sz w:val="20"/>
                <w:szCs w:val="20"/>
              </w:rPr>
              <w:t xml:space="preserve">0.93%</w:t>
            </w:r>
          </w:p>
        </w:tc>
      </w:tr>
      <w:tr>
        <w:trPr>
          <w:trHeight w:val="400" w:hRule="atLeast"/>
        </w:trPr>
        <w:tc>
          <w:tcPr>
            <w:tcW w:w="" w:type="dxa"/>
            <w:vAlign w:val="center"/>
            <w:shd w:val="clear" w:color="" w:fill="EDF6F9"/>
          </w:tcPr>
          <w:p>
            <w:pPr>
              <w:jc w:val="center"/>
            </w:pPr>
            <w:r>
              <w:rPr>
                <w:sz w:val="20"/>
                <w:szCs w:val="20"/>
              </w:rPr>
              <w:t xml:space="preserve">4</w:t>
            </w:r>
          </w:p>
        </w:tc>
        <w:tc>
          <w:tcPr>
            <w:tcW w:w="" w:type="dxa"/>
            <w:vAlign w:val="center"/>
            <w:shd w:val="clear" w:color="" w:fill="EDF6F9"/>
          </w:tcPr>
          <w:p>
            <w:pPr>
              <w:jc w:val="left"/>
            </w:pPr>
            <w:r>
              <w:rPr>
                <w:sz w:val="20"/>
                <w:szCs w:val="20"/>
              </w:rPr>
              <w:t xml:space="preserve">222.175.130.106</w:t>
            </w:r>
          </w:p>
        </w:tc>
        <w:tc>
          <w:tcPr>
            <w:tcW w:w="" w:type="dxa"/>
            <w:vAlign w:val="center"/>
            <w:shd w:val="clear" w:color="" w:fill="EDF6F9"/>
          </w:tcPr>
          <w:p>
            <w:pPr>
              <w:jc w:val="right"/>
            </w:pPr>
            <w:r>
              <w:rPr>
                <w:sz w:val="20"/>
                <w:szCs w:val="20"/>
              </w:rPr>
              <w:t xml:space="preserve">1</w:t>
            </w:r>
          </w:p>
        </w:tc>
        <w:tc>
          <w:tcPr>
            <w:tcW w:w="" w:type="dxa"/>
            <w:vAlign w:val="center"/>
            <w:shd w:val="clear" w:color="" w:fill="EDF6F9"/>
          </w:tcPr>
          <w:p>
            <w:pPr>
              <w:jc w:val="left"/>
            </w:pPr>
            <w:r>
              <w:rPr>
                <w:sz w:val="20"/>
                <w:szCs w:val="20"/>
              </w:rPr>
              <w:t xml:space="preserve">10.180.186.123(1)</w:t>
            </w:r>
          </w:p>
        </w:tc>
        <w:tc>
          <w:tcPr>
            <w:tcW w:w="" w:type="dxa"/>
            <w:vAlign w:val="center"/>
            <w:shd w:val="clear" w:color="" w:fill="EDF6F9"/>
          </w:tcPr>
          <w:p>
            <w:pPr>
              <w:jc w:val="left"/>
            </w:pPr>
            <w:r>
              <w:rPr>
                <w:sz w:val="20"/>
                <w:szCs w:val="20"/>
              </w:rPr>
              <w:t xml:space="preserve">DDOS洪范(1)</w:t>
            </w:r>
          </w:p>
        </w:tc>
        <w:tc>
          <w:tcPr>
            <w:tcW w:w="" w:type="dxa"/>
            <w:vAlign w:val="center"/>
            <w:shd w:val="clear" w:color="" w:fill="EDF6F9"/>
          </w:tcPr>
          <w:p>
            <w:pPr>
              <w:jc w:val="left"/>
            </w:pPr>
            <w:r>
              <w:rPr>
                <w:sz w:val="20"/>
                <w:szCs w:val="20"/>
              </w:rPr>
              <w:t xml:space="preserve">icmp-flood(1)</w:t>
            </w:r>
          </w:p>
        </w:tc>
        <w:tc>
          <w:tcPr>
            <w:tcW w:w="" w:type="dxa"/>
            <w:vAlign w:val="center"/>
            <w:shd w:val="clear" w:color="" w:fill="EDF6F9"/>
          </w:tcPr>
          <w:p>
            <w:pPr>
              <w:jc w:val="right"/>
            </w:pPr>
            <w:r>
              <w:rPr>
                <w:sz w:val="20"/>
                <w:szCs w:val="20"/>
              </w:rPr>
              <w:t xml:space="preserve">0.93%</w:t>
            </w:r>
          </w:p>
        </w:tc>
      </w:tr>
      <w:tr>
        <w:trPr>
          <w:trHeight w:val="400" w:hRule="atLeast"/>
        </w:trPr>
        <w:tc>
          <w:tcPr>
            <w:tcW w:w="" w:type="dxa"/>
            <w:vAlign w:val="center"/>
            <w:shd w:val="clear" w:color="" w:fill="DAEEF3"/>
          </w:tcPr>
          <w:p>
            <w:pPr>
              <w:jc w:val="center"/>
            </w:pPr>
            <w:r>
              <w:rPr>
                <w:sz w:val="20"/>
                <w:szCs w:val="20"/>
              </w:rPr>
              <w:t xml:space="preserve">5</w:t>
            </w:r>
          </w:p>
        </w:tc>
        <w:tc>
          <w:tcPr>
            <w:tcW w:w="" w:type="dxa"/>
            <w:vAlign w:val="center"/>
            <w:shd w:val="clear" w:color="" w:fill="DAEEF3"/>
          </w:tcPr>
          <w:p>
            <w:pPr>
              <w:jc w:val="left"/>
            </w:pPr>
            <w:r>
              <w:rPr>
                <w:sz w:val="20"/>
                <w:szCs w:val="20"/>
              </w:rPr>
              <w:t xml:space="preserve">113.120.230.19</w:t>
            </w:r>
          </w:p>
        </w:tc>
        <w:tc>
          <w:tcPr>
            <w:tcW w:w="" w:type="dxa"/>
            <w:vAlign w:val="center"/>
            <w:shd w:val="clear" w:color="" w:fill="DAEEF3"/>
          </w:tcPr>
          <w:p>
            <w:pPr>
              <w:jc w:val="right"/>
            </w:pPr>
            <w:r>
              <w:rPr>
                <w:sz w:val="20"/>
                <w:szCs w:val="20"/>
              </w:rPr>
              <w:t xml:space="preserve">1</w:t>
            </w:r>
          </w:p>
        </w:tc>
        <w:tc>
          <w:tcPr>
            <w:tcW w:w="" w:type="dxa"/>
            <w:vAlign w:val="center"/>
            <w:shd w:val="clear" w:color="" w:fill="DAEEF3"/>
          </w:tcPr>
          <w:p>
            <w:pPr>
              <w:jc w:val="left"/>
            </w:pPr>
            <w:r>
              <w:rPr>
                <w:sz w:val="20"/>
                <w:szCs w:val="20"/>
              </w:rPr>
              <w:t xml:space="preserve">10.180.186.123(1)</w:t>
            </w:r>
          </w:p>
        </w:tc>
        <w:tc>
          <w:tcPr>
            <w:tcW w:w="" w:type="dxa"/>
            <w:vAlign w:val="center"/>
            <w:shd w:val="clear" w:color="" w:fill="DAEEF3"/>
          </w:tcPr>
          <w:p>
            <w:pPr>
              <w:jc w:val="left"/>
            </w:pPr>
            <w:r>
              <w:rPr>
                <w:sz w:val="20"/>
                <w:szCs w:val="20"/>
              </w:rPr>
              <w:t xml:space="preserve">DDOS洪范(1)</w:t>
            </w:r>
          </w:p>
        </w:tc>
        <w:tc>
          <w:tcPr>
            <w:tcW w:w="" w:type="dxa"/>
            <w:vAlign w:val="center"/>
            <w:shd w:val="clear" w:color="" w:fill="DAEEF3"/>
          </w:tcPr>
          <w:p>
            <w:pPr>
              <w:jc w:val="left"/>
            </w:pPr>
            <w:r>
              <w:rPr>
                <w:sz w:val="20"/>
                <w:szCs w:val="20"/>
              </w:rPr>
              <w:t xml:space="preserve">icmp-flood(1)</w:t>
            </w:r>
          </w:p>
        </w:tc>
        <w:tc>
          <w:tcPr>
            <w:tcW w:w="" w:type="dxa"/>
            <w:vAlign w:val="center"/>
            <w:shd w:val="clear" w:color="" w:fill="DAEEF3"/>
          </w:tcPr>
          <w:p>
            <w:pPr>
              <w:jc w:val="right"/>
            </w:pPr>
            <w:r>
              <w:rPr>
                <w:sz w:val="20"/>
                <w:szCs w:val="20"/>
              </w:rPr>
              <w:t xml:space="preserve">0.93%</w:t>
            </w:r>
          </w:p>
        </w:tc>
      </w:tr>
      <w:tr>
        <w:trPr>
          <w:trHeight w:val="400" w:hRule="atLeast"/>
        </w:trPr>
        <w:tc>
          <w:tcPr>
            <w:tcW w:w="" w:type="dxa"/>
            <w:vAlign w:val="center"/>
            <w:shd w:val="clear" w:color="" w:fill="EDF6F9"/>
          </w:tcPr>
          <w:p>
            <w:pPr>
              <w:jc w:val="center"/>
            </w:pPr>
            <w:r>
              <w:rPr>
                <w:sz w:val="20"/>
                <w:szCs w:val="20"/>
              </w:rPr>
              <w:t xml:space="preserve">6</w:t>
            </w:r>
          </w:p>
        </w:tc>
        <w:tc>
          <w:tcPr>
            <w:tcW w:w="" w:type="dxa"/>
            <w:vAlign w:val="center"/>
            <w:shd w:val="clear" w:color="" w:fill="EDF6F9"/>
          </w:tcPr>
          <w:p>
            <w:pPr>
              <w:jc w:val="left"/>
            </w:pPr>
            <w:r>
              <w:rPr>
                <w:sz w:val="20"/>
                <w:szCs w:val="20"/>
              </w:rPr>
              <w:t xml:space="preserve">180.101.45.88</w:t>
            </w:r>
          </w:p>
        </w:tc>
        <w:tc>
          <w:tcPr>
            <w:tcW w:w="" w:type="dxa"/>
            <w:vAlign w:val="center"/>
            <w:shd w:val="clear" w:color="" w:fill="EDF6F9"/>
          </w:tcPr>
          <w:p>
            <w:pPr>
              <w:jc w:val="right"/>
            </w:pPr>
            <w:r>
              <w:rPr>
                <w:sz w:val="20"/>
                <w:szCs w:val="20"/>
              </w:rPr>
              <w:t xml:space="preserve">1</w:t>
            </w:r>
          </w:p>
        </w:tc>
        <w:tc>
          <w:tcPr>
            <w:tcW w:w="" w:type="dxa"/>
            <w:vAlign w:val="center"/>
            <w:shd w:val="clear" w:color="" w:fill="EDF6F9"/>
          </w:tcPr>
          <w:p>
            <w:pPr>
              <w:jc w:val="left"/>
            </w:pPr>
            <w:r>
              <w:rPr>
                <w:sz w:val="20"/>
                <w:szCs w:val="20"/>
              </w:rPr>
              <w:t xml:space="preserve">10.180.186.123(1)</w:t>
            </w:r>
          </w:p>
        </w:tc>
        <w:tc>
          <w:tcPr>
            <w:tcW w:w="" w:type="dxa"/>
            <w:vAlign w:val="center"/>
            <w:shd w:val="clear" w:color="" w:fill="EDF6F9"/>
          </w:tcPr>
          <w:p>
            <w:pPr>
              <w:jc w:val="left"/>
            </w:pPr>
            <w:r>
              <w:rPr>
                <w:sz w:val="20"/>
                <w:szCs w:val="20"/>
              </w:rPr>
              <w:t xml:space="preserve">DDOS洪范(1)</w:t>
            </w:r>
          </w:p>
        </w:tc>
        <w:tc>
          <w:tcPr>
            <w:tcW w:w="" w:type="dxa"/>
            <w:vAlign w:val="center"/>
            <w:shd w:val="clear" w:color="" w:fill="EDF6F9"/>
          </w:tcPr>
          <w:p>
            <w:pPr>
              <w:jc w:val="left"/>
            </w:pPr>
            <w:r>
              <w:rPr>
                <w:sz w:val="20"/>
                <w:szCs w:val="20"/>
              </w:rPr>
              <w:t xml:space="preserve">icmp-flood(1)</w:t>
            </w:r>
          </w:p>
        </w:tc>
        <w:tc>
          <w:tcPr>
            <w:tcW w:w="" w:type="dxa"/>
            <w:vAlign w:val="center"/>
            <w:shd w:val="clear" w:color="" w:fill="EDF6F9"/>
          </w:tcPr>
          <w:p>
            <w:pPr>
              <w:jc w:val="right"/>
            </w:pPr>
            <w:r>
              <w:rPr>
                <w:sz w:val="20"/>
                <w:szCs w:val="20"/>
              </w:rPr>
              <w:t xml:space="preserve">0.93%</w:t>
            </w:r>
          </w:p>
        </w:tc>
      </w:tr>
      <w:tr>
        <w:trPr>
          <w:trHeight w:val="400" w:hRule="atLeast"/>
        </w:trPr>
        <w:tc>
          <w:tcPr>
            <w:tcW w:w="" w:type="dxa"/>
            <w:vAlign w:val="center"/>
            <w:shd w:val="clear" w:color="" w:fill="DAEEF3"/>
          </w:tcPr>
          <w:p>
            <w:pPr>
              <w:jc w:val="center"/>
            </w:pPr>
            <w:r>
              <w:rPr>
                <w:sz w:val="20"/>
                <w:szCs w:val="20"/>
              </w:rPr>
              <w:t xml:space="preserve">7</w:t>
            </w:r>
          </w:p>
        </w:tc>
        <w:tc>
          <w:tcPr>
            <w:tcW w:w="" w:type="dxa"/>
            <w:vAlign w:val="center"/>
            <w:shd w:val="clear" w:color="" w:fill="DAEEF3"/>
          </w:tcPr>
          <w:p>
            <w:pPr>
              <w:jc w:val="left"/>
            </w:pPr>
            <w:r>
              <w:rPr>
                <w:sz w:val="20"/>
                <w:szCs w:val="20"/>
              </w:rPr>
              <w:t xml:space="preserve">58.218.204.188</w:t>
            </w:r>
          </w:p>
        </w:tc>
        <w:tc>
          <w:tcPr>
            <w:tcW w:w="" w:type="dxa"/>
            <w:vAlign w:val="center"/>
            <w:shd w:val="clear" w:color="" w:fill="DAEEF3"/>
          </w:tcPr>
          <w:p>
            <w:pPr>
              <w:jc w:val="right"/>
            </w:pPr>
            <w:r>
              <w:rPr>
                <w:sz w:val="20"/>
                <w:szCs w:val="20"/>
              </w:rPr>
              <w:t xml:space="preserve">1</w:t>
            </w:r>
          </w:p>
        </w:tc>
        <w:tc>
          <w:tcPr>
            <w:tcW w:w="" w:type="dxa"/>
            <w:vAlign w:val="center"/>
            <w:shd w:val="clear" w:color="" w:fill="DAEEF3"/>
          </w:tcPr>
          <w:p>
            <w:pPr>
              <w:jc w:val="left"/>
            </w:pPr>
            <w:r>
              <w:rPr>
                <w:sz w:val="20"/>
                <w:szCs w:val="20"/>
              </w:rPr>
              <w:t xml:space="preserve">10.180.186.123(1)</w:t>
            </w:r>
          </w:p>
        </w:tc>
        <w:tc>
          <w:tcPr>
            <w:tcW w:w="" w:type="dxa"/>
            <w:vAlign w:val="center"/>
            <w:shd w:val="clear" w:color="" w:fill="DAEEF3"/>
          </w:tcPr>
          <w:p>
            <w:pPr>
              <w:jc w:val="left"/>
            </w:pPr>
            <w:r>
              <w:rPr>
                <w:sz w:val="20"/>
                <w:szCs w:val="20"/>
              </w:rPr>
              <w:t xml:space="preserve">DDOS洪范(1)</w:t>
            </w:r>
          </w:p>
        </w:tc>
        <w:tc>
          <w:tcPr>
            <w:tcW w:w="" w:type="dxa"/>
            <w:vAlign w:val="center"/>
            <w:shd w:val="clear" w:color="" w:fill="DAEEF3"/>
          </w:tcPr>
          <w:p>
            <w:pPr>
              <w:jc w:val="left"/>
            </w:pPr>
            <w:r>
              <w:rPr>
                <w:sz w:val="20"/>
                <w:szCs w:val="20"/>
              </w:rPr>
              <w:t xml:space="preserve">icmp-flood(1)</w:t>
            </w:r>
          </w:p>
        </w:tc>
        <w:tc>
          <w:tcPr>
            <w:tcW w:w="" w:type="dxa"/>
            <w:vAlign w:val="center"/>
            <w:shd w:val="clear" w:color="" w:fill="DAEEF3"/>
          </w:tcPr>
          <w:p>
            <w:pPr>
              <w:jc w:val="right"/>
            </w:pPr>
            <w:r>
              <w:rPr>
                <w:sz w:val="20"/>
                <w:szCs w:val="20"/>
              </w:rPr>
              <w:t xml:space="preserve">0.93%</w:t>
            </w:r>
          </w:p>
        </w:tc>
      </w:tr>
      <w:tr>
        <w:trPr>
          <w:trHeight w:val="400" w:hRule="atLeast"/>
        </w:trPr>
        <w:tc>
          <w:tcPr>
            <w:tcW w:w="" w:type="dxa"/>
            <w:vAlign w:val="center"/>
            <w:shd w:val="clear" w:color="" w:fill="EDF6F9"/>
          </w:tcPr>
          <w:p>
            <w:pPr>
              <w:jc w:val="center"/>
            </w:pPr>
            <w:r>
              <w:rPr>
                <w:sz w:val="20"/>
                <w:szCs w:val="20"/>
              </w:rPr>
              <w:t xml:space="preserve">8</w:t>
            </w:r>
          </w:p>
        </w:tc>
        <w:tc>
          <w:tcPr>
            <w:tcW w:w="" w:type="dxa"/>
            <w:vAlign w:val="center"/>
            <w:shd w:val="clear" w:color="" w:fill="EDF6F9"/>
          </w:tcPr>
          <w:p>
            <w:pPr>
              <w:jc w:val="left"/>
            </w:pPr>
            <w:r>
              <w:rPr>
                <w:sz w:val="20"/>
                <w:szCs w:val="20"/>
              </w:rPr>
              <w:t xml:space="preserve">122.100.180.34</w:t>
            </w:r>
          </w:p>
        </w:tc>
        <w:tc>
          <w:tcPr>
            <w:tcW w:w="" w:type="dxa"/>
            <w:vAlign w:val="center"/>
            <w:shd w:val="clear" w:color="" w:fill="EDF6F9"/>
          </w:tcPr>
          <w:p>
            <w:pPr>
              <w:jc w:val="right"/>
            </w:pPr>
            <w:r>
              <w:rPr>
                <w:sz w:val="20"/>
                <w:szCs w:val="20"/>
              </w:rPr>
              <w:t xml:space="preserve">1</w:t>
            </w:r>
          </w:p>
        </w:tc>
        <w:tc>
          <w:tcPr>
            <w:tcW w:w="" w:type="dxa"/>
            <w:vAlign w:val="center"/>
            <w:shd w:val="clear" w:color="" w:fill="EDF6F9"/>
          </w:tcPr>
          <w:p>
            <w:pPr>
              <w:jc w:val="left"/>
            </w:pPr>
            <w:r>
              <w:rPr>
                <w:sz w:val="20"/>
                <w:szCs w:val="20"/>
              </w:rPr>
              <w:t xml:space="preserve">10.180.186.123(1)</w:t>
            </w:r>
          </w:p>
        </w:tc>
        <w:tc>
          <w:tcPr>
            <w:tcW w:w="" w:type="dxa"/>
            <w:vAlign w:val="center"/>
            <w:shd w:val="clear" w:color="" w:fill="EDF6F9"/>
          </w:tcPr>
          <w:p>
            <w:pPr>
              <w:jc w:val="left"/>
            </w:pPr>
            <w:r>
              <w:rPr>
                <w:sz w:val="20"/>
                <w:szCs w:val="20"/>
              </w:rPr>
              <w:t xml:space="preserve">DDOS洪范(1)</w:t>
            </w:r>
          </w:p>
        </w:tc>
        <w:tc>
          <w:tcPr>
            <w:tcW w:w="" w:type="dxa"/>
            <w:vAlign w:val="center"/>
            <w:shd w:val="clear" w:color="" w:fill="EDF6F9"/>
          </w:tcPr>
          <w:p>
            <w:pPr>
              <w:jc w:val="left"/>
            </w:pPr>
            <w:r>
              <w:rPr>
                <w:sz w:val="20"/>
                <w:szCs w:val="20"/>
              </w:rPr>
              <w:t xml:space="preserve">icmp-flood(1)</w:t>
            </w:r>
          </w:p>
        </w:tc>
        <w:tc>
          <w:tcPr>
            <w:tcW w:w="" w:type="dxa"/>
            <w:vAlign w:val="center"/>
            <w:shd w:val="clear" w:color="" w:fill="EDF6F9"/>
          </w:tcPr>
          <w:p>
            <w:pPr>
              <w:jc w:val="right"/>
            </w:pPr>
            <w:r>
              <w:rPr>
                <w:sz w:val="20"/>
                <w:szCs w:val="20"/>
              </w:rPr>
              <w:t xml:space="preserve">0.93%</w:t>
            </w:r>
          </w:p>
        </w:tc>
      </w:tr>
      <w:tr>
        <w:trPr>
          <w:trHeight w:val="400" w:hRule="atLeast"/>
        </w:trPr>
        <w:tc>
          <w:tcPr>
            <w:tcW w:w="" w:type="dxa"/>
            <w:vAlign w:val="center"/>
            <w:shd w:val="clear" w:color="" w:fill="DAEEF3"/>
          </w:tcPr>
          <w:p>
            <w:pPr>
              <w:jc w:val="center"/>
            </w:pPr>
            <w:r>
              <w:rPr>
                <w:sz w:val="20"/>
                <w:szCs w:val="20"/>
              </w:rPr>
              <w:t xml:space="preserve">9</w:t>
            </w:r>
          </w:p>
        </w:tc>
        <w:tc>
          <w:tcPr>
            <w:tcW w:w="" w:type="dxa"/>
            <w:vAlign w:val="center"/>
            <w:shd w:val="clear" w:color="" w:fill="DAEEF3"/>
          </w:tcPr>
          <w:p>
            <w:pPr>
              <w:jc w:val="left"/>
            </w:pPr>
            <w:r>
              <w:rPr>
                <w:sz w:val="20"/>
                <w:szCs w:val="20"/>
              </w:rPr>
              <w:t xml:space="preserve">1.207.63.153</w:t>
            </w:r>
          </w:p>
        </w:tc>
        <w:tc>
          <w:tcPr>
            <w:tcW w:w="" w:type="dxa"/>
            <w:vAlign w:val="center"/>
            <w:shd w:val="clear" w:color="" w:fill="DAEEF3"/>
          </w:tcPr>
          <w:p>
            <w:pPr>
              <w:jc w:val="right"/>
            </w:pPr>
            <w:r>
              <w:rPr>
                <w:sz w:val="20"/>
                <w:szCs w:val="20"/>
              </w:rPr>
              <w:t xml:space="preserve">1</w:t>
            </w:r>
          </w:p>
        </w:tc>
        <w:tc>
          <w:tcPr>
            <w:tcW w:w="" w:type="dxa"/>
            <w:vAlign w:val="center"/>
            <w:shd w:val="clear" w:color="" w:fill="DAEEF3"/>
          </w:tcPr>
          <w:p>
            <w:pPr>
              <w:jc w:val="left"/>
            </w:pPr>
            <w:r>
              <w:rPr>
                <w:sz w:val="20"/>
                <w:szCs w:val="20"/>
              </w:rPr>
              <w:t xml:space="preserve">10.180.186.123(1)</w:t>
            </w:r>
          </w:p>
        </w:tc>
        <w:tc>
          <w:tcPr>
            <w:tcW w:w="" w:type="dxa"/>
            <w:vAlign w:val="center"/>
            <w:shd w:val="clear" w:color="" w:fill="DAEEF3"/>
          </w:tcPr>
          <w:p>
            <w:pPr>
              <w:jc w:val="left"/>
            </w:pPr>
            <w:r>
              <w:rPr>
                <w:sz w:val="20"/>
                <w:szCs w:val="20"/>
              </w:rPr>
              <w:t xml:space="preserve">DDOS洪范(1)</w:t>
            </w:r>
          </w:p>
        </w:tc>
        <w:tc>
          <w:tcPr>
            <w:tcW w:w="" w:type="dxa"/>
            <w:vAlign w:val="center"/>
            <w:shd w:val="clear" w:color="" w:fill="DAEEF3"/>
          </w:tcPr>
          <w:p>
            <w:pPr>
              <w:jc w:val="left"/>
            </w:pPr>
            <w:r>
              <w:rPr>
                <w:sz w:val="20"/>
                <w:szCs w:val="20"/>
              </w:rPr>
              <w:t xml:space="preserve">icmp-flood(1)</w:t>
            </w:r>
          </w:p>
        </w:tc>
        <w:tc>
          <w:tcPr>
            <w:tcW w:w="" w:type="dxa"/>
            <w:vAlign w:val="center"/>
            <w:shd w:val="clear" w:color="" w:fill="DAEEF3"/>
          </w:tcPr>
          <w:p>
            <w:pPr>
              <w:jc w:val="right"/>
            </w:pPr>
            <w:r>
              <w:rPr>
                <w:sz w:val="20"/>
                <w:szCs w:val="20"/>
              </w:rPr>
              <w:t xml:space="preserve">0.93%</w:t>
            </w:r>
          </w:p>
        </w:tc>
      </w:tr>
      <w:tr>
        <w:trPr>
          <w:trHeight w:val="400" w:hRule="atLeast"/>
        </w:trPr>
        <w:tc>
          <w:tcPr>
            <w:tcW w:w="" w:type="dxa"/>
            <w:vAlign w:val="center"/>
            <w:shd w:val="clear" w:color="" w:fill="EDF6F9"/>
          </w:tcPr>
          <w:p>
            <w:pPr>
              <w:jc w:val="center"/>
            </w:pPr>
            <w:r>
              <w:rPr>
                <w:sz w:val="20"/>
                <w:szCs w:val="20"/>
              </w:rPr>
              <w:t xml:space="preserve">10</w:t>
            </w:r>
          </w:p>
        </w:tc>
        <w:tc>
          <w:tcPr>
            <w:tcW w:w="" w:type="dxa"/>
            <w:vAlign w:val="center"/>
            <w:shd w:val="clear" w:color="" w:fill="EDF6F9"/>
          </w:tcPr>
          <w:p>
            <w:pPr>
              <w:jc w:val="left"/>
            </w:pPr>
            <w:r>
              <w:rPr>
                <w:sz w:val="20"/>
                <w:szCs w:val="20"/>
              </w:rPr>
              <w:t xml:space="preserve">114.104.74.93</w:t>
            </w:r>
          </w:p>
        </w:tc>
        <w:tc>
          <w:tcPr>
            <w:tcW w:w="" w:type="dxa"/>
            <w:vAlign w:val="center"/>
            <w:shd w:val="clear" w:color="" w:fill="EDF6F9"/>
          </w:tcPr>
          <w:p>
            <w:pPr>
              <w:jc w:val="right"/>
            </w:pPr>
            <w:r>
              <w:rPr>
                <w:sz w:val="20"/>
                <w:szCs w:val="20"/>
              </w:rPr>
              <w:t xml:space="preserve">1</w:t>
            </w:r>
          </w:p>
        </w:tc>
        <w:tc>
          <w:tcPr>
            <w:tcW w:w="" w:type="dxa"/>
            <w:vAlign w:val="center"/>
            <w:shd w:val="clear" w:color="" w:fill="EDF6F9"/>
          </w:tcPr>
          <w:p>
            <w:pPr>
              <w:jc w:val="left"/>
            </w:pPr>
            <w:r>
              <w:rPr>
                <w:sz w:val="20"/>
                <w:szCs w:val="20"/>
              </w:rPr>
              <w:t xml:space="preserve">10.180.186.123(1)</w:t>
            </w:r>
          </w:p>
        </w:tc>
        <w:tc>
          <w:tcPr>
            <w:tcW w:w="" w:type="dxa"/>
            <w:vAlign w:val="center"/>
            <w:shd w:val="clear" w:color="" w:fill="EDF6F9"/>
          </w:tcPr>
          <w:p>
            <w:pPr>
              <w:jc w:val="left"/>
            </w:pPr>
            <w:r>
              <w:rPr>
                <w:sz w:val="20"/>
                <w:szCs w:val="20"/>
              </w:rPr>
              <w:t xml:space="preserve">DDOS洪范(1)</w:t>
            </w:r>
          </w:p>
        </w:tc>
        <w:tc>
          <w:tcPr>
            <w:tcW w:w="" w:type="dxa"/>
            <w:vAlign w:val="center"/>
            <w:shd w:val="clear" w:color="" w:fill="EDF6F9"/>
          </w:tcPr>
          <w:p>
            <w:pPr>
              <w:jc w:val="left"/>
            </w:pPr>
            <w:r>
              <w:rPr>
                <w:sz w:val="20"/>
                <w:szCs w:val="20"/>
              </w:rPr>
              <w:t xml:space="preserve">icmp-flood(1)</w:t>
            </w:r>
          </w:p>
        </w:tc>
        <w:tc>
          <w:tcPr>
            <w:tcW w:w="" w:type="dxa"/>
            <w:vAlign w:val="center"/>
            <w:shd w:val="clear" w:color="" w:fill="EDF6F9"/>
          </w:tcPr>
          <w:p>
            <w:pPr>
              <w:jc w:val="right"/>
            </w:pPr>
            <w:r>
              <w:rPr>
                <w:sz w:val="20"/>
                <w:szCs w:val="20"/>
              </w:rPr>
              <w:t xml:space="preserve">0.93%</w:t>
            </w:r>
          </w:p>
        </w:tc>
      </w:tr>
      <w:tr>
        <w:trPr>
          <w:trHeight w:val="400" w:hRule="atLeast"/>
        </w:trPr>
        <w:tc>
          <w:tcPr>
            <w:tcW w:w="" w:type="dxa"/>
            <w:vAlign w:val="center"/>
            <w:shd w:val="clear" w:color="" w:fill="DAEEF3"/>
          </w:tcPr>
          <w:p>
            <w:pPr>
              <w:jc w:val="center"/>
            </w:pPr>
            <w:r>
              <w:rPr>
                <w:sz w:val="20"/>
                <w:szCs w:val="20"/>
              </w:rPr>
              <w:t xml:space="preserve">11</w:t>
            </w:r>
          </w:p>
        </w:tc>
        <w:tc>
          <w:tcPr>
            <w:tcW w:w="" w:type="dxa"/>
            <w:vAlign w:val="center"/>
            <w:shd w:val="clear" w:color="" w:fill="DAEEF3"/>
          </w:tcPr>
          <w:p>
            <w:pPr>
              <w:jc w:val="left"/>
            </w:pPr>
            <w:r>
              <w:rPr>
                <w:sz w:val="20"/>
                <w:szCs w:val="20"/>
              </w:rPr>
              <w:t xml:space="preserve">其它</w:t>
            </w:r>
          </w:p>
        </w:tc>
        <w:tc>
          <w:tcPr>
            <w:tcW w:w="" w:type="dxa"/>
            <w:vAlign w:val="center"/>
            <w:shd w:val="clear" w:color="" w:fill="DAEEF3"/>
          </w:tcPr>
          <w:p>
            <w:pPr>
              <w:jc w:val="right"/>
            </w:pPr>
            <w:r>
              <w:rPr>
                <w:sz w:val="20"/>
                <w:szCs w:val="20"/>
              </w:rPr>
              <w:t xml:space="preserve">22</w:t>
            </w:r>
          </w:p>
        </w:tc>
        <w:tc>
          <w:tcPr>
            <w:tcW w:w="" w:type="dxa"/>
            <w:vAlign w:val="center"/>
            <w:shd w:val="clear" w:color="" w:fill="DAEEF3"/>
          </w:tcPr>
          <w:p>
            <w:pPr>
              <w:jc w:val="left"/>
            </w:pPr>
            <w:r>
              <w:rPr>
                <w:sz w:val="20"/>
                <w:szCs w:val="20"/>
              </w:rPr>
              <w:t xml:space="preserve"/>
            </w:r>
          </w:p>
        </w:tc>
        <w:tc>
          <w:tcPr>
            <w:tcW w:w="" w:type="dxa"/>
            <w:vAlign w:val="center"/>
            <w:shd w:val="clear" w:color="" w:fill="DAEEF3"/>
          </w:tcPr>
          <w:p>
            <w:pPr>
              <w:jc w:val="left"/>
            </w:pPr>
            <w:r>
              <w:rPr>
                <w:sz w:val="20"/>
                <w:szCs w:val="20"/>
              </w:rPr>
              <w:t xml:space="preserve"/>
            </w:r>
          </w:p>
        </w:tc>
        <w:tc>
          <w:tcPr>
            <w:tcW w:w="" w:type="dxa"/>
            <w:vAlign w:val="center"/>
            <w:shd w:val="clear" w:color="" w:fill="DAEEF3"/>
          </w:tcPr>
          <w:p>
            <w:pPr>
              <w:jc w:val="left"/>
            </w:pPr>
            <w:r>
              <w:rPr>
                <w:sz w:val="20"/>
                <w:szCs w:val="20"/>
              </w:rPr>
              <w:t xml:space="preserve"/>
            </w:r>
          </w:p>
        </w:tc>
        <w:tc>
          <w:tcPr>
            <w:tcW w:w="" w:type="dxa"/>
            <w:vAlign w:val="center"/>
            <w:shd w:val="clear" w:color="" w:fill="DAEEF3"/>
          </w:tcPr>
          <w:p>
            <w:pPr>
              <w:jc w:val="right"/>
            </w:pPr>
            <w:r>
              <w:rPr>
                <w:sz w:val="20"/>
                <w:szCs w:val="20"/>
              </w:rPr>
              <w:t xml:space="preserve">20.37%</w:t>
            </w:r>
          </w:p>
        </w:tc>
      </w:tr>
    </w:tbl>
    <w:p>
      <w:r>
        <w:br w:type="page"/>
      </w:r>
    </w:p>
    <w:p>
      <w:pPr>
        <w:pStyle w:val="Heading1"/>
      </w:pPr>
      <w:bookmarkStart w:id="12" w:name="_Toc12"/>
      <w:r>
        <w:t>2. 安全风险详情</w:t>
      </w:r>
      <w:bookmarkEnd w:id="12"/>
    </w:p>
    <w:p>
      <w:pPr>
        <w:pStyle w:val="Heading2"/>
      </w:pPr>
      <w:bookmarkStart w:id="13" w:name="_Toc13"/>
      <w:r>
        <w:t>2.1. 核心资产安全分析</w:t>
      </w:r>
      <w:bookmarkEnd w:id="13"/>
    </w:p>
    <w:p>
      <w:pPr>
        <w:pStyle w:val="Heading2"/>
      </w:pPr>
      <w:bookmarkStart w:id="14" w:name="_Toc14"/>
      <w:r>
        <w:t>2.2. 主机安全分析</w:t>
      </w:r>
      <w:bookmarkEnd w:id="14"/>
    </w:p>
    <w:p>
      <w:pPr>
        <w:pStyle w:val="Heading3"/>
      </w:pPr>
      <w:bookmarkStart w:id="15" w:name="_Toc15"/>
      <w:r>
        <w:t>2.2.1. 10.180.186.123发现威胁分析</w:t>
      </w:r>
      <w:bookmarkEnd w:id="15"/>
    </w:p>
    <w:p>
      <w:pPr/>
      <w:r>
        <w:rPr>
          <w:sz w:val="20"/>
          <w:szCs w:val="20"/>
        </w:rPr>
        <w:t xml:space="preserve">        统计期间，10.180.186.123共发现威胁105次，其中拒绝服务占比100%。具体的排名如下：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14" o:title=""/>
          </v:shape>
        </w:pict>
      </w:r>
    </w:p>
    <w:p>
      <w:pPr/>
      <w:r>
        <w:rPr>
          <w:sz w:val="20"/>
          <w:szCs w:val="20"/>
        </w:rPr>
        <w:t xml:space="preserve">        对10.180.186.123发起攻击的IP地址详情如下</w:t>
      </w:r>
    </w:p>
    <w:tbl>
      <w:tblGrid>
        <w:gridCol w:w="450" w:type="dxa"/>
        <w:gridCol w:w="2261.8421052632" w:type="dxa"/>
        <w:gridCol w:w="6785.5263157895" w:type="dxa"/>
        <w:gridCol w:w="1696.3815789474" w:type="dxa"/>
      </w:tblGrid>
      <w:tblPr>
        <w:tblStyle w:val="Fancy Table"/>
      </w:tblPr>
      <w:tr>
        <w:trPr>
          <w:trHeight w:val="900" w:hRule="atLeast"/>
        </w:trPr>
        <w:tc>
          <w:tcPr>
            <w:tcW w:w="450" w:type="dxa"/>
            <w:vAlign w:val="center"/>
          </w:tcPr>
          <w:p>
            <w:pPr>
              <w:jc w:val="center"/>
            </w:pPr>
            <w:r>
              <w:rPr>
                <w:sz w:val="20"/>
                <w:szCs w:val="20"/>
              </w:rPr>
              <w:t xml:space="preserve">#</w:t>
            </w:r>
          </w:p>
        </w:tc>
        <w:tc>
          <w:tcPr>
            <w:tcW w:w="2261.8421052632" w:type="dxa"/>
            <w:vAlign w:val="center"/>
          </w:tcPr>
          <w:p>
            <w:pPr>
              <w:jc w:val="left"/>
            </w:pPr>
            <w:r>
              <w:rPr>
                <w:sz w:val="20"/>
                <w:szCs w:val="20"/>
              </w:rPr>
              <w:t xml:space="preserve">攻击源</w:t>
            </w:r>
          </w:p>
        </w:tc>
        <w:tc>
          <w:tcPr>
            <w:tcW w:w="6785.5263157895" w:type="dxa"/>
            <w:vAlign w:val="center"/>
          </w:tcPr>
          <w:p>
            <w:pPr>
              <w:jc w:val="left"/>
            </w:pPr>
            <w:r>
              <w:rPr>
                <w:sz w:val="20"/>
                <w:szCs w:val="20"/>
              </w:rPr>
              <w:t xml:space="preserve">威胁类型(次)</w:t>
            </w:r>
          </w:p>
        </w:tc>
        <w:tc>
          <w:tcPr>
            <w:tcW w:w="1696.3815789474" w:type="dxa"/>
            <w:vAlign w:val="center"/>
          </w:tcPr>
          <w:p>
            <w:pPr>
              <w:jc w:val="right"/>
            </w:pPr>
            <w:r>
              <w:rPr>
                <w:sz w:val="20"/>
                <w:szCs w:val="20"/>
              </w:rPr>
              <w:t xml:space="preserve">百分比</w:t>
            </w:r>
          </w:p>
        </w:tc>
      </w:tr>
      <w:tr>
        <w:trPr>
          <w:trHeight w:val="400" w:hRule="atLeast"/>
        </w:trPr>
        <w:tc>
          <w:tcPr>
            <w:tcW w:w="" w:type="dxa"/>
            <w:vAlign w:val="center"/>
            <w:shd w:val="clear" w:color="" w:fill="DAEEF3"/>
          </w:tcPr>
          <w:p>
            <w:pPr>
              <w:jc w:val="center"/>
            </w:pPr>
            <w:r>
              <w:rPr>
                <w:sz w:val="20"/>
                <w:szCs w:val="20"/>
              </w:rPr>
              <w:t xml:space="preserve">1</w:t>
            </w:r>
          </w:p>
        </w:tc>
        <w:tc>
          <w:tcPr>
            <w:tcW w:w="" w:type="dxa"/>
            <w:vAlign w:val="center"/>
            <w:shd w:val="clear" w:color="" w:fill="DAEEF3"/>
          </w:tcPr>
          <w:p>
            <w:pPr>
              <w:jc w:val="left"/>
            </w:pPr>
            <w:r>
              <w:rPr>
                <w:sz w:val="20"/>
                <w:szCs w:val="20"/>
              </w:rPr>
              <w:t xml:space="preserve">10.180.203.27</w:t>
            </w:r>
          </w:p>
        </w:tc>
        <w:tc>
          <w:tcPr>
            <w:tcW w:w="" w:type="dxa"/>
            <w:vAlign w:val="center"/>
            <w:shd w:val="clear" w:color="" w:fill="DAEEF3"/>
          </w:tcPr>
          <w:p>
            <w:pPr>
              <w:jc w:val="left"/>
            </w:pPr>
            <w:r>
              <w:rPr>
                <w:sz w:val="20"/>
                <w:szCs w:val="20"/>
              </w:rPr>
              <w:t xml:space="preserve">拒绝服务(76)</w:t>
            </w:r>
          </w:p>
        </w:tc>
        <w:tc>
          <w:tcPr>
            <w:tcW w:w="" w:type="dxa"/>
            <w:vAlign w:val="center"/>
            <w:shd w:val="clear" w:color="" w:fill="DAEEF3"/>
          </w:tcPr>
          <w:p>
            <w:pPr>
              <w:jc w:val="right"/>
            </w:pPr>
            <w:r>
              <w:rPr>
                <w:sz w:val="20"/>
                <w:szCs w:val="20"/>
              </w:rPr>
              <w:t xml:space="preserve">72.38%</w:t>
            </w:r>
          </w:p>
        </w:tc>
      </w:tr>
      <w:tr>
        <w:trPr>
          <w:trHeight w:val="400" w:hRule="atLeast"/>
        </w:trPr>
        <w:tc>
          <w:tcPr>
            <w:tcW w:w="" w:type="dxa"/>
            <w:vAlign w:val="center"/>
            <w:shd w:val="clear" w:color="" w:fill="EDF6F9"/>
          </w:tcPr>
          <w:p>
            <w:pPr>
              <w:jc w:val="center"/>
            </w:pPr>
            <w:r>
              <w:rPr>
                <w:sz w:val="20"/>
                <w:szCs w:val="20"/>
              </w:rPr>
              <w:t xml:space="preserve">2</w:t>
            </w:r>
          </w:p>
        </w:tc>
        <w:tc>
          <w:tcPr>
            <w:tcW w:w="" w:type="dxa"/>
            <w:vAlign w:val="center"/>
            <w:shd w:val="clear" w:color="" w:fill="EDF6F9"/>
          </w:tcPr>
          <w:p>
            <w:pPr>
              <w:jc w:val="left"/>
            </w:pPr>
            <w:r>
              <w:rPr>
                <w:sz w:val="20"/>
                <w:szCs w:val="20"/>
              </w:rPr>
              <w:t xml:space="preserve">1.207.63.153</w:t>
            </w:r>
          </w:p>
        </w:tc>
        <w:tc>
          <w:tcPr>
            <w:tcW w:w="" w:type="dxa"/>
            <w:vAlign w:val="center"/>
            <w:shd w:val="clear" w:color="" w:fill="EDF6F9"/>
          </w:tcPr>
          <w:p>
            <w:pPr>
              <w:jc w:val="left"/>
            </w:pPr>
            <w:r>
              <w:rPr>
                <w:sz w:val="20"/>
                <w:szCs w:val="20"/>
              </w:rPr>
              <w:t xml:space="preserve">拒绝服务(1)</w:t>
            </w:r>
          </w:p>
        </w:tc>
        <w:tc>
          <w:tcPr>
            <w:tcW w:w="" w:type="dxa"/>
            <w:vAlign w:val="center"/>
            <w:shd w:val="clear" w:color="" w:fill="EDF6F9"/>
          </w:tcPr>
          <w:p>
            <w:pPr>
              <w:jc w:val="right"/>
            </w:pPr>
            <w:r>
              <w:rPr>
                <w:sz w:val="20"/>
                <w:szCs w:val="20"/>
              </w:rPr>
              <w:t xml:space="preserve">0.95%</w:t>
            </w:r>
          </w:p>
        </w:tc>
      </w:tr>
      <w:tr>
        <w:trPr>
          <w:trHeight w:val="400" w:hRule="atLeast"/>
        </w:trPr>
        <w:tc>
          <w:tcPr>
            <w:tcW w:w="" w:type="dxa"/>
            <w:vAlign w:val="center"/>
            <w:shd w:val="clear" w:color="" w:fill="DAEEF3"/>
          </w:tcPr>
          <w:p>
            <w:pPr>
              <w:jc w:val="center"/>
            </w:pPr>
            <w:r>
              <w:rPr>
                <w:sz w:val="20"/>
                <w:szCs w:val="20"/>
              </w:rPr>
              <w:t xml:space="preserve">3</w:t>
            </w:r>
          </w:p>
        </w:tc>
        <w:tc>
          <w:tcPr>
            <w:tcW w:w="" w:type="dxa"/>
            <w:vAlign w:val="center"/>
            <w:shd w:val="clear" w:color="" w:fill="DAEEF3"/>
          </w:tcPr>
          <w:p>
            <w:pPr>
              <w:jc w:val="left"/>
            </w:pPr>
            <w:r>
              <w:rPr>
                <w:sz w:val="20"/>
                <w:szCs w:val="20"/>
              </w:rPr>
              <w:t xml:space="preserve">27.154.76.91</w:t>
            </w:r>
          </w:p>
        </w:tc>
        <w:tc>
          <w:tcPr>
            <w:tcW w:w="" w:type="dxa"/>
            <w:vAlign w:val="center"/>
            <w:shd w:val="clear" w:color="" w:fill="DAEEF3"/>
          </w:tcPr>
          <w:p>
            <w:pPr>
              <w:jc w:val="left"/>
            </w:pPr>
            <w:r>
              <w:rPr>
                <w:sz w:val="20"/>
                <w:szCs w:val="20"/>
              </w:rPr>
              <w:t xml:space="preserve">拒绝服务(1)</w:t>
            </w:r>
          </w:p>
        </w:tc>
        <w:tc>
          <w:tcPr>
            <w:tcW w:w="" w:type="dxa"/>
            <w:vAlign w:val="center"/>
            <w:shd w:val="clear" w:color="" w:fill="DAEEF3"/>
          </w:tcPr>
          <w:p>
            <w:pPr>
              <w:jc w:val="right"/>
            </w:pPr>
            <w:r>
              <w:rPr>
                <w:sz w:val="20"/>
                <w:szCs w:val="20"/>
              </w:rPr>
              <w:t xml:space="preserve">0.95%</w:t>
            </w:r>
          </w:p>
        </w:tc>
      </w:tr>
      <w:tr>
        <w:trPr>
          <w:trHeight w:val="400" w:hRule="atLeast"/>
        </w:trPr>
        <w:tc>
          <w:tcPr>
            <w:tcW w:w="" w:type="dxa"/>
            <w:vAlign w:val="center"/>
            <w:shd w:val="clear" w:color="" w:fill="EDF6F9"/>
          </w:tcPr>
          <w:p>
            <w:pPr>
              <w:jc w:val="center"/>
            </w:pPr>
            <w:r>
              <w:rPr>
                <w:sz w:val="20"/>
                <w:szCs w:val="20"/>
              </w:rPr>
              <w:t xml:space="preserve">4</w:t>
            </w:r>
          </w:p>
        </w:tc>
        <w:tc>
          <w:tcPr>
            <w:tcW w:w="" w:type="dxa"/>
            <w:vAlign w:val="center"/>
            <w:shd w:val="clear" w:color="" w:fill="EDF6F9"/>
          </w:tcPr>
          <w:p>
            <w:pPr>
              <w:jc w:val="left"/>
            </w:pPr>
            <w:r>
              <w:rPr>
                <w:sz w:val="20"/>
                <w:szCs w:val="20"/>
              </w:rPr>
              <w:t xml:space="preserve">45.115.243.159</w:t>
            </w:r>
          </w:p>
        </w:tc>
        <w:tc>
          <w:tcPr>
            <w:tcW w:w="" w:type="dxa"/>
            <w:vAlign w:val="center"/>
            <w:shd w:val="clear" w:color="" w:fill="EDF6F9"/>
          </w:tcPr>
          <w:p>
            <w:pPr>
              <w:jc w:val="left"/>
            </w:pPr>
            <w:r>
              <w:rPr>
                <w:sz w:val="20"/>
                <w:szCs w:val="20"/>
              </w:rPr>
              <w:t xml:space="preserve">拒绝服务(1)</w:t>
            </w:r>
          </w:p>
        </w:tc>
        <w:tc>
          <w:tcPr>
            <w:tcW w:w="" w:type="dxa"/>
            <w:vAlign w:val="center"/>
            <w:shd w:val="clear" w:color="" w:fill="EDF6F9"/>
          </w:tcPr>
          <w:p>
            <w:pPr>
              <w:jc w:val="right"/>
            </w:pPr>
            <w:r>
              <w:rPr>
                <w:sz w:val="20"/>
                <w:szCs w:val="20"/>
              </w:rPr>
              <w:t xml:space="preserve">0.95%</w:t>
            </w:r>
          </w:p>
        </w:tc>
      </w:tr>
      <w:tr>
        <w:trPr>
          <w:trHeight w:val="400" w:hRule="atLeast"/>
        </w:trPr>
        <w:tc>
          <w:tcPr>
            <w:tcW w:w="" w:type="dxa"/>
            <w:vAlign w:val="center"/>
            <w:shd w:val="clear" w:color="" w:fill="DAEEF3"/>
          </w:tcPr>
          <w:p>
            <w:pPr>
              <w:jc w:val="center"/>
            </w:pPr>
            <w:r>
              <w:rPr>
                <w:sz w:val="20"/>
                <w:szCs w:val="20"/>
              </w:rPr>
              <w:t xml:space="preserve">5</w:t>
            </w:r>
          </w:p>
        </w:tc>
        <w:tc>
          <w:tcPr>
            <w:tcW w:w="" w:type="dxa"/>
            <w:vAlign w:val="center"/>
            <w:shd w:val="clear" w:color="" w:fill="DAEEF3"/>
          </w:tcPr>
          <w:p>
            <w:pPr>
              <w:jc w:val="left"/>
            </w:pPr>
            <w:r>
              <w:rPr>
                <w:sz w:val="20"/>
                <w:szCs w:val="20"/>
              </w:rPr>
              <w:t xml:space="preserve">58.218.204.188</w:t>
            </w:r>
          </w:p>
        </w:tc>
        <w:tc>
          <w:tcPr>
            <w:tcW w:w="" w:type="dxa"/>
            <w:vAlign w:val="center"/>
            <w:shd w:val="clear" w:color="" w:fill="DAEEF3"/>
          </w:tcPr>
          <w:p>
            <w:pPr>
              <w:jc w:val="left"/>
            </w:pPr>
            <w:r>
              <w:rPr>
                <w:sz w:val="20"/>
                <w:szCs w:val="20"/>
              </w:rPr>
              <w:t xml:space="preserve">拒绝服务(1)</w:t>
            </w:r>
          </w:p>
        </w:tc>
        <w:tc>
          <w:tcPr>
            <w:tcW w:w="" w:type="dxa"/>
            <w:vAlign w:val="center"/>
            <w:shd w:val="clear" w:color="" w:fill="DAEEF3"/>
          </w:tcPr>
          <w:p>
            <w:pPr>
              <w:jc w:val="right"/>
            </w:pPr>
            <w:r>
              <w:rPr>
                <w:sz w:val="20"/>
                <w:szCs w:val="20"/>
              </w:rPr>
              <w:t xml:space="preserve">0.95%</w:t>
            </w:r>
          </w:p>
        </w:tc>
      </w:tr>
      <w:tr>
        <w:trPr>
          <w:trHeight w:val="400" w:hRule="atLeast"/>
        </w:trPr>
        <w:tc>
          <w:tcPr>
            <w:tcW w:w="" w:type="dxa"/>
            <w:vAlign w:val="center"/>
            <w:shd w:val="clear" w:color="" w:fill="EDF6F9"/>
          </w:tcPr>
          <w:p>
            <w:pPr>
              <w:jc w:val="center"/>
            </w:pPr>
            <w:r>
              <w:rPr>
                <w:sz w:val="20"/>
                <w:szCs w:val="20"/>
              </w:rPr>
              <w:t xml:space="preserve">6</w:t>
            </w:r>
          </w:p>
        </w:tc>
        <w:tc>
          <w:tcPr>
            <w:tcW w:w="" w:type="dxa"/>
            <w:vAlign w:val="center"/>
            <w:shd w:val="clear" w:color="" w:fill="EDF6F9"/>
          </w:tcPr>
          <w:p>
            <w:pPr>
              <w:jc w:val="left"/>
            </w:pPr>
            <w:r>
              <w:rPr>
                <w:sz w:val="20"/>
                <w:szCs w:val="20"/>
              </w:rPr>
              <w:t xml:space="preserve">60.213.119.60</w:t>
            </w:r>
          </w:p>
        </w:tc>
        <w:tc>
          <w:tcPr>
            <w:tcW w:w="" w:type="dxa"/>
            <w:vAlign w:val="center"/>
            <w:shd w:val="clear" w:color="" w:fill="EDF6F9"/>
          </w:tcPr>
          <w:p>
            <w:pPr>
              <w:jc w:val="left"/>
            </w:pPr>
            <w:r>
              <w:rPr>
                <w:sz w:val="20"/>
                <w:szCs w:val="20"/>
              </w:rPr>
              <w:t xml:space="preserve">拒绝服务(1)</w:t>
            </w:r>
          </w:p>
        </w:tc>
        <w:tc>
          <w:tcPr>
            <w:tcW w:w="" w:type="dxa"/>
            <w:vAlign w:val="center"/>
            <w:shd w:val="clear" w:color="" w:fill="EDF6F9"/>
          </w:tcPr>
          <w:p>
            <w:pPr>
              <w:jc w:val="right"/>
            </w:pPr>
            <w:r>
              <w:rPr>
                <w:sz w:val="20"/>
                <w:szCs w:val="20"/>
              </w:rPr>
              <w:t xml:space="preserve">0.95%</w:t>
            </w:r>
          </w:p>
        </w:tc>
      </w:tr>
      <w:tr>
        <w:trPr>
          <w:trHeight w:val="400" w:hRule="atLeast"/>
        </w:trPr>
        <w:tc>
          <w:tcPr>
            <w:tcW w:w="" w:type="dxa"/>
            <w:vAlign w:val="center"/>
            <w:shd w:val="clear" w:color="" w:fill="DAEEF3"/>
          </w:tcPr>
          <w:p>
            <w:pPr>
              <w:jc w:val="center"/>
            </w:pPr>
            <w:r>
              <w:rPr>
                <w:sz w:val="20"/>
                <w:szCs w:val="20"/>
              </w:rPr>
              <w:t xml:space="preserve">7</w:t>
            </w:r>
          </w:p>
        </w:tc>
        <w:tc>
          <w:tcPr>
            <w:tcW w:w="" w:type="dxa"/>
            <w:vAlign w:val="center"/>
            <w:shd w:val="clear" w:color="" w:fill="DAEEF3"/>
          </w:tcPr>
          <w:p>
            <w:pPr>
              <w:jc w:val="left"/>
            </w:pPr>
            <w:r>
              <w:rPr>
                <w:sz w:val="20"/>
                <w:szCs w:val="20"/>
              </w:rPr>
              <w:t xml:space="preserve">61.164.72.218</w:t>
            </w:r>
          </w:p>
        </w:tc>
        <w:tc>
          <w:tcPr>
            <w:tcW w:w="" w:type="dxa"/>
            <w:vAlign w:val="center"/>
            <w:shd w:val="clear" w:color="" w:fill="DAEEF3"/>
          </w:tcPr>
          <w:p>
            <w:pPr>
              <w:jc w:val="left"/>
            </w:pPr>
            <w:r>
              <w:rPr>
                <w:sz w:val="20"/>
                <w:szCs w:val="20"/>
              </w:rPr>
              <w:t xml:space="preserve">拒绝服务(1)</w:t>
            </w:r>
          </w:p>
        </w:tc>
        <w:tc>
          <w:tcPr>
            <w:tcW w:w="" w:type="dxa"/>
            <w:vAlign w:val="center"/>
            <w:shd w:val="clear" w:color="" w:fill="DAEEF3"/>
          </w:tcPr>
          <w:p>
            <w:pPr>
              <w:jc w:val="right"/>
            </w:pPr>
            <w:r>
              <w:rPr>
                <w:sz w:val="20"/>
                <w:szCs w:val="20"/>
              </w:rPr>
              <w:t xml:space="preserve">0.95%</w:t>
            </w:r>
          </w:p>
        </w:tc>
      </w:tr>
      <w:tr>
        <w:trPr>
          <w:trHeight w:val="400" w:hRule="atLeast"/>
        </w:trPr>
        <w:tc>
          <w:tcPr>
            <w:tcW w:w="" w:type="dxa"/>
            <w:vAlign w:val="center"/>
            <w:shd w:val="clear" w:color="" w:fill="EDF6F9"/>
          </w:tcPr>
          <w:p>
            <w:pPr>
              <w:jc w:val="center"/>
            </w:pPr>
            <w:r>
              <w:rPr>
                <w:sz w:val="20"/>
                <w:szCs w:val="20"/>
              </w:rPr>
              <w:t xml:space="preserve">8</w:t>
            </w:r>
          </w:p>
        </w:tc>
        <w:tc>
          <w:tcPr>
            <w:tcW w:w="" w:type="dxa"/>
            <w:vAlign w:val="center"/>
            <w:shd w:val="clear" w:color="" w:fill="EDF6F9"/>
          </w:tcPr>
          <w:p>
            <w:pPr>
              <w:jc w:val="left"/>
            </w:pPr>
            <w:r>
              <w:rPr>
                <w:sz w:val="20"/>
                <w:szCs w:val="20"/>
              </w:rPr>
              <w:t xml:space="preserve">103.69.68.86</w:t>
            </w:r>
          </w:p>
        </w:tc>
        <w:tc>
          <w:tcPr>
            <w:tcW w:w="" w:type="dxa"/>
            <w:vAlign w:val="center"/>
            <w:shd w:val="clear" w:color="" w:fill="EDF6F9"/>
          </w:tcPr>
          <w:p>
            <w:pPr>
              <w:jc w:val="left"/>
            </w:pPr>
            <w:r>
              <w:rPr>
                <w:sz w:val="20"/>
                <w:szCs w:val="20"/>
              </w:rPr>
              <w:t xml:space="preserve">拒绝服务(1)</w:t>
            </w:r>
          </w:p>
        </w:tc>
        <w:tc>
          <w:tcPr>
            <w:tcW w:w="" w:type="dxa"/>
            <w:vAlign w:val="center"/>
            <w:shd w:val="clear" w:color="" w:fill="EDF6F9"/>
          </w:tcPr>
          <w:p>
            <w:pPr>
              <w:jc w:val="right"/>
            </w:pPr>
            <w:r>
              <w:rPr>
                <w:sz w:val="20"/>
                <w:szCs w:val="20"/>
              </w:rPr>
              <w:t xml:space="preserve">0.95%</w:t>
            </w:r>
          </w:p>
        </w:tc>
      </w:tr>
      <w:tr>
        <w:trPr>
          <w:trHeight w:val="400" w:hRule="atLeast"/>
        </w:trPr>
        <w:tc>
          <w:tcPr>
            <w:tcW w:w="" w:type="dxa"/>
            <w:vAlign w:val="center"/>
            <w:shd w:val="clear" w:color="" w:fill="DAEEF3"/>
          </w:tcPr>
          <w:p>
            <w:pPr>
              <w:jc w:val="center"/>
            </w:pPr>
            <w:r>
              <w:rPr>
                <w:sz w:val="20"/>
                <w:szCs w:val="20"/>
              </w:rPr>
              <w:t xml:space="preserve">9</w:t>
            </w:r>
          </w:p>
        </w:tc>
        <w:tc>
          <w:tcPr>
            <w:tcW w:w="" w:type="dxa"/>
            <w:vAlign w:val="center"/>
            <w:shd w:val="clear" w:color="" w:fill="DAEEF3"/>
          </w:tcPr>
          <w:p>
            <w:pPr>
              <w:jc w:val="left"/>
            </w:pPr>
            <w:r>
              <w:rPr>
                <w:sz w:val="20"/>
                <w:szCs w:val="20"/>
              </w:rPr>
              <w:t xml:space="preserve">111.8.51.2</w:t>
            </w:r>
          </w:p>
        </w:tc>
        <w:tc>
          <w:tcPr>
            <w:tcW w:w="" w:type="dxa"/>
            <w:vAlign w:val="center"/>
            <w:shd w:val="clear" w:color="" w:fill="DAEEF3"/>
          </w:tcPr>
          <w:p>
            <w:pPr>
              <w:jc w:val="left"/>
            </w:pPr>
            <w:r>
              <w:rPr>
                <w:sz w:val="20"/>
                <w:szCs w:val="20"/>
              </w:rPr>
              <w:t xml:space="preserve">拒绝服务(1)</w:t>
            </w:r>
          </w:p>
        </w:tc>
        <w:tc>
          <w:tcPr>
            <w:tcW w:w="" w:type="dxa"/>
            <w:vAlign w:val="center"/>
            <w:shd w:val="clear" w:color="" w:fill="DAEEF3"/>
          </w:tcPr>
          <w:p>
            <w:pPr>
              <w:jc w:val="right"/>
            </w:pPr>
            <w:r>
              <w:rPr>
                <w:sz w:val="20"/>
                <w:szCs w:val="20"/>
              </w:rPr>
              <w:t xml:space="preserve">0.95%</w:t>
            </w:r>
          </w:p>
        </w:tc>
      </w:tr>
      <w:tr>
        <w:trPr>
          <w:trHeight w:val="400" w:hRule="atLeast"/>
        </w:trPr>
        <w:tc>
          <w:tcPr>
            <w:tcW w:w="" w:type="dxa"/>
            <w:vAlign w:val="center"/>
            <w:shd w:val="clear" w:color="" w:fill="EDF6F9"/>
          </w:tcPr>
          <w:p>
            <w:pPr>
              <w:jc w:val="center"/>
            </w:pPr>
            <w:r>
              <w:rPr>
                <w:sz w:val="20"/>
                <w:szCs w:val="20"/>
              </w:rPr>
              <w:t xml:space="preserve">10</w:t>
            </w:r>
          </w:p>
        </w:tc>
        <w:tc>
          <w:tcPr>
            <w:tcW w:w="" w:type="dxa"/>
            <w:vAlign w:val="center"/>
            <w:shd w:val="clear" w:color="" w:fill="EDF6F9"/>
          </w:tcPr>
          <w:p>
            <w:pPr>
              <w:jc w:val="left"/>
            </w:pPr>
            <w:r>
              <w:rPr>
                <w:sz w:val="20"/>
                <w:szCs w:val="20"/>
              </w:rPr>
              <w:t xml:space="preserve">111.8.89.57</w:t>
            </w:r>
          </w:p>
        </w:tc>
        <w:tc>
          <w:tcPr>
            <w:tcW w:w="" w:type="dxa"/>
            <w:vAlign w:val="center"/>
            <w:shd w:val="clear" w:color="" w:fill="EDF6F9"/>
          </w:tcPr>
          <w:p>
            <w:pPr>
              <w:jc w:val="left"/>
            </w:pPr>
            <w:r>
              <w:rPr>
                <w:sz w:val="20"/>
                <w:szCs w:val="20"/>
              </w:rPr>
              <w:t xml:space="preserve">拒绝服务(1)</w:t>
            </w:r>
          </w:p>
        </w:tc>
        <w:tc>
          <w:tcPr>
            <w:tcW w:w="" w:type="dxa"/>
            <w:vAlign w:val="center"/>
            <w:shd w:val="clear" w:color="" w:fill="EDF6F9"/>
          </w:tcPr>
          <w:p>
            <w:pPr>
              <w:jc w:val="right"/>
            </w:pPr>
            <w:r>
              <w:rPr>
                <w:sz w:val="20"/>
                <w:szCs w:val="20"/>
              </w:rPr>
              <w:t xml:space="preserve">0.95%</w:t>
            </w:r>
          </w:p>
        </w:tc>
      </w:tr>
      <w:tr>
        <w:trPr>
          <w:trHeight w:val="400" w:hRule="atLeast"/>
        </w:trPr>
        <w:tc>
          <w:tcPr>
            <w:tcW w:w="" w:type="dxa"/>
            <w:vAlign w:val="center"/>
            <w:shd w:val="clear" w:color="" w:fill="DAEEF3"/>
          </w:tcPr>
          <w:p>
            <w:pPr>
              <w:jc w:val="center"/>
            </w:pPr>
            <w:r>
              <w:rPr>
                <w:sz w:val="20"/>
                <w:szCs w:val="20"/>
              </w:rPr>
              <w:t xml:space="preserve">11</w:t>
            </w:r>
          </w:p>
        </w:tc>
        <w:tc>
          <w:tcPr>
            <w:tcW w:w="" w:type="dxa"/>
            <w:vAlign w:val="center"/>
            <w:shd w:val="clear" w:color="" w:fill="DAEEF3"/>
          </w:tcPr>
          <w:p>
            <w:pPr>
              <w:jc w:val="left"/>
            </w:pPr>
            <w:r>
              <w:rPr>
                <w:sz w:val="20"/>
                <w:szCs w:val="20"/>
              </w:rPr>
              <w:t xml:space="preserve">其它</w:t>
            </w:r>
          </w:p>
        </w:tc>
        <w:tc>
          <w:tcPr>
            <w:tcW w:w="" w:type="dxa"/>
            <w:vAlign w:val="center"/>
            <w:shd w:val="clear" w:color="" w:fill="DAEEF3"/>
          </w:tcPr>
          <w:p>
            <w:pPr>
              <w:jc w:val="left"/>
            </w:pPr>
            <w:r>
              <w:rPr>
                <w:sz w:val="20"/>
                <w:szCs w:val="20"/>
              </w:rPr>
              <w:t xml:space="preserve"/>
            </w:r>
          </w:p>
        </w:tc>
        <w:tc>
          <w:tcPr>
            <w:tcW w:w="" w:type="dxa"/>
            <w:vAlign w:val="center"/>
            <w:shd w:val="clear" w:color="" w:fill="DAEEF3"/>
          </w:tcPr>
          <w:p>
            <w:pPr>
              <w:jc w:val="right"/>
            </w:pPr>
            <w:r>
              <w:rPr>
                <w:sz w:val="20"/>
                <w:szCs w:val="20"/>
              </w:rPr>
              <w:t xml:space="preserve">19.05%</w:t>
            </w:r>
          </w:p>
        </w:tc>
      </w:tr>
    </w:tbl>
    <w:p>
      <w:pPr>
        <w:pStyle w:val="Heading3"/>
      </w:pPr>
      <w:bookmarkStart w:id="16" w:name="_Toc16"/>
      <w:r>
        <w:t>2.2.2. 10.180.203.27发现威胁分析</w:t>
      </w:r>
      <w:bookmarkEnd w:id="16"/>
    </w:p>
    <w:p>
      <w:pPr/>
      <w:r>
        <w:rPr>
          <w:sz w:val="20"/>
          <w:szCs w:val="20"/>
        </w:rPr>
        <w:t xml:space="preserve">        统计期间，10.180.203.27共发现威胁76次，其中拒绝服务占比100%。具体的排名如下：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15" o:title=""/>
          </v:shape>
        </w:pict>
      </w:r>
    </w:p>
    <w:p>
      <w:pPr/>
      <w:r>
        <w:rPr>
          <w:sz w:val="20"/>
          <w:szCs w:val="20"/>
        </w:rPr>
        <w:t xml:space="preserve">        对10.180.203.27发起攻击的IP地址详情如下</w:t>
      </w:r>
    </w:p>
    <w:p>
      <w:pPr/>
      <w:r>
        <w:rPr>
          <w:sz w:val="20"/>
          <w:szCs w:val="20"/>
        </w:rPr>
        <w:t xml:space="preserve">        暂无符合条件的数据</w:t>
      </w:r>
    </w:p>
    <w:p>
      <w:pPr>
        <w:pStyle w:val="Heading3"/>
      </w:pPr>
      <w:bookmarkStart w:id="17" w:name="_Toc17"/>
      <w:r>
        <w:t>2.2.3. 10.180.0.161发现威胁分析</w:t>
      </w:r>
      <w:bookmarkEnd w:id="17"/>
    </w:p>
    <w:p>
      <w:pPr/>
      <w:r>
        <w:rPr>
          <w:sz w:val="20"/>
          <w:szCs w:val="20"/>
        </w:rPr>
        <w:t xml:space="preserve">        统计期间，10.180.0.161共发现威胁2次，其中拒绝服务占比100%。具体的排名如下：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16" o:title=""/>
          </v:shape>
        </w:pict>
      </w:r>
    </w:p>
    <w:p>
      <w:pPr/>
      <w:r>
        <w:rPr>
          <w:sz w:val="20"/>
          <w:szCs w:val="20"/>
        </w:rPr>
        <w:t xml:space="preserve">        对10.180.0.161发起攻击的IP地址详情如下</w:t>
      </w:r>
    </w:p>
    <w:p>
      <w:pPr/>
      <w:r>
        <w:rPr>
          <w:sz w:val="20"/>
          <w:szCs w:val="20"/>
        </w:rPr>
        <w:t xml:space="preserve">        暂无符合条件的数据</w:t>
      </w:r>
    </w:p>
    <w:p>
      <w:pPr>
        <w:pStyle w:val="Heading3"/>
      </w:pPr>
      <w:bookmarkStart w:id="18" w:name="_Toc18"/>
      <w:r>
        <w:t>2.2.4. 224.0.1.2发现威胁分析</w:t>
      </w:r>
      <w:bookmarkEnd w:id="18"/>
    </w:p>
    <w:p>
      <w:pPr/>
      <w:r>
        <w:rPr>
          <w:sz w:val="20"/>
          <w:szCs w:val="20"/>
        </w:rPr>
        <w:t xml:space="preserve">        统计期间，224.0.1.2共发现威胁2次，其中拒绝服务占比100%。具体的排名如下：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17" o:title=""/>
          </v:shape>
        </w:pict>
      </w:r>
    </w:p>
    <w:p>
      <w:pPr/>
      <w:r>
        <w:rPr>
          <w:sz w:val="20"/>
          <w:szCs w:val="20"/>
        </w:rPr>
        <w:t xml:space="preserve">        对224.0.1.2发起攻击的IP地址详情如下</w:t>
      </w:r>
    </w:p>
    <w:tbl>
      <w:tblGrid>
        <w:gridCol w:w="450" w:type="dxa"/>
        <w:gridCol w:w="2261.8421052632" w:type="dxa"/>
        <w:gridCol w:w="6785.5263157895" w:type="dxa"/>
        <w:gridCol w:w="1696.3815789474" w:type="dxa"/>
      </w:tblGrid>
      <w:tblPr>
        <w:tblStyle w:val="Fancy Table"/>
      </w:tblPr>
      <w:tr>
        <w:trPr>
          <w:trHeight w:val="900" w:hRule="atLeast"/>
        </w:trPr>
        <w:tc>
          <w:tcPr>
            <w:tcW w:w="450" w:type="dxa"/>
            <w:vAlign w:val="center"/>
          </w:tcPr>
          <w:p>
            <w:pPr>
              <w:jc w:val="center"/>
            </w:pPr>
            <w:r>
              <w:rPr>
                <w:sz w:val="20"/>
                <w:szCs w:val="20"/>
              </w:rPr>
              <w:t xml:space="preserve">#</w:t>
            </w:r>
          </w:p>
        </w:tc>
        <w:tc>
          <w:tcPr>
            <w:tcW w:w="2261.8421052632" w:type="dxa"/>
            <w:vAlign w:val="center"/>
          </w:tcPr>
          <w:p>
            <w:pPr>
              <w:jc w:val="left"/>
            </w:pPr>
            <w:r>
              <w:rPr>
                <w:sz w:val="20"/>
                <w:szCs w:val="20"/>
              </w:rPr>
              <w:t xml:space="preserve">攻击源</w:t>
            </w:r>
          </w:p>
        </w:tc>
        <w:tc>
          <w:tcPr>
            <w:tcW w:w="6785.5263157895" w:type="dxa"/>
            <w:vAlign w:val="center"/>
          </w:tcPr>
          <w:p>
            <w:pPr>
              <w:jc w:val="left"/>
            </w:pPr>
            <w:r>
              <w:rPr>
                <w:sz w:val="20"/>
                <w:szCs w:val="20"/>
              </w:rPr>
              <w:t xml:space="preserve">威胁类型(次)</w:t>
            </w:r>
          </w:p>
        </w:tc>
        <w:tc>
          <w:tcPr>
            <w:tcW w:w="1696.3815789474" w:type="dxa"/>
            <w:vAlign w:val="center"/>
          </w:tcPr>
          <w:p>
            <w:pPr>
              <w:jc w:val="right"/>
            </w:pPr>
            <w:r>
              <w:rPr>
                <w:sz w:val="20"/>
                <w:szCs w:val="20"/>
              </w:rPr>
              <w:t xml:space="preserve">百分比</w:t>
            </w:r>
          </w:p>
        </w:tc>
      </w:tr>
      <w:tr>
        <w:trPr>
          <w:trHeight w:val="400" w:hRule="atLeast"/>
        </w:trPr>
        <w:tc>
          <w:tcPr>
            <w:tcW w:w="" w:type="dxa"/>
            <w:vAlign w:val="center"/>
            <w:shd w:val="clear" w:color="" w:fill="DAEEF3"/>
          </w:tcPr>
          <w:p>
            <w:pPr>
              <w:jc w:val="center"/>
            </w:pPr>
            <w:r>
              <w:rPr>
                <w:sz w:val="20"/>
                <w:szCs w:val="20"/>
              </w:rPr>
              <w:t xml:space="preserve">1</w:t>
            </w:r>
          </w:p>
        </w:tc>
        <w:tc>
          <w:tcPr>
            <w:tcW w:w="" w:type="dxa"/>
            <w:vAlign w:val="center"/>
            <w:shd w:val="clear" w:color="" w:fill="DAEEF3"/>
          </w:tcPr>
          <w:p>
            <w:pPr>
              <w:jc w:val="left"/>
            </w:pPr>
            <w:r>
              <w:rPr>
                <w:sz w:val="20"/>
                <w:szCs w:val="20"/>
              </w:rPr>
              <w:t xml:space="preserve">10.180.0.161</w:t>
            </w:r>
          </w:p>
        </w:tc>
        <w:tc>
          <w:tcPr>
            <w:tcW w:w="" w:type="dxa"/>
            <w:vAlign w:val="center"/>
            <w:shd w:val="clear" w:color="" w:fill="DAEEF3"/>
          </w:tcPr>
          <w:p>
            <w:pPr>
              <w:jc w:val="left"/>
            </w:pPr>
            <w:r>
              <w:rPr>
                <w:sz w:val="20"/>
                <w:szCs w:val="20"/>
              </w:rPr>
              <w:t xml:space="preserve">拒绝服务(1)</w:t>
            </w:r>
          </w:p>
        </w:tc>
        <w:tc>
          <w:tcPr>
            <w:tcW w:w="" w:type="dxa"/>
            <w:vAlign w:val="center"/>
            <w:shd w:val="clear" w:color="" w:fill="DAEEF3"/>
          </w:tcPr>
          <w:p>
            <w:pPr>
              <w:jc w:val="right"/>
            </w:pPr>
            <w:r>
              <w:rPr>
                <w:sz w:val="20"/>
                <w:szCs w:val="20"/>
              </w:rPr>
              <w:t xml:space="preserve">50%</w:t>
            </w:r>
          </w:p>
        </w:tc>
      </w:tr>
      <w:tr>
        <w:trPr>
          <w:trHeight w:val="400" w:hRule="atLeast"/>
        </w:trPr>
        <w:tc>
          <w:tcPr>
            <w:tcW w:w="" w:type="dxa"/>
            <w:vAlign w:val="center"/>
            <w:shd w:val="clear" w:color="" w:fill="EDF6F9"/>
          </w:tcPr>
          <w:p>
            <w:pPr>
              <w:jc w:val="center"/>
            </w:pPr>
            <w:r>
              <w:rPr>
                <w:sz w:val="20"/>
                <w:szCs w:val="20"/>
              </w:rPr>
              <w:t xml:space="preserve">2</w:t>
            </w:r>
          </w:p>
        </w:tc>
        <w:tc>
          <w:tcPr>
            <w:tcW w:w="" w:type="dxa"/>
            <w:vAlign w:val="center"/>
            <w:shd w:val="clear" w:color="" w:fill="EDF6F9"/>
          </w:tcPr>
          <w:p>
            <w:pPr>
              <w:jc w:val="left"/>
            </w:pPr>
            <w:r>
              <w:rPr>
                <w:sz w:val="20"/>
                <w:szCs w:val="20"/>
              </w:rPr>
              <w:t xml:space="preserve">10.180.185.23</w:t>
            </w:r>
          </w:p>
        </w:tc>
        <w:tc>
          <w:tcPr>
            <w:tcW w:w="" w:type="dxa"/>
            <w:vAlign w:val="center"/>
            <w:shd w:val="clear" w:color="" w:fill="EDF6F9"/>
          </w:tcPr>
          <w:p>
            <w:pPr>
              <w:jc w:val="left"/>
            </w:pPr>
            <w:r>
              <w:rPr>
                <w:sz w:val="20"/>
                <w:szCs w:val="20"/>
              </w:rPr>
              <w:t xml:space="preserve">拒绝服务(1)</w:t>
            </w:r>
          </w:p>
        </w:tc>
        <w:tc>
          <w:tcPr>
            <w:tcW w:w="" w:type="dxa"/>
            <w:vAlign w:val="center"/>
            <w:shd w:val="clear" w:color="" w:fill="EDF6F9"/>
          </w:tcPr>
          <w:p>
            <w:pPr>
              <w:jc w:val="right"/>
            </w:pPr>
            <w:r>
              <w:rPr>
                <w:sz w:val="20"/>
                <w:szCs w:val="20"/>
              </w:rPr>
              <w:t xml:space="preserve">50%</w:t>
            </w:r>
          </w:p>
        </w:tc>
      </w:tr>
    </w:tbl>
    <w:p>
      <w:pPr>
        <w:pStyle w:val="Heading3"/>
      </w:pPr>
      <w:bookmarkStart w:id="19" w:name="_Toc19"/>
      <w:r>
        <w:t>2.2.5. 1.207.63.153发现威胁分析</w:t>
      </w:r>
      <w:bookmarkEnd w:id="19"/>
    </w:p>
    <w:p>
      <w:pPr/>
      <w:r>
        <w:rPr>
          <w:sz w:val="20"/>
          <w:szCs w:val="20"/>
        </w:rPr>
        <w:t xml:space="preserve">        统计期间，1.207.63.153共发现威胁1次，其中拒绝服务占比100%。具体的排名如下：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18" o:title=""/>
          </v:shape>
        </w:pict>
      </w:r>
    </w:p>
    <w:p>
      <w:pPr/>
      <w:r>
        <w:rPr>
          <w:sz w:val="20"/>
          <w:szCs w:val="20"/>
        </w:rPr>
        <w:t xml:space="preserve">        对1.207.63.153发起攻击的IP地址详情如下</w:t>
      </w:r>
    </w:p>
    <w:p>
      <w:pPr/>
      <w:r>
        <w:rPr>
          <w:sz w:val="20"/>
          <w:szCs w:val="20"/>
        </w:rPr>
        <w:t xml:space="preserve">        暂无符合条件的数据</w:t>
      </w:r>
    </w:p>
    <w:p>
      <w:pPr>
        <w:pStyle w:val="Heading3"/>
      </w:pPr>
      <w:bookmarkStart w:id="20" w:name="_Toc20"/>
      <w:r>
        <w:t>2.2.6. 116.23.46.194发现威胁分析</w:t>
      </w:r>
      <w:bookmarkEnd w:id="20"/>
    </w:p>
    <w:p>
      <w:pPr/>
      <w:r>
        <w:rPr>
          <w:sz w:val="20"/>
          <w:szCs w:val="20"/>
        </w:rPr>
        <w:t xml:space="preserve">        统计期间，116.23.46.194共发现威胁1次，其中拒绝服务占比100%。具体的排名如下：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19" o:title=""/>
          </v:shape>
        </w:pict>
      </w:r>
    </w:p>
    <w:p>
      <w:pPr/>
      <w:r>
        <w:rPr>
          <w:sz w:val="20"/>
          <w:szCs w:val="20"/>
        </w:rPr>
        <w:t xml:space="preserve">        对116.23.46.194发起攻击的IP地址详情如下</w:t>
      </w:r>
    </w:p>
    <w:p>
      <w:pPr/>
      <w:r>
        <w:rPr>
          <w:sz w:val="20"/>
          <w:szCs w:val="20"/>
        </w:rPr>
        <w:t xml:space="preserve">        暂无符合条件的数据</w:t>
      </w:r>
    </w:p>
    <w:p>
      <w:pPr>
        <w:pStyle w:val="Heading3"/>
      </w:pPr>
      <w:bookmarkStart w:id="21" w:name="_Toc21"/>
      <w:r>
        <w:t>2.2.7. 103.69.68.86发现威胁分析</w:t>
      </w:r>
      <w:bookmarkEnd w:id="21"/>
    </w:p>
    <w:p>
      <w:pPr/>
      <w:r>
        <w:rPr>
          <w:sz w:val="20"/>
          <w:szCs w:val="20"/>
        </w:rPr>
        <w:t xml:space="preserve">        统计期间，103.69.68.86共发现威胁1次，其中拒绝服务占比100%。具体的排名如下：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20" o:title=""/>
          </v:shape>
        </w:pict>
      </w:r>
    </w:p>
    <w:p>
      <w:pPr/>
      <w:r>
        <w:rPr>
          <w:sz w:val="20"/>
          <w:szCs w:val="20"/>
        </w:rPr>
        <w:t xml:space="preserve">        对103.69.68.86发起攻击的IP地址详情如下</w:t>
      </w:r>
    </w:p>
    <w:p>
      <w:pPr/>
      <w:r>
        <w:rPr>
          <w:sz w:val="20"/>
          <w:szCs w:val="20"/>
        </w:rPr>
        <w:t xml:space="preserve">        暂无符合条件的数据</w:t>
      </w:r>
    </w:p>
    <w:p>
      <w:pPr>
        <w:pStyle w:val="Heading3"/>
      </w:pPr>
      <w:bookmarkStart w:id="22" w:name="_Toc22"/>
      <w:r>
        <w:t>2.2.8. 180.101.45.88发现威胁分析</w:t>
      </w:r>
      <w:bookmarkEnd w:id="22"/>
    </w:p>
    <w:p>
      <w:pPr/>
      <w:r>
        <w:rPr>
          <w:sz w:val="20"/>
          <w:szCs w:val="20"/>
        </w:rPr>
        <w:t xml:space="preserve">        统计期间，180.101.45.88共发现威胁1次，其中拒绝服务占比100%。具体的排名如下：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21" o:title=""/>
          </v:shape>
        </w:pict>
      </w:r>
    </w:p>
    <w:p>
      <w:pPr/>
      <w:r>
        <w:rPr>
          <w:sz w:val="20"/>
          <w:szCs w:val="20"/>
        </w:rPr>
        <w:t xml:space="preserve">        对180.101.45.88发起攻击的IP地址详情如下</w:t>
      </w:r>
    </w:p>
    <w:p>
      <w:pPr/>
      <w:r>
        <w:rPr>
          <w:sz w:val="20"/>
          <w:szCs w:val="20"/>
        </w:rPr>
        <w:t xml:space="preserve">        暂无符合条件的数据</w:t>
      </w:r>
    </w:p>
    <w:p>
      <w:pPr>
        <w:pStyle w:val="Heading3"/>
      </w:pPr>
      <w:bookmarkStart w:id="23" w:name="_Toc23"/>
      <w:r>
        <w:t>2.2.9. 10.180.185.23发现威胁分析</w:t>
      </w:r>
      <w:bookmarkEnd w:id="23"/>
    </w:p>
    <w:p>
      <w:pPr/>
      <w:r>
        <w:rPr>
          <w:sz w:val="20"/>
          <w:szCs w:val="20"/>
        </w:rPr>
        <w:t xml:space="preserve">        统计期间，10.180.185.23共发现威胁1次，其中拒绝服务占比100%。具体的排名如下：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22" o:title=""/>
          </v:shape>
        </w:pict>
      </w:r>
    </w:p>
    <w:p>
      <w:pPr/>
      <w:r>
        <w:rPr>
          <w:sz w:val="20"/>
          <w:szCs w:val="20"/>
        </w:rPr>
        <w:t xml:space="preserve">        对10.180.185.23发起攻击的IP地址详情如下</w:t>
      </w:r>
    </w:p>
    <w:p>
      <w:pPr/>
      <w:r>
        <w:rPr>
          <w:sz w:val="20"/>
          <w:szCs w:val="20"/>
        </w:rPr>
        <w:t xml:space="preserve">        暂无符合条件的数据</w:t>
      </w:r>
    </w:p>
    <w:p>
      <w:pPr>
        <w:pStyle w:val="Heading3"/>
      </w:pPr>
      <w:bookmarkStart w:id="24" w:name="_Toc24"/>
      <w:r>
        <w:t>2.2.10. 119.191.145.227发现威胁分析</w:t>
      </w:r>
      <w:bookmarkEnd w:id="24"/>
    </w:p>
    <w:p>
      <w:pPr/>
      <w:r>
        <w:rPr>
          <w:sz w:val="20"/>
          <w:szCs w:val="20"/>
        </w:rPr>
        <w:t xml:space="preserve">        统计期间，119.191.145.227共发现威胁1次，其中拒绝服务占比100%。具体的排名如下：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23" o:title=""/>
          </v:shape>
        </w:pict>
      </w:r>
    </w:p>
    <w:p>
      <w:pPr/>
      <w:r>
        <w:rPr>
          <w:sz w:val="20"/>
          <w:szCs w:val="20"/>
        </w:rPr>
        <w:t xml:space="preserve">        对119.191.145.227发起攻击的IP地址详情如下</w:t>
      </w:r>
    </w:p>
    <w:p>
      <w:pPr/>
      <w:r>
        <w:rPr>
          <w:sz w:val="20"/>
          <w:szCs w:val="20"/>
        </w:rPr>
        <w:t xml:space="preserve">        暂无符合条件的数据</w:t>
      </w:r>
    </w:p>
    <w:p>
      <w:r>
        <w:br w:type="page"/>
      </w:r>
    </w:p>
    <w:p>
      <w:pPr>
        <w:pStyle w:val="Heading1"/>
      </w:pPr>
      <w:bookmarkStart w:id="25" w:name="_Toc25"/>
      <w:r>
        <w:t>3. 威胁类型汇总</w:t>
      </w:r>
      <w:bookmarkEnd w:id="25"/>
    </w:p>
    <w:p>
      <w:pPr>
        <w:pStyle w:val="Heading2"/>
      </w:pPr>
      <w:bookmarkStart w:id="26" w:name="_Toc26"/>
      <w:r>
        <w:t>3.1. 拒绝服务</w:t>
      </w:r>
      <w:bookmarkEnd w:id="26"/>
    </w:p>
    <w:p>
      <w:pPr/>
      <w:r>
        <w:rPr>
          <w:sz w:val="21"/>
          <w:szCs w:val="21"/>
        </w:rPr>
        <w:t xml:space="preserve">描述</w:t>
      </w:r>
    </w:p>
    <w:p>
      <w:pPr/>
      <w:r>
        <w:rPr>
          <w:sz w:val="20"/>
          <w:szCs w:val="20"/>
        </w:rPr>
        <w:t xml:space="preserve">        DoS/DDoS攻击是指故意的攻击网络协议实现的缺陷或直接通过野蛮手段残忍地耗尽被攻击对象的资源，目的是让目标计算机或网络无法提供正常的服务或资源访问，使目标系统服务系统停止响应甚至崩溃，而在此攻击中并不包括侵入目标服务器或目标网络设备。这些服务资源包括网络带宽，文件系统空间容量，开放的进程或者允许的连接。这种攻击会导致资源的匮乏，无论计算机的处理速度多快、内存容量多大、网络带宽的速度多快都无法避免这种攻击带来的后果。</w:t>
      </w:r>
    </w:p>
    <w:p>
      <w:pPr/>
      <w:r>
        <w:rPr>
          <w:sz w:val="20"/>
          <w:szCs w:val="20"/>
        </w:rPr>
        <w:t xml:space="preserve">        常见的DoS攻击有：Smurf攻击、TearDrop攻击、缓冲区溢出攻击等等；常见的DDoS攻击有TCP Syn Flood攻击、TCP ACK Flood攻击、ICMP Flood攻击、HTTP CC攻击、DNS反射攻击等。</w:t>
      </w:r>
    </w:p>
    <w:p>
      <w:pPr/>
      <w:r>
        <w:rPr>
          <w:sz w:val="20"/>
          <w:szCs w:val="20"/>
        </w:rPr>
        <w:t xml:space="preserve">        要避免系统免受DoS攻击，网络管理员要积极谨慎地维护系统，确保无安全隐患和漏洞；而针对第三点的恶意攻击方式则需要安装防火墙等安全设备过滤DDoS攻击，同时应当定期查看安全设备的日志，及时发现对系统的安全威胁行为。</w:t>
      </w:r>
    </w:p>
    <w:p>
      <w:pPr>
        <w:pStyle w:val="Heading3"/>
      </w:pPr>
      <w:bookmarkStart w:id="27" w:name="_Toc27"/>
      <w:r>
        <w:t>3.1.1. 拒绝服务趋势</w:t>
      </w:r>
      <w:bookmarkEnd w:id="27"/>
    </w:p>
    <w:p>
      <w:pPr/>
      <w:r>
        <w:rPr>
          <w:sz w:val="20"/>
          <w:szCs w:val="20"/>
        </w:rPr>
        <w:t xml:space="preserve">        统计期间共发现108次拒绝服务，平均每30分钟发现0.32次，发现最频繁的时段为 2018-08-10 12:30:00 到 2018-08-10 13:00:00，共发现威胁16次。</w:t>
      </w:r>
    </w:p>
    <w:p>
      <w:pPr>
        <w:jc w:val="center"/>
      </w:pPr>
      <w:r>
        <w:pict>
          <v:shape type="#_x0000_t75" style="width:750px; height:370px; margin-left:0px; margin-top:0px; mso-position-horizontal:left; mso-position-vertical:top; mso-position-horizontal-relative:char; mso-position-vertical-relative:line;">
            <w10:wrap type="inline"/>
            <v:imagedata r:id="rId24" o:title=""/>
          </v:shape>
        </w:pict>
      </w:r>
    </w:p>
    <w:p>
      <w:pPr>
        <w:pStyle w:val="Heading3"/>
      </w:pPr>
      <w:bookmarkStart w:id="28" w:name="_Toc28"/>
      <w:r>
        <w:t>3.1.2. 拒绝服务主要影响IP</w:t>
      </w:r>
      <w:bookmarkEnd w:id="28"/>
    </w:p>
    <w:p>
      <w:pPr/>
      <w:r>
        <w:rPr>
          <w:sz w:val="20"/>
          <w:szCs w:val="20"/>
        </w:rPr>
        <w:t xml:space="preserve">        统计期间，本设备共发现3种威胁目的，其中10.180.186.123占比97.22%，224.0.1.2占比1.85%，239.0.1.2占比0.93%。具体的排名如下：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25" o:title=""/>
          </v:shape>
        </w:pict>
      </w:r>
    </w:p>
    <w:p>
      <w:pPr/>
      <w:r>
        <w:rPr>
          <w:sz w:val="20"/>
          <w:szCs w:val="20"/>
        </w:rPr>
        <w:t xml:space="preserve">        发现威胁最多的主机(IP)详情如下：</w:t>
      </w:r>
    </w:p>
    <w:tbl>
      <w:tblGrid>
        <w:gridCol w:w="450" w:type="dxa"/>
        <w:gridCol w:w="2387.5" w:type="dxa"/>
        <w:gridCol w:w="1193.75" w:type="dxa"/>
        <w:gridCol w:w="2387.5" w:type="dxa"/>
        <w:gridCol w:w="4775" w:type="dxa"/>
      </w:tblGrid>
      <w:tblPr>
        <w:tblStyle w:val="Fancy Table"/>
      </w:tblPr>
      <w:tr>
        <w:trPr>
          <w:trHeight w:val="900" w:hRule="atLeast"/>
        </w:trPr>
        <w:tc>
          <w:tcPr>
            <w:tcW w:w="450" w:type="dxa"/>
            <w:vAlign w:val="center"/>
          </w:tcPr>
          <w:p>
            <w:pPr>
              <w:jc w:val="center"/>
            </w:pPr>
            <w:r>
              <w:rPr>
                <w:sz w:val="20"/>
                <w:szCs w:val="20"/>
              </w:rPr>
              <w:t xml:space="preserve">#</w:t>
            </w:r>
          </w:p>
        </w:tc>
        <w:tc>
          <w:tcPr>
            <w:tcW w:w="2387.5" w:type="dxa"/>
            <w:vAlign w:val="center"/>
          </w:tcPr>
          <w:p>
            <w:pPr>
              <w:jc w:val="left"/>
            </w:pPr>
            <w:r>
              <w:rPr>
                <w:sz w:val="20"/>
                <w:szCs w:val="20"/>
              </w:rPr>
              <w:t xml:space="preserve">威胁目的</w:t>
            </w:r>
          </w:p>
        </w:tc>
        <w:tc>
          <w:tcPr>
            <w:tcW w:w="1193.75" w:type="dxa"/>
            <w:vAlign w:val="center"/>
          </w:tcPr>
          <w:p>
            <w:pPr>
              <w:jc w:val="right"/>
            </w:pPr>
            <w:r>
              <w:rPr>
                <w:sz w:val="20"/>
                <w:szCs w:val="20"/>
              </w:rPr>
              <w:t xml:space="preserve">次</w:t>
            </w:r>
          </w:p>
        </w:tc>
        <w:tc>
          <w:tcPr>
            <w:tcW w:w="2387.5" w:type="dxa"/>
            <w:vAlign w:val="center"/>
          </w:tcPr>
          <w:p>
            <w:pPr>
              <w:jc w:val="left"/>
            </w:pPr>
            <w:r>
              <w:rPr>
                <w:sz w:val="20"/>
                <w:szCs w:val="20"/>
              </w:rPr>
              <w:t xml:space="preserve">威胁源(次)</w:t>
            </w:r>
          </w:p>
        </w:tc>
        <w:tc>
          <w:tcPr>
            <w:tcW w:w="4775" w:type="dxa"/>
            <w:vAlign w:val="center"/>
          </w:tcPr>
          <w:p>
            <w:pPr>
              <w:jc w:val="left"/>
            </w:pPr>
            <w:r>
              <w:rPr>
                <w:sz w:val="20"/>
                <w:szCs w:val="20"/>
              </w:rPr>
              <w:t xml:space="preserve">威胁名称(次)</w:t>
            </w:r>
          </w:p>
        </w:tc>
      </w:tr>
      <w:tr>
        <w:trPr>
          <w:trHeight w:val="400" w:hRule="atLeast"/>
        </w:trPr>
        <w:tc>
          <w:tcPr>
            <w:tcW w:w="" w:type="dxa"/>
            <w:vAlign w:val="center"/>
            <w:shd w:val="clear" w:color="" w:fill="DAEEF3"/>
          </w:tcPr>
          <w:p>
            <w:pPr>
              <w:jc w:val="center"/>
            </w:pPr>
            <w:r>
              <w:rPr>
                <w:sz w:val="20"/>
                <w:szCs w:val="20"/>
              </w:rPr>
              <w:t xml:space="preserve">1</w:t>
            </w:r>
          </w:p>
        </w:tc>
        <w:tc>
          <w:tcPr>
            <w:tcW w:w="" w:type="dxa"/>
            <w:vAlign w:val="center"/>
            <w:shd w:val="clear" w:color="" w:fill="DAEEF3"/>
          </w:tcPr>
          <w:p>
            <w:pPr>
              <w:jc w:val="left"/>
            </w:pPr>
            <w:r>
              <w:rPr>
                <w:sz w:val="20"/>
                <w:szCs w:val="20"/>
              </w:rPr>
              <w:t xml:space="preserve">10.180.186.123</w:t>
            </w:r>
          </w:p>
        </w:tc>
        <w:tc>
          <w:tcPr>
            <w:tcW w:w="" w:type="dxa"/>
            <w:vAlign w:val="center"/>
            <w:shd w:val="clear" w:color="" w:fill="DAEEF3"/>
          </w:tcPr>
          <w:p>
            <w:pPr>
              <w:jc w:val="right"/>
            </w:pPr>
            <w:r>
              <w:rPr>
                <w:sz w:val="20"/>
                <w:szCs w:val="20"/>
              </w:rPr>
              <w:t xml:space="preserve">105</w:t>
            </w:r>
          </w:p>
        </w:tc>
        <w:tc>
          <w:tcPr>
            <w:tcW w:w="" w:type="dxa"/>
            <w:vAlign w:val="center"/>
            <w:shd w:val="clear" w:color="" w:fill="DAEEF3"/>
          </w:tcPr>
          <w:p>
            <w:pPr>
              <w:jc w:val="left"/>
            </w:pPr>
            <w:r>
              <w:rPr>
                <w:sz w:val="20"/>
                <w:szCs w:val="20"/>
              </w:rPr>
              <w:t xml:space="preserve">10.180.203.27(76), 123.233.173.232(1), 115.205.89.53(1), 202.103.12.18(1), 61.164.72.218(1), 124.135.63.238(1), 1.207.63.153(1), 115.236.38.240(1), 218.93.208.250(1), 103.69.68.86(1)</w:t>
            </w:r>
          </w:p>
        </w:tc>
        <w:tc>
          <w:tcPr>
            <w:tcW w:w="" w:type="dxa"/>
            <w:vAlign w:val="center"/>
            <w:shd w:val="clear" w:color="" w:fill="DAEEF3"/>
          </w:tcPr>
          <w:p>
            <w:pPr>
              <w:jc w:val="left"/>
            </w:pPr>
            <w:r>
              <w:rPr>
                <w:sz w:val="20"/>
                <w:szCs w:val="20"/>
              </w:rPr>
              <w:t xml:space="preserve">icmp-flood(105)</w:t>
            </w:r>
          </w:p>
        </w:tc>
      </w:tr>
      <w:tr>
        <w:trPr>
          <w:trHeight w:val="400" w:hRule="atLeast"/>
        </w:trPr>
        <w:tc>
          <w:tcPr>
            <w:tcW w:w="" w:type="dxa"/>
            <w:vAlign w:val="center"/>
            <w:shd w:val="clear" w:color="" w:fill="EDF6F9"/>
          </w:tcPr>
          <w:p>
            <w:pPr>
              <w:jc w:val="center"/>
            </w:pPr>
            <w:r>
              <w:rPr>
                <w:sz w:val="20"/>
                <w:szCs w:val="20"/>
              </w:rPr>
              <w:t xml:space="preserve">2</w:t>
            </w:r>
          </w:p>
        </w:tc>
        <w:tc>
          <w:tcPr>
            <w:tcW w:w="" w:type="dxa"/>
            <w:vAlign w:val="center"/>
            <w:shd w:val="clear" w:color="" w:fill="EDF6F9"/>
          </w:tcPr>
          <w:p>
            <w:pPr>
              <w:jc w:val="left"/>
            </w:pPr>
            <w:r>
              <w:rPr>
                <w:sz w:val="20"/>
                <w:szCs w:val="20"/>
              </w:rPr>
              <w:t xml:space="preserve">224.0.1.2</w:t>
            </w:r>
          </w:p>
        </w:tc>
        <w:tc>
          <w:tcPr>
            <w:tcW w:w="" w:type="dxa"/>
            <w:vAlign w:val="center"/>
            <w:shd w:val="clear" w:color="" w:fill="EDF6F9"/>
          </w:tcPr>
          <w:p>
            <w:pPr>
              <w:jc w:val="right"/>
            </w:pPr>
            <w:r>
              <w:rPr>
                <w:sz w:val="20"/>
                <w:szCs w:val="20"/>
              </w:rPr>
              <w:t xml:space="preserve">2</w:t>
            </w:r>
          </w:p>
        </w:tc>
        <w:tc>
          <w:tcPr>
            <w:tcW w:w="" w:type="dxa"/>
            <w:vAlign w:val="center"/>
            <w:shd w:val="clear" w:color="" w:fill="EDF6F9"/>
          </w:tcPr>
          <w:p>
            <w:pPr>
              <w:jc w:val="left"/>
            </w:pPr>
            <w:r>
              <w:rPr>
                <w:sz w:val="20"/>
                <w:szCs w:val="20"/>
              </w:rPr>
              <w:t xml:space="preserve">10.180.0.161(1), 10.180.185.23(1)</w:t>
            </w:r>
          </w:p>
        </w:tc>
        <w:tc>
          <w:tcPr>
            <w:tcW w:w="" w:type="dxa"/>
            <w:vAlign w:val="center"/>
            <w:shd w:val="clear" w:color="" w:fill="EDF6F9"/>
          </w:tcPr>
          <w:p>
            <w:pPr>
              <w:jc w:val="left"/>
            </w:pPr>
            <w:r>
              <w:rPr>
                <w:sz w:val="20"/>
                <w:szCs w:val="20"/>
              </w:rPr>
              <w:t xml:space="preserve">icmp-flood(2)</w:t>
            </w:r>
          </w:p>
        </w:tc>
      </w:tr>
      <w:tr>
        <w:trPr>
          <w:trHeight w:val="400" w:hRule="atLeast"/>
        </w:trPr>
        <w:tc>
          <w:tcPr>
            <w:tcW w:w="" w:type="dxa"/>
            <w:vAlign w:val="center"/>
            <w:shd w:val="clear" w:color="" w:fill="DAEEF3"/>
          </w:tcPr>
          <w:p>
            <w:pPr>
              <w:jc w:val="center"/>
            </w:pPr>
            <w:r>
              <w:rPr>
                <w:sz w:val="20"/>
                <w:szCs w:val="20"/>
              </w:rPr>
              <w:t xml:space="preserve">3</w:t>
            </w:r>
          </w:p>
        </w:tc>
        <w:tc>
          <w:tcPr>
            <w:tcW w:w="" w:type="dxa"/>
            <w:vAlign w:val="center"/>
            <w:shd w:val="clear" w:color="" w:fill="DAEEF3"/>
          </w:tcPr>
          <w:p>
            <w:pPr>
              <w:jc w:val="left"/>
            </w:pPr>
            <w:r>
              <w:rPr>
                <w:sz w:val="20"/>
                <w:szCs w:val="20"/>
              </w:rPr>
              <w:t xml:space="preserve">239.0.1.2</w:t>
            </w:r>
          </w:p>
        </w:tc>
        <w:tc>
          <w:tcPr>
            <w:tcW w:w="" w:type="dxa"/>
            <w:vAlign w:val="center"/>
            <w:shd w:val="clear" w:color="" w:fill="DAEEF3"/>
          </w:tcPr>
          <w:p>
            <w:pPr>
              <w:jc w:val="right"/>
            </w:pPr>
            <w:r>
              <w:rPr>
                <w:sz w:val="20"/>
                <w:szCs w:val="20"/>
              </w:rPr>
              <w:t xml:space="preserve">1</w:t>
            </w:r>
          </w:p>
        </w:tc>
        <w:tc>
          <w:tcPr>
            <w:tcW w:w="" w:type="dxa"/>
            <w:vAlign w:val="center"/>
            <w:shd w:val="clear" w:color="" w:fill="DAEEF3"/>
          </w:tcPr>
          <w:p>
            <w:pPr>
              <w:jc w:val="left"/>
            </w:pPr>
            <w:r>
              <w:rPr>
                <w:sz w:val="20"/>
                <w:szCs w:val="20"/>
              </w:rPr>
              <w:t xml:space="preserve">10.180.0.161(1)</w:t>
            </w:r>
          </w:p>
        </w:tc>
        <w:tc>
          <w:tcPr>
            <w:tcW w:w="" w:type="dxa"/>
            <w:vAlign w:val="center"/>
            <w:shd w:val="clear" w:color="" w:fill="DAEEF3"/>
          </w:tcPr>
          <w:p>
            <w:pPr>
              <w:jc w:val="left"/>
            </w:pPr>
            <w:r>
              <w:rPr>
                <w:sz w:val="20"/>
                <w:szCs w:val="20"/>
              </w:rPr>
              <w:t xml:space="preserve">icmp-flood(1)</w:t>
            </w:r>
          </w:p>
        </w:tc>
      </w:tr>
    </w:tbl>
    <w:p>
      <w:pPr>
        <w:pStyle w:val="Heading3"/>
      </w:pPr>
      <w:bookmarkStart w:id="29" w:name="_Toc29"/>
      <w:r>
        <w:t>3.1.3. 拒绝服务主要来源</w:t>
      </w:r>
      <w:bookmarkEnd w:id="29"/>
    </w:p>
    <w:p>
      <w:pPr/>
      <w:r>
        <w:rPr>
          <w:sz w:val="20"/>
          <w:szCs w:val="20"/>
        </w:rPr>
        <w:t xml:space="preserve">        统计期间，本设备共发现32种威胁源，其中10.180.203.27占比70.37%，10.180.0.161占比1.85%，119.191.145.227占比0.93%。具体的排名如下：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26" o:title=""/>
          </v:shape>
        </w:pict>
      </w:r>
    </w:p>
    <w:p>
      <w:pPr/>
      <w:r>
        <w:rPr>
          <w:sz w:val="20"/>
          <w:szCs w:val="20"/>
        </w:rPr>
        <w:t xml:space="preserve">        发现攻击最多的主机(IP)详情如下：</w:t>
      </w:r>
    </w:p>
    <w:tbl>
      <w:tblGrid>
        <w:gridCol w:w="450" w:type="dxa"/>
        <w:gridCol w:w="2148.75" w:type="dxa"/>
        <w:gridCol w:w="1074.375" w:type="dxa"/>
        <w:gridCol w:w="2148.75" w:type="dxa"/>
        <w:gridCol w:w="4297.5" w:type="dxa"/>
        <w:gridCol w:w="1074.375" w:type="dxa"/>
      </w:tblGrid>
      <w:tblPr>
        <w:tblStyle w:val="Fancy Table"/>
      </w:tblPr>
      <w:tr>
        <w:trPr>
          <w:trHeight w:val="900" w:hRule="atLeast"/>
        </w:trPr>
        <w:tc>
          <w:tcPr>
            <w:tcW w:w="450" w:type="dxa"/>
            <w:vAlign w:val="center"/>
          </w:tcPr>
          <w:p>
            <w:pPr>
              <w:jc w:val="center"/>
            </w:pPr>
            <w:r>
              <w:rPr>
                <w:sz w:val="20"/>
                <w:szCs w:val="20"/>
              </w:rPr>
              <w:t xml:space="preserve">#</w:t>
            </w:r>
          </w:p>
        </w:tc>
        <w:tc>
          <w:tcPr>
            <w:tcW w:w="2148.75" w:type="dxa"/>
            <w:vAlign w:val="center"/>
          </w:tcPr>
          <w:p>
            <w:pPr>
              <w:jc w:val="left"/>
            </w:pPr>
            <w:r>
              <w:rPr>
                <w:sz w:val="20"/>
                <w:szCs w:val="20"/>
              </w:rPr>
              <w:t xml:space="preserve">威胁源</w:t>
            </w:r>
          </w:p>
        </w:tc>
        <w:tc>
          <w:tcPr>
            <w:tcW w:w="1074.375" w:type="dxa"/>
            <w:vAlign w:val="center"/>
          </w:tcPr>
          <w:p>
            <w:pPr>
              <w:jc w:val="right"/>
            </w:pPr>
            <w:r>
              <w:rPr>
                <w:sz w:val="20"/>
                <w:szCs w:val="20"/>
              </w:rPr>
              <w:t xml:space="preserve">次</w:t>
            </w:r>
          </w:p>
        </w:tc>
        <w:tc>
          <w:tcPr>
            <w:tcW w:w="2148.75" w:type="dxa"/>
            <w:vAlign w:val="center"/>
          </w:tcPr>
          <w:p>
            <w:pPr>
              <w:jc w:val="left"/>
            </w:pPr>
            <w:r>
              <w:rPr>
                <w:sz w:val="20"/>
                <w:szCs w:val="20"/>
              </w:rPr>
              <w:t xml:space="preserve">威胁目的(次)</w:t>
            </w:r>
          </w:p>
        </w:tc>
        <w:tc>
          <w:tcPr>
            <w:tcW w:w="4297.5" w:type="dxa"/>
            <w:vAlign w:val="center"/>
          </w:tcPr>
          <w:p>
            <w:pPr>
              <w:jc w:val="left"/>
            </w:pPr>
            <w:r>
              <w:rPr>
                <w:sz w:val="20"/>
                <w:szCs w:val="20"/>
              </w:rPr>
              <w:t xml:space="preserve">威胁名称(次)</w:t>
            </w:r>
          </w:p>
        </w:tc>
        <w:tc>
          <w:tcPr>
            <w:tcW w:w="1074.375" w:type="dxa"/>
            <w:vAlign w:val="center"/>
          </w:tcPr>
          <w:p>
            <w:pPr>
              <w:jc w:val="right"/>
            </w:pPr>
            <w:r>
              <w:rPr>
                <w:sz w:val="20"/>
                <w:szCs w:val="20"/>
              </w:rPr>
              <w:t xml:space="preserve">百分比</w:t>
            </w:r>
          </w:p>
        </w:tc>
      </w:tr>
      <w:tr>
        <w:trPr>
          <w:trHeight w:val="400" w:hRule="atLeast"/>
        </w:trPr>
        <w:tc>
          <w:tcPr>
            <w:tcW w:w="" w:type="dxa"/>
            <w:vAlign w:val="center"/>
            <w:shd w:val="clear" w:color="" w:fill="DAEEF3"/>
          </w:tcPr>
          <w:p>
            <w:pPr>
              <w:jc w:val="center"/>
            </w:pPr>
            <w:r>
              <w:rPr>
                <w:sz w:val="20"/>
                <w:szCs w:val="20"/>
              </w:rPr>
              <w:t xml:space="preserve">1</w:t>
            </w:r>
          </w:p>
        </w:tc>
        <w:tc>
          <w:tcPr>
            <w:tcW w:w="" w:type="dxa"/>
            <w:vAlign w:val="center"/>
            <w:shd w:val="clear" w:color="" w:fill="DAEEF3"/>
          </w:tcPr>
          <w:p>
            <w:pPr>
              <w:jc w:val="left"/>
            </w:pPr>
            <w:r>
              <w:rPr>
                <w:sz w:val="20"/>
                <w:szCs w:val="20"/>
              </w:rPr>
              <w:t xml:space="preserve">10.180.203.27</w:t>
            </w:r>
          </w:p>
        </w:tc>
        <w:tc>
          <w:tcPr>
            <w:tcW w:w="" w:type="dxa"/>
            <w:vAlign w:val="center"/>
            <w:shd w:val="clear" w:color="" w:fill="DAEEF3"/>
          </w:tcPr>
          <w:p>
            <w:pPr>
              <w:jc w:val="right"/>
            </w:pPr>
            <w:r>
              <w:rPr>
                <w:sz w:val="20"/>
                <w:szCs w:val="20"/>
              </w:rPr>
              <w:t xml:space="preserve">76</w:t>
            </w:r>
          </w:p>
        </w:tc>
        <w:tc>
          <w:tcPr>
            <w:tcW w:w="" w:type="dxa"/>
            <w:vAlign w:val="center"/>
            <w:shd w:val="clear" w:color="" w:fill="DAEEF3"/>
          </w:tcPr>
          <w:p>
            <w:pPr>
              <w:jc w:val="left"/>
            </w:pPr>
            <w:r>
              <w:rPr>
                <w:sz w:val="20"/>
                <w:szCs w:val="20"/>
              </w:rPr>
              <w:t xml:space="preserve">10.180.186.123(76)</w:t>
            </w:r>
          </w:p>
        </w:tc>
        <w:tc>
          <w:tcPr>
            <w:tcW w:w="" w:type="dxa"/>
            <w:vAlign w:val="center"/>
            <w:shd w:val="clear" w:color="" w:fill="DAEEF3"/>
          </w:tcPr>
          <w:p>
            <w:pPr>
              <w:jc w:val="left"/>
            </w:pPr>
            <w:r>
              <w:rPr>
                <w:sz w:val="20"/>
                <w:szCs w:val="20"/>
              </w:rPr>
              <w:t xml:space="preserve">icmp-flood(76)</w:t>
            </w:r>
          </w:p>
        </w:tc>
        <w:tc>
          <w:tcPr>
            <w:tcW w:w="" w:type="dxa"/>
            <w:vAlign w:val="center"/>
            <w:shd w:val="clear" w:color="" w:fill="DAEEF3"/>
          </w:tcPr>
          <w:p>
            <w:pPr>
              <w:jc w:val="right"/>
            </w:pPr>
            <w:r>
              <w:rPr>
                <w:sz w:val="20"/>
                <w:szCs w:val="20"/>
              </w:rPr>
              <w:t xml:space="preserve">70.37%</w:t>
            </w:r>
          </w:p>
        </w:tc>
      </w:tr>
      <w:tr>
        <w:trPr>
          <w:trHeight w:val="400" w:hRule="atLeast"/>
        </w:trPr>
        <w:tc>
          <w:tcPr>
            <w:tcW w:w="" w:type="dxa"/>
            <w:vAlign w:val="center"/>
            <w:shd w:val="clear" w:color="" w:fill="EDF6F9"/>
          </w:tcPr>
          <w:p>
            <w:pPr>
              <w:jc w:val="center"/>
            </w:pPr>
            <w:r>
              <w:rPr>
                <w:sz w:val="20"/>
                <w:szCs w:val="20"/>
              </w:rPr>
              <w:t xml:space="preserve">2</w:t>
            </w:r>
          </w:p>
        </w:tc>
        <w:tc>
          <w:tcPr>
            <w:tcW w:w="" w:type="dxa"/>
            <w:vAlign w:val="center"/>
            <w:shd w:val="clear" w:color="" w:fill="EDF6F9"/>
          </w:tcPr>
          <w:p>
            <w:pPr>
              <w:jc w:val="left"/>
            </w:pPr>
            <w:r>
              <w:rPr>
                <w:sz w:val="20"/>
                <w:szCs w:val="20"/>
              </w:rPr>
              <w:t xml:space="preserve">10.180.0.161</w:t>
            </w:r>
          </w:p>
        </w:tc>
        <w:tc>
          <w:tcPr>
            <w:tcW w:w="" w:type="dxa"/>
            <w:vAlign w:val="center"/>
            <w:shd w:val="clear" w:color="" w:fill="EDF6F9"/>
          </w:tcPr>
          <w:p>
            <w:pPr>
              <w:jc w:val="right"/>
            </w:pPr>
            <w:r>
              <w:rPr>
                <w:sz w:val="20"/>
                <w:szCs w:val="20"/>
              </w:rPr>
              <w:t xml:space="preserve">2</w:t>
            </w:r>
          </w:p>
        </w:tc>
        <w:tc>
          <w:tcPr>
            <w:tcW w:w="" w:type="dxa"/>
            <w:vAlign w:val="center"/>
            <w:shd w:val="clear" w:color="" w:fill="EDF6F9"/>
          </w:tcPr>
          <w:p>
            <w:pPr>
              <w:jc w:val="left"/>
            </w:pPr>
            <w:r>
              <w:rPr>
                <w:sz w:val="20"/>
                <w:szCs w:val="20"/>
              </w:rPr>
              <w:t xml:space="preserve">224.0.1.2(1), 239.0.1.2(1)</w:t>
            </w:r>
          </w:p>
        </w:tc>
        <w:tc>
          <w:tcPr>
            <w:tcW w:w="" w:type="dxa"/>
            <w:vAlign w:val="center"/>
            <w:shd w:val="clear" w:color="" w:fill="EDF6F9"/>
          </w:tcPr>
          <w:p>
            <w:pPr>
              <w:jc w:val="left"/>
            </w:pPr>
            <w:r>
              <w:rPr>
                <w:sz w:val="20"/>
                <w:szCs w:val="20"/>
              </w:rPr>
              <w:t xml:space="preserve">icmp-flood(2)</w:t>
            </w:r>
          </w:p>
        </w:tc>
        <w:tc>
          <w:tcPr>
            <w:tcW w:w="" w:type="dxa"/>
            <w:vAlign w:val="center"/>
            <w:shd w:val="clear" w:color="" w:fill="EDF6F9"/>
          </w:tcPr>
          <w:p>
            <w:pPr>
              <w:jc w:val="right"/>
            </w:pPr>
            <w:r>
              <w:rPr>
                <w:sz w:val="20"/>
                <w:szCs w:val="20"/>
              </w:rPr>
              <w:t xml:space="preserve">1.85%</w:t>
            </w:r>
          </w:p>
        </w:tc>
      </w:tr>
      <w:tr>
        <w:trPr>
          <w:trHeight w:val="400" w:hRule="atLeast"/>
        </w:trPr>
        <w:tc>
          <w:tcPr>
            <w:tcW w:w="" w:type="dxa"/>
            <w:vAlign w:val="center"/>
            <w:shd w:val="clear" w:color="" w:fill="DAEEF3"/>
          </w:tcPr>
          <w:p>
            <w:pPr>
              <w:jc w:val="center"/>
            </w:pPr>
            <w:r>
              <w:rPr>
                <w:sz w:val="20"/>
                <w:szCs w:val="20"/>
              </w:rPr>
              <w:t xml:space="preserve">3</w:t>
            </w:r>
          </w:p>
        </w:tc>
        <w:tc>
          <w:tcPr>
            <w:tcW w:w="" w:type="dxa"/>
            <w:vAlign w:val="center"/>
            <w:shd w:val="clear" w:color="" w:fill="DAEEF3"/>
          </w:tcPr>
          <w:p>
            <w:pPr>
              <w:jc w:val="left"/>
            </w:pPr>
            <w:r>
              <w:rPr>
                <w:sz w:val="20"/>
                <w:szCs w:val="20"/>
              </w:rPr>
              <w:t xml:space="preserve">119.191.145.227</w:t>
            </w:r>
          </w:p>
        </w:tc>
        <w:tc>
          <w:tcPr>
            <w:tcW w:w="" w:type="dxa"/>
            <w:vAlign w:val="center"/>
            <w:shd w:val="clear" w:color="" w:fill="DAEEF3"/>
          </w:tcPr>
          <w:p>
            <w:pPr>
              <w:jc w:val="right"/>
            </w:pPr>
            <w:r>
              <w:rPr>
                <w:sz w:val="20"/>
                <w:szCs w:val="20"/>
              </w:rPr>
              <w:t xml:space="preserve">1</w:t>
            </w:r>
          </w:p>
        </w:tc>
        <w:tc>
          <w:tcPr>
            <w:tcW w:w="" w:type="dxa"/>
            <w:vAlign w:val="center"/>
            <w:shd w:val="clear" w:color="" w:fill="DAEEF3"/>
          </w:tcPr>
          <w:p>
            <w:pPr>
              <w:jc w:val="left"/>
            </w:pPr>
            <w:r>
              <w:rPr>
                <w:sz w:val="20"/>
                <w:szCs w:val="20"/>
              </w:rPr>
              <w:t xml:space="preserve">10.180.186.123(1)</w:t>
            </w:r>
          </w:p>
        </w:tc>
        <w:tc>
          <w:tcPr>
            <w:tcW w:w="" w:type="dxa"/>
            <w:vAlign w:val="center"/>
            <w:shd w:val="clear" w:color="" w:fill="DAEEF3"/>
          </w:tcPr>
          <w:p>
            <w:pPr>
              <w:jc w:val="left"/>
            </w:pPr>
            <w:r>
              <w:rPr>
                <w:sz w:val="20"/>
                <w:szCs w:val="20"/>
              </w:rPr>
              <w:t xml:space="preserve">icmp-flood(1)</w:t>
            </w:r>
          </w:p>
        </w:tc>
        <w:tc>
          <w:tcPr>
            <w:tcW w:w="" w:type="dxa"/>
            <w:vAlign w:val="center"/>
            <w:shd w:val="clear" w:color="" w:fill="DAEEF3"/>
          </w:tcPr>
          <w:p>
            <w:pPr>
              <w:jc w:val="right"/>
            </w:pPr>
            <w:r>
              <w:rPr>
                <w:sz w:val="20"/>
                <w:szCs w:val="20"/>
              </w:rPr>
              <w:t xml:space="preserve">0.93%</w:t>
            </w:r>
          </w:p>
        </w:tc>
      </w:tr>
      <w:tr>
        <w:trPr>
          <w:trHeight w:val="400" w:hRule="atLeast"/>
        </w:trPr>
        <w:tc>
          <w:tcPr>
            <w:tcW w:w="" w:type="dxa"/>
            <w:vAlign w:val="center"/>
            <w:shd w:val="clear" w:color="" w:fill="EDF6F9"/>
          </w:tcPr>
          <w:p>
            <w:pPr>
              <w:jc w:val="center"/>
            </w:pPr>
            <w:r>
              <w:rPr>
                <w:sz w:val="20"/>
                <w:szCs w:val="20"/>
              </w:rPr>
              <w:t xml:space="preserve">4</w:t>
            </w:r>
          </w:p>
        </w:tc>
        <w:tc>
          <w:tcPr>
            <w:tcW w:w="" w:type="dxa"/>
            <w:vAlign w:val="center"/>
            <w:shd w:val="clear" w:color="" w:fill="EDF6F9"/>
          </w:tcPr>
          <w:p>
            <w:pPr>
              <w:jc w:val="left"/>
            </w:pPr>
            <w:r>
              <w:rPr>
                <w:sz w:val="20"/>
                <w:szCs w:val="20"/>
              </w:rPr>
              <w:t xml:space="preserve">222.175.130.106</w:t>
            </w:r>
          </w:p>
        </w:tc>
        <w:tc>
          <w:tcPr>
            <w:tcW w:w="" w:type="dxa"/>
            <w:vAlign w:val="center"/>
            <w:shd w:val="clear" w:color="" w:fill="EDF6F9"/>
          </w:tcPr>
          <w:p>
            <w:pPr>
              <w:jc w:val="right"/>
            </w:pPr>
            <w:r>
              <w:rPr>
                <w:sz w:val="20"/>
                <w:szCs w:val="20"/>
              </w:rPr>
              <w:t xml:space="preserve">1</w:t>
            </w:r>
          </w:p>
        </w:tc>
        <w:tc>
          <w:tcPr>
            <w:tcW w:w="" w:type="dxa"/>
            <w:vAlign w:val="center"/>
            <w:shd w:val="clear" w:color="" w:fill="EDF6F9"/>
          </w:tcPr>
          <w:p>
            <w:pPr>
              <w:jc w:val="left"/>
            </w:pPr>
            <w:r>
              <w:rPr>
                <w:sz w:val="20"/>
                <w:szCs w:val="20"/>
              </w:rPr>
              <w:t xml:space="preserve">10.180.186.123(1)</w:t>
            </w:r>
          </w:p>
        </w:tc>
        <w:tc>
          <w:tcPr>
            <w:tcW w:w="" w:type="dxa"/>
            <w:vAlign w:val="center"/>
            <w:shd w:val="clear" w:color="" w:fill="EDF6F9"/>
          </w:tcPr>
          <w:p>
            <w:pPr>
              <w:jc w:val="left"/>
            </w:pPr>
            <w:r>
              <w:rPr>
                <w:sz w:val="20"/>
                <w:szCs w:val="20"/>
              </w:rPr>
              <w:t xml:space="preserve">icmp-flood(1)</w:t>
            </w:r>
          </w:p>
        </w:tc>
        <w:tc>
          <w:tcPr>
            <w:tcW w:w="" w:type="dxa"/>
            <w:vAlign w:val="center"/>
            <w:shd w:val="clear" w:color="" w:fill="EDF6F9"/>
          </w:tcPr>
          <w:p>
            <w:pPr>
              <w:jc w:val="right"/>
            </w:pPr>
            <w:r>
              <w:rPr>
                <w:sz w:val="20"/>
                <w:szCs w:val="20"/>
              </w:rPr>
              <w:t xml:space="preserve">0.93%</w:t>
            </w:r>
          </w:p>
        </w:tc>
      </w:tr>
      <w:tr>
        <w:trPr>
          <w:trHeight w:val="400" w:hRule="atLeast"/>
        </w:trPr>
        <w:tc>
          <w:tcPr>
            <w:tcW w:w="" w:type="dxa"/>
            <w:vAlign w:val="center"/>
            <w:shd w:val="clear" w:color="" w:fill="DAEEF3"/>
          </w:tcPr>
          <w:p>
            <w:pPr>
              <w:jc w:val="center"/>
            </w:pPr>
            <w:r>
              <w:rPr>
                <w:sz w:val="20"/>
                <w:szCs w:val="20"/>
              </w:rPr>
              <w:t xml:space="preserve">5</w:t>
            </w:r>
          </w:p>
        </w:tc>
        <w:tc>
          <w:tcPr>
            <w:tcW w:w="" w:type="dxa"/>
            <w:vAlign w:val="center"/>
            <w:shd w:val="clear" w:color="" w:fill="DAEEF3"/>
          </w:tcPr>
          <w:p>
            <w:pPr>
              <w:jc w:val="left"/>
            </w:pPr>
            <w:r>
              <w:rPr>
                <w:sz w:val="20"/>
                <w:szCs w:val="20"/>
              </w:rPr>
              <w:t xml:space="preserve">113.120.230.19</w:t>
            </w:r>
          </w:p>
        </w:tc>
        <w:tc>
          <w:tcPr>
            <w:tcW w:w="" w:type="dxa"/>
            <w:vAlign w:val="center"/>
            <w:shd w:val="clear" w:color="" w:fill="DAEEF3"/>
          </w:tcPr>
          <w:p>
            <w:pPr>
              <w:jc w:val="right"/>
            </w:pPr>
            <w:r>
              <w:rPr>
                <w:sz w:val="20"/>
                <w:szCs w:val="20"/>
              </w:rPr>
              <w:t xml:space="preserve">1</w:t>
            </w:r>
          </w:p>
        </w:tc>
        <w:tc>
          <w:tcPr>
            <w:tcW w:w="" w:type="dxa"/>
            <w:vAlign w:val="center"/>
            <w:shd w:val="clear" w:color="" w:fill="DAEEF3"/>
          </w:tcPr>
          <w:p>
            <w:pPr>
              <w:jc w:val="left"/>
            </w:pPr>
            <w:r>
              <w:rPr>
                <w:sz w:val="20"/>
                <w:szCs w:val="20"/>
              </w:rPr>
              <w:t xml:space="preserve">10.180.186.123(1)</w:t>
            </w:r>
          </w:p>
        </w:tc>
        <w:tc>
          <w:tcPr>
            <w:tcW w:w="" w:type="dxa"/>
            <w:vAlign w:val="center"/>
            <w:shd w:val="clear" w:color="" w:fill="DAEEF3"/>
          </w:tcPr>
          <w:p>
            <w:pPr>
              <w:jc w:val="left"/>
            </w:pPr>
            <w:r>
              <w:rPr>
                <w:sz w:val="20"/>
                <w:szCs w:val="20"/>
              </w:rPr>
              <w:t xml:space="preserve">icmp-flood(1)</w:t>
            </w:r>
          </w:p>
        </w:tc>
        <w:tc>
          <w:tcPr>
            <w:tcW w:w="" w:type="dxa"/>
            <w:vAlign w:val="center"/>
            <w:shd w:val="clear" w:color="" w:fill="DAEEF3"/>
          </w:tcPr>
          <w:p>
            <w:pPr>
              <w:jc w:val="right"/>
            </w:pPr>
            <w:r>
              <w:rPr>
                <w:sz w:val="20"/>
                <w:szCs w:val="20"/>
              </w:rPr>
              <w:t xml:space="preserve">0.93%</w:t>
            </w:r>
          </w:p>
        </w:tc>
      </w:tr>
      <w:tr>
        <w:trPr>
          <w:trHeight w:val="400" w:hRule="atLeast"/>
        </w:trPr>
        <w:tc>
          <w:tcPr>
            <w:tcW w:w="" w:type="dxa"/>
            <w:vAlign w:val="center"/>
            <w:shd w:val="clear" w:color="" w:fill="EDF6F9"/>
          </w:tcPr>
          <w:p>
            <w:pPr>
              <w:jc w:val="center"/>
            </w:pPr>
            <w:r>
              <w:rPr>
                <w:sz w:val="20"/>
                <w:szCs w:val="20"/>
              </w:rPr>
              <w:t xml:space="preserve">6</w:t>
            </w:r>
          </w:p>
        </w:tc>
        <w:tc>
          <w:tcPr>
            <w:tcW w:w="" w:type="dxa"/>
            <w:vAlign w:val="center"/>
            <w:shd w:val="clear" w:color="" w:fill="EDF6F9"/>
          </w:tcPr>
          <w:p>
            <w:pPr>
              <w:jc w:val="left"/>
            </w:pPr>
            <w:r>
              <w:rPr>
                <w:sz w:val="20"/>
                <w:szCs w:val="20"/>
              </w:rPr>
              <w:t xml:space="preserve">180.101.45.88</w:t>
            </w:r>
          </w:p>
        </w:tc>
        <w:tc>
          <w:tcPr>
            <w:tcW w:w="" w:type="dxa"/>
            <w:vAlign w:val="center"/>
            <w:shd w:val="clear" w:color="" w:fill="EDF6F9"/>
          </w:tcPr>
          <w:p>
            <w:pPr>
              <w:jc w:val="right"/>
            </w:pPr>
            <w:r>
              <w:rPr>
                <w:sz w:val="20"/>
                <w:szCs w:val="20"/>
              </w:rPr>
              <w:t xml:space="preserve">1</w:t>
            </w:r>
          </w:p>
        </w:tc>
        <w:tc>
          <w:tcPr>
            <w:tcW w:w="" w:type="dxa"/>
            <w:vAlign w:val="center"/>
            <w:shd w:val="clear" w:color="" w:fill="EDF6F9"/>
          </w:tcPr>
          <w:p>
            <w:pPr>
              <w:jc w:val="left"/>
            </w:pPr>
            <w:r>
              <w:rPr>
                <w:sz w:val="20"/>
                <w:szCs w:val="20"/>
              </w:rPr>
              <w:t xml:space="preserve">10.180.186.123(1)</w:t>
            </w:r>
          </w:p>
        </w:tc>
        <w:tc>
          <w:tcPr>
            <w:tcW w:w="" w:type="dxa"/>
            <w:vAlign w:val="center"/>
            <w:shd w:val="clear" w:color="" w:fill="EDF6F9"/>
          </w:tcPr>
          <w:p>
            <w:pPr>
              <w:jc w:val="left"/>
            </w:pPr>
            <w:r>
              <w:rPr>
                <w:sz w:val="20"/>
                <w:szCs w:val="20"/>
              </w:rPr>
              <w:t xml:space="preserve">icmp-flood(1)</w:t>
            </w:r>
          </w:p>
        </w:tc>
        <w:tc>
          <w:tcPr>
            <w:tcW w:w="" w:type="dxa"/>
            <w:vAlign w:val="center"/>
            <w:shd w:val="clear" w:color="" w:fill="EDF6F9"/>
          </w:tcPr>
          <w:p>
            <w:pPr>
              <w:jc w:val="right"/>
            </w:pPr>
            <w:r>
              <w:rPr>
                <w:sz w:val="20"/>
                <w:szCs w:val="20"/>
              </w:rPr>
              <w:t xml:space="preserve">0.93%</w:t>
            </w:r>
          </w:p>
        </w:tc>
      </w:tr>
      <w:tr>
        <w:trPr>
          <w:trHeight w:val="400" w:hRule="atLeast"/>
        </w:trPr>
        <w:tc>
          <w:tcPr>
            <w:tcW w:w="" w:type="dxa"/>
            <w:vAlign w:val="center"/>
            <w:shd w:val="clear" w:color="" w:fill="DAEEF3"/>
          </w:tcPr>
          <w:p>
            <w:pPr>
              <w:jc w:val="center"/>
            </w:pPr>
            <w:r>
              <w:rPr>
                <w:sz w:val="20"/>
                <w:szCs w:val="20"/>
              </w:rPr>
              <w:t xml:space="preserve">7</w:t>
            </w:r>
          </w:p>
        </w:tc>
        <w:tc>
          <w:tcPr>
            <w:tcW w:w="" w:type="dxa"/>
            <w:vAlign w:val="center"/>
            <w:shd w:val="clear" w:color="" w:fill="DAEEF3"/>
          </w:tcPr>
          <w:p>
            <w:pPr>
              <w:jc w:val="left"/>
            </w:pPr>
            <w:r>
              <w:rPr>
                <w:sz w:val="20"/>
                <w:szCs w:val="20"/>
              </w:rPr>
              <w:t xml:space="preserve">58.218.204.188</w:t>
            </w:r>
          </w:p>
        </w:tc>
        <w:tc>
          <w:tcPr>
            <w:tcW w:w="" w:type="dxa"/>
            <w:vAlign w:val="center"/>
            <w:shd w:val="clear" w:color="" w:fill="DAEEF3"/>
          </w:tcPr>
          <w:p>
            <w:pPr>
              <w:jc w:val="right"/>
            </w:pPr>
            <w:r>
              <w:rPr>
                <w:sz w:val="20"/>
                <w:szCs w:val="20"/>
              </w:rPr>
              <w:t xml:space="preserve">1</w:t>
            </w:r>
          </w:p>
        </w:tc>
        <w:tc>
          <w:tcPr>
            <w:tcW w:w="" w:type="dxa"/>
            <w:vAlign w:val="center"/>
            <w:shd w:val="clear" w:color="" w:fill="DAEEF3"/>
          </w:tcPr>
          <w:p>
            <w:pPr>
              <w:jc w:val="left"/>
            </w:pPr>
            <w:r>
              <w:rPr>
                <w:sz w:val="20"/>
                <w:szCs w:val="20"/>
              </w:rPr>
              <w:t xml:space="preserve">10.180.186.123(1)</w:t>
            </w:r>
          </w:p>
        </w:tc>
        <w:tc>
          <w:tcPr>
            <w:tcW w:w="" w:type="dxa"/>
            <w:vAlign w:val="center"/>
            <w:shd w:val="clear" w:color="" w:fill="DAEEF3"/>
          </w:tcPr>
          <w:p>
            <w:pPr>
              <w:jc w:val="left"/>
            </w:pPr>
            <w:r>
              <w:rPr>
                <w:sz w:val="20"/>
                <w:szCs w:val="20"/>
              </w:rPr>
              <w:t xml:space="preserve">icmp-flood(1)</w:t>
            </w:r>
          </w:p>
        </w:tc>
        <w:tc>
          <w:tcPr>
            <w:tcW w:w="" w:type="dxa"/>
            <w:vAlign w:val="center"/>
            <w:shd w:val="clear" w:color="" w:fill="DAEEF3"/>
          </w:tcPr>
          <w:p>
            <w:pPr>
              <w:jc w:val="right"/>
            </w:pPr>
            <w:r>
              <w:rPr>
                <w:sz w:val="20"/>
                <w:szCs w:val="20"/>
              </w:rPr>
              <w:t xml:space="preserve">0.93%</w:t>
            </w:r>
          </w:p>
        </w:tc>
      </w:tr>
      <w:tr>
        <w:trPr>
          <w:trHeight w:val="400" w:hRule="atLeast"/>
        </w:trPr>
        <w:tc>
          <w:tcPr>
            <w:tcW w:w="" w:type="dxa"/>
            <w:vAlign w:val="center"/>
            <w:shd w:val="clear" w:color="" w:fill="EDF6F9"/>
          </w:tcPr>
          <w:p>
            <w:pPr>
              <w:jc w:val="center"/>
            </w:pPr>
            <w:r>
              <w:rPr>
                <w:sz w:val="20"/>
                <w:szCs w:val="20"/>
              </w:rPr>
              <w:t xml:space="preserve">8</w:t>
            </w:r>
          </w:p>
        </w:tc>
        <w:tc>
          <w:tcPr>
            <w:tcW w:w="" w:type="dxa"/>
            <w:vAlign w:val="center"/>
            <w:shd w:val="clear" w:color="" w:fill="EDF6F9"/>
          </w:tcPr>
          <w:p>
            <w:pPr>
              <w:jc w:val="left"/>
            </w:pPr>
            <w:r>
              <w:rPr>
                <w:sz w:val="20"/>
                <w:szCs w:val="20"/>
              </w:rPr>
              <w:t xml:space="preserve">122.100.180.34</w:t>
            </w:r>
          </w:p>
        </w:tc>
        <w:tc>
          <w:tcPr>
            <w:tcW w:w="" w:type="dxa"/>
            <w:vAlign w:val="center"/>
            <w:shd w:val="clear" w:color="" w:fill="EDF6F9"/>
          </w:tcPr>
          <w:p>
            <w:pPr>
              <w:jc w:val="right"/>
            </w:pPr>
            <w:r>
              <w:rPr>
                <w:sz w:val="20"/>
                <w:szCs w:val="20"/>
              </w:rPr>
              <w:t xml:space="preserve">1</w:t>
            </w:r>
          </w:p>
        </w:tc>
        <w:tc>
          <w:tcPr>
            <w:tcW w:w="" w:type="dxa"/>
            <w:vAlign w:val="center"/>
            <w:shd w:val="clear" w:color="" w:fill="EDF6F9"/>
          </w:tcPr>
          <w:p>
            <w:pPr>
              <w:jc w:val="left"/>
            </w:pPr>
            <w:r>
              <w:rPr>
                <w:sz w:val="20"/>
                <w:szCs w:val="20"/>
              </w:rPr>
              <w:t xml:space="preserve">10.180.186.123(1)</w:t>
            </w:r>
          </w:p>
        </w:tc>
        <w:tc>
          <w:tcPr>
            <w:tcW w:w="" w:type="dxa"/>
            <w:vAlign w:val="center"/>
            <w:shd w:val="clear" w:color="" w:fill="EDF6F9"/>
          </w:tcPr>
          <w:p>
            <w:pPr>
              <w:jc w:val="left"/>
            </w:pPr>
            <w:r>
              <w:rPr>
                <w:sz w:val="20"/>
                <w:szCs w:val="20"/>
              </w:rPr>
              <w:t xml:space="preserve">icmp-flood(1)</w:t>
            </w:r>
          </w:p>
        </w:tc>
        <w:tc>
          <w:tcPr>
            <w:tcW w:w="" w:type="dxa"/>
            <w:vAlign w:val="center"/>
            <w:shd w:val="clear" w:color="" w:fill="EDF6F9"/>
          </w:tcPr>
          <w:p>
            <w:pPr>
              <w:jc w:val="right"/>
            </w:pPr>
            <w:r>
              <w:rPr>
                <w:sz w:val="20"/>
                <w:szCs w:val="20"/>
              </w:rPr>
              <w:t xml:space="preserve">0.93%</w:t>
            </w:r>
          </w:p>
        </w:tc>
      </w:tr>
      <w:tr>
        <w:trPr>
          <w:trHeight w:val="400" w:hRule="atLeast"/>
        </w:trPr>
        <w:tc>
          <w:tcPr>
            <w:tcW w:w="" w:type="dxa"/>
            <w:vAlign w:val="center"/>
            <w:shd w:val="clear" w:color="" w:fill="DAEEF3"/>
          </w:tcPr>
          <w:p>
            <w:pPr>
              <w:jc w:val="center"/>
            </w:pPr>
            <w:r>
              <w:rPr>
                <w:sz w:val="20"/>
                <w:szCs w:val="20"/>
              </w:rPr>
              <w:t xml:space="preserve">9</w:t>
            </w:r>
          </w:p>
        </w:tc>
        <w:tc>
          <w:tcPr>
            <w:tcW w:w="" w:type="dxa"/>
            <w:vAlign w:val="center"/>
            <w:shd w:val="clear" w:color="" w:fill="DAEEF3"/>
          </w:tcPr>
          <w:p>
            <w:pPr>
              <w:jc w:val="left"/>
            </w:pPr>
            <w:r>
              <w:rPr>
                <w:sz w:val="20"/>
                <w:szCs w:val="20"/>
              </w:rPr>
              <w:t xml:space="preserve">1.207.63.153</w:t>
            </w:r>
          </w:p>
        </w:tc>
        <w:tc>
          <w:tcPr>
            <w:tcW w:w="" w:type="dxa"/>
            <w:vAlign w:val="center"/>
            <w:shd w:val="clear" w:color="" w:fill="DAEEF3"/>
          </w:tcPr>
          <w:p>
            <w:pPr>
              <w:jc w:val="right"/>
            </w:pPr>
            <w:r>
              <w:rPr>
                <w:sz w:val="20"/>
                <w:szCs w:val="20"/>
              </w:rPr>
              <w:t xml:space="preserve">1</w:t>
            </w:r>
          </w:p>
        </w:tc>
        <w:tc>
          <w:tcPr>
            <w:tcW w:w="" w:type="dxa"/>
            <w:vAlign w:val="center"/>
            <w:shd w:val="clear" w:color="" w:fill="DAEEF3"/>
          </w:tcPr>
          <w:p>
            <w:pPr>
              <w:jc w:val="left"/>
            </w:pPr>
            <w:r>
              <w:rPr>
                <w:sz w:val="20"/>
                <w:szCs w:val="20"/>
              </w:rPr>
              <w:t xml:space="preserve">10.180.186.123(1)</w:t>
            </w:r>
          </w:p>
        </w:tc>
        <w:tc>
          <w:tcPr>
            <w:tcW w:w="" w:type="dxa"/>
            <w:vAlign w:val="center"/>
            <w:shd w:val="clear" w:color="" w:fill="DAEEF3"/>
          </w:tcPr>
          <w:p>
            <w:pPr>
              <w:jc w:val="left"/>
            </w:pPr>
            <w:r>
              <w:rPr>
                <w:sz w:val="20"/>
                <w:szCs w:val="20"/>
              </w:rPr>
              <w:t xml:space="preserve">icmp-flood(1)</w:t>
            </w:r>
          </w:p>
        </w:tc>
        <w:tc>
          <w:tcPr>
            <w:tcW w:w="" w:type="dxa"/>
            <w:vAlign w:val="center"/>
            <w:shd w:val="clear" w:color="" w:fill="DAEEF3"/>
          </w:tcPr>
          <w:p>
            <w:pPr>
              <w:jc w:val="right"/>
            </w:pPr>
            <w:r>
              <w:rPr>
                <w:sz w:val="20"/>
                <w:szCs w:val="20"/>
              </w:rPr>
              <w:t xml:space="preserve">0.93%</w:t>
            </w:r>
          </w:p>
        </w:tc>
      </w:tr>
      <w:tr>
        <w:trPr>
          <w:trHeight w:val="400" w:hRule="atLeast"/>
        </w:trPr>
        <w:tc>
          <w:tcPr>
            <w:tcW w:w="" w:type="dxa"/>
            <w:vAlign w:val="center"/>
            <w:shd w:val="clear" w:color="" w:fill="EDF6F9"/>
          </w:tcPr>
          <w:p>
            <w:pPr>
              <w:jc w:val="center"/>
            </w:pPr>
            <w:r>
              <w:rPr>
                <w:sz w:val="20"/>
                <w:szCs w:val="20"/>
              </w:rPr>
              <w:t xml:space="preserve">10</w:t>
            </w:r>
          </w:p>
        </w:tc>
        <w:tc>
          <w:tcPr>
            <w:tcW w:w="" w:type="dxa"/>
            <w:vAlign w:val="center"/>
            <w:shd w:val="clear" w:color="" w:fill="EDF6F9"/>
          </w:tcPr>
          <w:p>
            <w:pPr>
              <w:jc w:val="left"/>
            </w:pPr>
            <w:r>
              <w:rPr>
                <w:sz w:val="20"/>
                <w:szCs w:val="20"/>
              </w:rPr>
              <w:t xml:space="preserve">114.104.74.93</w:t>
            </w:r>
          </w:p>
        </w:tc>
        <w:tc>
          <w:tcPr>
            <w:tcW w:w="" w:type="dxa"/>
            <w:vAlign w:val="center"/>
            <w:shd w:val="clear" w:color="" w:fill="EDF6F9"/>
          </w:tcPr>
          <w:p>
            <w:pPr>
              <w:jc w:val="right"/>
            </w:pPr>
            <w:r>
              <w:rPr>
                <w:sz w:val="20"/>
                <w:szCs w:val="20"/>
              </w:rPr>
              <w:t xml:space="preserve">1</w:t>
            </w:r>
          </w:p>
        </w:tc>
        <w:tc>
          <w:tcPr>
            <w:tcW w:w="" w:type="dxa"/>
            <w:vAlign w:val="center"/>
            <w:shd w:val="clear" w:color="" w:fill="EDF6F9"/>
          </w:tcPr>
          <w:p>
            <w:pPr>
              <w:jc w:val="left"/>
            </w:pPr>
            <w:r>
              <w:rPr>
                <w:sz w:val="20"/>
                <w:szCs w:val="20"/>
              </w:rPr>
              <w:t xml:space="preserve">10.180.186.123(1)</w:t>
            </w:r>
          </w:p>
        </w:tc>
        <w:tc>
          <w:tcPr>
            <w:tcW w:w="" w:type="dxa"/>
            <w:vAlign w:val="center"/>
            <w:shd w:val="clear" w:color="" w:fill="EDF6F9"/>
          </w:tcPr>
          <w:p>
            <w:pPr>
              <w:jc w:val="left"/>
            </w:pPr>
            <w:r>
              <w:rPr>
                <w:sz w:val="20"/>
                <w:szCs w:val="20"/>
              </w:rPr>
              <w:t xml:space="preserve">icmp-flood(1)</w:t>
            </w:r>
          </w:p>
        </w:tc>
        <w:tc>
          <w:tcPr>
            <w:tcW w:w="" w:type="dxa"/>
            <w:vAlign w:val="center"/>
            <w:shd w:val="clear" w:color="" w:fill="EDF6F9"/>
          </w:tcPr>
          <w:p>
            <w:pPr>
              <w:jc w:val="right"/>
            </w:pPr>
            <w:r>
              <w:rPr>
                <w:sz w:val="20"/>
                <w:szCs w:val="20"/>
              </w:rPr>
              <w:t xml:space="preserve">0.93%</w:t>
            </w:r>
          </w:p>
        </w:tc>
      </w:tr>
      <w:tr>
        <w:trPr>
          <w:trHeight w:val="400" w:hRule="atLeast"/>
        </w:trPr>
        <w:tc>
          <w:tcPr>
            <w:tcW w:w="" w:type="dxa"/>
            <w:vAlign w:val="center"/>
            <w:shd w:val="clear" w:color="" w:fill="DAEEF3"/>
          </w:tcPr>
          <w:p>
            <w:pPr>
              <w:jc w:val="center"/>
            </w:pPr>
            <w:r>
              <w:rPr>
                <w:sz w:val="20"/>
                <w:szCs w:val="20"/>
              </w:rPr>
              <w:t xml:space="preserve">11</w:t>
            </w:r>
          </w:p>
        </w:tc>
        <w:tc>
          <w:tcPr>
            <w:tcW w:w="" w:type="dxa"/>
            <w:vAlign w:val="center"/>
            <w:shd w:val="clear" w:color="" w:fill="DAEEF3"/>
          </w:tcPr>
          <w:p>
            <w:pPr>
              <w:jc w:val="left"/>
            </w:pPr>
            <w:r>
              <w:rPr>
                <w:sz w:val="20"/>
                <w:szCs w:val="20"/>
              </w:rPr>
              <w:t xml:space="preserve">其它</w:t>
            </w:r>
          </w:p>
        </w:tc>
        <w:tc>
          <w:tcPr>
            <w:tcW w:w="" w:type="dxa"/>
            <w:vAlign w:val="center"/>
            <w:shd w:val="clear" w:color="" w:fill="DAEEF3"/>
          </w:tcPr>
          <w:p>
            <w:pPr>
              <w:jc w:val="right"/>
            </w:pPr>
            <w:r>
              <w:rPr>
                <w:sz w:val="20"/>
                <w:szCs w:val="20"/>
              </w:rPr>
              <w:t xml:space="preserve">22</w:t>
            </w:r>
          </w:p>
        </w:tc>
        <w:tc>
          <w:tcPr>
            <w:tcW w:w="" w:type="dxa"/>
            <w:vAlign w:val="center"/>
            <w:shd w:val="clear" w:color="" w:fill="DAEEF3"/>
          </w:tcPr>
          <w:p>
            <w:pPr>
              <w:jc w:val="left"/>
            </w:pPr>
            <w:r>
              <w:rPr>
                <w:sz w:val="20"/>
                <w:szCs w:val="20"/>
              </w:rPr>
              <w:t xml:space="preserve"/>
            </w:r>
          </w:p>
        </w:tc>
        <w:tc>
          <w:tcPr>
            <w:tcW w:w="" w:type="dxa"/>
            <w:vAlign w:val="center"/>
            <w:shd w:val="clear" w:color="" w:fill="DAEEF3"/>
          </w:tcPr>
          <w:p>
            <w:pPr>
              <w:jc w:val="left"/>
            </w:pPr>
            <w:r>
              <w:rPr>
                <w:sz w:val="20"/>
                <w:szCs w:val="20"/>
              </w:rPr>
              <w:t xml:space="preserve"/>
            </w:r>
          </w:p>
        </w:tc>
        <w:tc>
          <w:tcPr>
            <w:tcW w:w="" w:type="dxa"/>
            <w:vAlign w:val="center"/>
            <w:shd w:val="clear" w:color="" w:fill="DAEEF3"/>
          </w:tcPr>
          <w:p>
            <w:pPr>
              <w:jc w:val="right"/>
            </w:pPr>
            <w:r>
              <w:rPr>
                <w:sz w:val="20"/>
                <w:szCs w:val="20"/>
              </w:rPr>
              <w:t xml:space="preserve">20.37%</w:t>
            </w:r>
          </w:p>
        </w:tc>
      </w:tr>
    </w:tbl>
    <w:p>
      <w:pPr>
        <w:pStyle w:val="Heading3"/>
      </w:pPr>
      <w:bookmarkStart w:id="30" w:name="_Toc30"/>
      <w:r>
        <w:t>3.1.4. 拒绝服务类型排名</w:t>
      </w:r>
      <w:bookmarkEnd w:id="30"/>
    </w:p>
    <w:p>
      <w:pPr/>
      <w:r>
        <w:rPr>
          <w:sz w:val="20"/>
          <w:szCs w:val="20"/>
        </w:rPr>
        <w:t xml:space="preserve">        统计期间，本设备共发现1种威胁类型，其中DDOS洪范占比100%。具体的排名如下：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27" o:title=""/>
          </v:shape>
        </w:pict>
      </w:r>
    </w:p>
    <w:p>
      <w:r>
        <w:br w:type="page"/>
      </w:r>
    </w:p>
    <w:p>
      <w:pPr>
        <w:pStyle w:val="Heading1"/>
      </w:pPr>
      <w:bookmarkStart w:id="31" w:name="_Toc31"/>
      <w:r>
        <w:t>4. 网络流量概览</w:t>
      </w:r>
      <w:bookmarkEnd w:id="31"/>
    </w:p>
    <w:p>
      <w:pPr/>
      <w:r>
        <w:rPr>
          <w:sz w:val="20"/>
          <w:szCs w:val="20"/>
        </w:rPr>
        <w:t xml:space="preserve">        2018-08-06至2018-08-13期间，共发生流量218.42MB，其中下行流量166.10MB，上行流量52.31MB。平均每天31.20MB。主要涉及吉吉影音，BT，腾讯网等应用。排名靠前的源IP为0.0.0.0，192.168.7.32，目的IP为0.0.0.0，222.173.105.218，138.75.154.42；源国家为N\A，目的国家为中国，美国，新加坡；出安全域为trust，入安全域为trust；出接口为ethernet0/0，入接口为ethernet0/1；策略为1。</w:t>
      </w:r>
    </w:p>
    <w:p>
      <w:pPr/>
      <w:r>
        <w:rPr>
          <w:sz w:val="20"/>
          <w:szCs w:val="20"/>
        </w:rPr>
        <w:t xml:space="preserve">        统计期间，平均带宽为2.65Kbps，峰值带宽为9.70Kbps，发生在2018-08-11 00:00:00到2018-08-12 00:00:00。</w:t>
      </w:r>
    </w:p>
    <w:p>
      <w:pPr>
        <w:jc w:val="center"/>
      </w:pPr>
      <w:r>
        <w:pict>
          <v:shape type="#_x0000_t75" style="width:750px; height:370px; margin-left:0px; margin-top:0px; mso-position-horizontal:left; mso-position-vertical:top; mso-position-horizontal-relative:char; mso-position-vertical-relative:line;">
            <w10:wrap type="inline"/>
            <v:imagedata r:id="rId28" o:title=""/>
          </v:shape>
        </w:pict>
      </w:r>
    </w:p>
    <w:p>
      <w:pPr/>
      <w:r>
        <w:rPr>
          <w:sz w:val="20"/>
          <w:szCs w:val="20"/>
        </w:rPr>
        <w:t xml:space="preserve">        统计期间，平均新建会话数为0.06，峰值为0.1447，发生在2018-08-11 00:00:00到2018-08-12 00:00:00。</w:t>
      </w:r>
    </w:p>
    <w:p>
      <w:pPr>
        <w:jc w:val="center"/>
      </w:pPr>
      <w:r>
        <w:pict>
          <v:shape type="#_x0000_t75" style="width:750px; height:370px; margin-left:0px; margin-top:0px; mso-position-horizontal:left; mso-position-vertical:top; mso-position-horizontal-relative:char; mso-position-vertical-relative:line;">
            <w10:wrap type="inline"/>
            <v:imagedata r:id="rId29" o:title=""/>
          </v:shape>
        </w:pict>
      </w:r>
    </w:p>
    <w:p>
      <w:r>
        <w:br w:type="page"/>
      </w:r>
    </w:p>
    <w:p>
      <w:pPr>
        <w:pStyle w:val="Heading1"/>
      </w:pPr>
      <w:bookmarkStart w:id="32" w:name="_Toc32"/>
      <w:r>
        <w:t>5. 网络流量详情</w:t>
      </w:r>
      <w:bookmarkEnd w:id="32"/>
    </w:p>
    <w:p>
      <w:pPr>
        <w:pStyle w:val="Heading2"/>
      </w:pPr>
      <w:bookmarkStart w:id="33" w:name="_Toc33"/>
      <w:r>
        <w:t>5.1. 应用流量分析</w:t>
      </w:r>
      <w:bookmarkEnd w:id="33"/>
    </w:p>
    <w:p>
      <w:pPr>
        <w:pStyle w:val="Heading3"/>
      </w:pPr>
      <w:bookmarkStart w:id="34" w:name="_Toc34"/>
      <w:r>
        <w:t>5.1.1. 热门高风险应用排名</w:t>
      </w:r>
      <w:bookmarkEnd w:id="34"/>
    </w:p>
    <w:p>
      <w:pPr/>
      <w:r>
        <w:rPr>
          <w:sz w:val="20"/>
          <w:szCs w:val="20"/>
        </w:rPr>
        <w:t xml:space="preserve">        统计期间，本设备共发生应用流量93.79MB，排名如下：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30" o:title=""/>
          </v:shape>
        </w:pict>
      </w:r>
    </w:p>
    <w:p>
      <w:pPr/>
      <w:r>
        <w:rPr>
          <w:sz w:val="20"/>
          <w:szCs w:val="20"/>
        </w:rPr>
        <w:t xml:space="preserve">        发生流量最多的应用详情如下：</w:t>
      </w:r>
    </w:p>
    <w:tbl>
      <w:tblGrid>
        <w:gridCol w:w="450" w:type="dxa"/>
        <w:gridCol w:w="2387.5" w:type="dxa"/>
        <w:gridCol w:w="1193.75" w:type="dxa"/>
        <w:gridCol w:w="1193.75" w:type="dxa"/>
        <w:gridCol w:w="1193.75" w:type="dxa"/>
        <w:gridCol w:w="4775" w:type="dxa"/>
      </w:tblGrid>
      <w:tblPr>
        <w:tblStyle w:val="Fancy Table"/>
      </w:tblPr>
      <w:tr>
        <w:trPr>
          <w:trHeight w:val="900" w:hRule="atLeast"/>
        </w:trPr>
        <w:tc>
          <w:tcPr>
            <w:tcW w:w="450" w:type="dxa"/>
            <w:vAlign w:val="center"/>
          </w:tcPr>
          <w:p>
            <w:pPr>
              <w:jc w:val="center"/>
            </w:pPr>
            <w:r>
              <w:rPr>
                <w:sz w:val="20"/>
                <w:szCs w:val="20"/>
              </w:rPr>
              <w:t xml:space="preserve">#</w:t>
            </w:r>
          </w:p>
        </w:tc>
        <w:tc>
          <w:tcPr>
            <w:tcW w:w="2387.5" w:type="dxa"/>
            <w:vAlign w:val="center"/>
          </w:tcPr>
          <w:p>
            <w:pPr>
              <w:jc w:val="left"/>
            </w:pPr>
            <w:r>
              <w:rPr>
                <w:sz w:val="20"/>
                <w:szCs w:val="20"/>
              </w:rPr>
              <w:t xml:space="preserve">应用</w:t>
            </w:r>
          </w:p>
        </w:tc>
        <w:tc>
          <w:tcPr>
            <w:tcW w:w="1193.75" w:type="dxa"/>
            <w:vAlign w:val="center"/>
          </w:tcPr>
          <w:p>
            <w:pPr>
              <w:jc w:val="right"/>
            </w:pPr>
            <w:r>
              <w:rPr>
                <w:sz w:val="20"/>
                <w:szCs w:val="20"/>
              </w:rPr>
              <w:t xml:space="preserve">总流量</w:t>
            </w:r>
          </w:p>
        </w:tc>
        <w:tc>
          <w:tcPr>
            <w:tcW w:w="1193.75" w:type="dxa"/>
            <w:vAlign w:val="center"/>
          </w:tcPr>
          <w:p>
            <w:pPr>
              <w:jc w:val="right"/>
            </w:pPr>
            <w:r>
              <w:rPr>
                <w:sz w:val="20"/>
                <w:szCs w:val="20"/>
              </w:rPr>
              <w:t xml:space="preserve">上行</w:t>
            </w:r>
          </w:p>
        </w:tc>
        <w:tc>
          <w:tcPr>
            <w:tcW w:w="1193.75" w:type="dxa"/>
            <w:vAlign w:val="center"/>
          </w:tcPr>
          <w:p>
            <w:pPr>
              <w:jc w:val="right"/>
            </w:pPr>
            <w:r>
              <w:rPr>
                <w:sz w:val="20"/>
                <w:szCs w:val="20"/>
              </w:rPr>
              <w:t xml:space="preserve">下行</w:t>
            </w:r>
          </w:p>
        </w:tc>
        <w:tc>
          <w:tcPr>
            <w:tcW w:w="4775" w:type="dxa"/>
            <w:vAlign w:val="center"/>
          </w:tcPr>
          <w:p>
            <w:pPr>
              <w:jc w:val="left"/>
            </w:pPr>
            <w:r>
              <w:rPr>
                <w:sz w:val="20"/>
                <w:szCs w:val="20"/>
              </w:rPr>
              <w:t xml:space="preserve">源IP(总流量 /上行 /下行)</w:t>
            </w:r>
          </w:p>
        </w:tc>
      </w:tr>
      <w:tr>
        <w:trPr>
          <w:trHeight w:val="400" w:hRule="atLeast"/>
        </w:trPr>
        <w:tc>
          <w:tcPr>
            <w:tcW w:w="" w:type="dxa"/>
            <w:vAlign w:val="center"/>
            <w:shd w:val="clear" w:color="" w:fill="DAEEF3"/>
          </w:tcPr>
          <w:p>
            <w:pPr>
              <w:jc w:val="center"/>
            </w:pPr>
            <w:r>
              <w:rPr>
                <w:sz w:val="20"/>
                <w:szCs w:val="20"/>
              </w:rPr>
              <w:t xml:space="preserve">1</w:t>
            </w:r>
          </w:p>
        </w:tc>
        <w:tc>
          <w:tcPr>
            <w:tcW w:w="" w:type="dxa"/>
            <w:vAlign w:val="center"/>
            <w:shd w:val="clear" w:color="" w:fill="DAEEF3"/>
          </w:tcPr>
          <w:p>
            <w:pPr>
              <w:jc w:val="left"/>
            </w:pPr>
            <w:r>
              <w:rPr>
                <w:sz w:val="20"/>
                <w:szCs w:val="20"/>
              </w:rPr>
              <w:t xml:space="preserve">吉吉影音</w:t>
            </w:r>
          </w:p>
        </w:tc>
        <w:tc>
          <w:tcPr>
            <w:tcW w:w="" w:type="dxa"/>
            <w:vAlign w:val="center"/>
            <w:shd w:val="clear" w:color="" w:fill="DAEEF3"/>
          </w:tcPr>
          <w:p>
            <w:pPr>
              <w:jc w:val="right"/>
            </w:pPr>
            <w:r>
              <w:rPr>
                <w:sz w:val="20"/>
                <w:szCs w:val="20"/>
              </w:rPr>
              <w:t xml:space="preserve">41.16MB</w:t>
            </w:r>
          </w:p>
        </w:tc>
        <w:tc>
          <w:tcPr>
            <w:tcW w:w="" w:type="dxa"/>
            <w:vAlign w:val="center"/>
            <w:shd w:val="clear" w:color="" w:fill="DAEEF3"/>
          </w:tcPr>
          <w:p>
            <w:pPr>
              <w:jc w:val="right"/>
            </w:pPr>
            <w:r>
              <w:rPr>
                <w:sz w:val="20"/>
                <w:szCs w:val="20"/>
              </w:rPr>
              <w:t xml:space="preserve">15.27MB</w:t>
            </w:r>
          </w:p>
        </w:tc>
        <w:tc>
          <w:tcPr>
            <w:tcW w:w="" w:type="dxa"/>
            <w:vAlign w:val="center"/>
            <w:shd w:val="clear" w:color="" w:fill="DAEEF3"/>
          </w:tcPr>
          <w:p>
            <w:pPr>
              <w:jc w:val="right"/>
            </w:pPr>
            <w:r>
              <w:rPr>
                <w:sz w:val="20"/>
                <w:szCs w:val="20"/>
              </w:rPr>
              <w:t xml:space="preserve">25.89MB</w:t>
            </w:r>
          </w:p>
        </w:tc>
        <w:tc>
          <w:tcPr>
            <w:tcW w:w="" w:type="dxa"/>
            <w:vAlign w:val="center"/>
            <w:shd w:val="clear" w:color="" w:fill="DAEEF3"/>
          </w:tcPr>
          <w:p>
            <w:pPr>
              <w:jc w:val="left"/>
            </w:pPr>
            <w:r>
              <w:rPr>
                <w:sz w:val="20"/>
                <w:szCs w:val="20"/>
              </w:rPr>
              <w:t xml:space="preserve">192.168.7.32(41.16MB/15.27MB/25.89MB)</w:t>
            </w:r>
          </w:p>
        </w:tc>
      </w:tr>
      <w:tr>
        <w:trPr>
          <w:trHeight w:val="400" w:hRule="atLeast"/>
        </w:trPr>
        <w:tc>
          <w:tcPr>
            <w:tcW w:w="" w:type="dxa"/>
            <w:vAlign w:val="center"/>
            <w:shd w:val="clear" w:color="" w:fill="EDF6F9"/>
          </w:tcPr>
          <w:p>
            <w:pPr>
              <w:jc w:val="center"/>
            </w:pPr>
            <w:r>
              <w:rPr>
                <w:sz w:val="20"/>
                <w:szCs w:val="20"/>
              </w:rPr>
              <w:t xml:space="preserve">2</w:t>
            </w:r>
          </w:p>
        </w:tc>
        <w:tc>
          <w:tcPr>
            <w:tcW w:w="" w:type="dxa"/>
            <w:vAlign w:val="center"/>
            <w:shd w:val="clear" w:color="" w:fill="EDF6F9"/>
          </w:tcPr>
          <w:p>
            <w:pPr>
              <w:jc w:val="left"/>
            </w:pPr>
            <w:r>
              <w:rPr>
                <w:sz w:val="20"/>
                <w:szCs w:val="20"/>
              </w:rPr>
              <w:t xml:space="preserve">BT</w:t>
            </w:r>
          </w:p>
        </w:tc>
        <w:tc>
          <w:tcPr>
            <w:tcW w:w="" w:type="dxa"/>
            <w:vAlign w:val="center"/>
            <w:shd w:val="clear" w:color="" w:fill="EDF6F9"/>
          </w:tcPr>
          <w:p>
            <w:pPr>
              <w:jc w:val="right"/>
            </w:pPr>
            <w:r>
              <w:rPr>
                <w:sz w:val="20"/>
                <w:szCs w:val="20"/>
              </w:rPr>
              <w:t xml:space="preserve">36.04MB</w:t>
            </w:r>
          </w:p>
        </w:tc>
        <w:tc>
          <w:tcPr>
            <w:tcW w:w="" w:type="dxa"/>
            <w:vAlign w:val="center"/>
            <w:shd w:val="clear" w:color="" w:fill="EDF6F9"/>
          </w:tcPr>
          <w:p>
            <w:pPr>
              <w:jc w:val="right"/>
            </w:pPr>
            <w:r>
              <w:rPr>
                <w:sz w:val="20"/>
                <w:szCs w:val="20"/>
              </w:rPr>
              <w:t xml:space="preserve">8.23MB</w:t>
            </w:r>
          </w:p>
        </w:tc>
        <w:tc>
          <w:tcPr>
            <w:tcW w:w="" w:type="dxa"/>
            <w:vAlign w:val="center"/>
            <w:shd w:val="clear" w:color="" w:fill="EDF6F9"/>
          </w:tcPr>
          <w:p>
            <w:pPr>
              <w:jc w:val="right"/>
            </w:pPr>
            <w:r>
              <w:rPr>
                <w:sz w:val="20"/>
                <w:szCs w:val="20"/>
              </w:rPr>
              <w:t xml:space="preserve">27.81MB</w:t>
            </w:r>
          </w:p>
        </w:tc>
        <w:tc>
          <w:tcPr>
            <w:tcW w:w="" w:type="dxa"/>
            <w:vAlign w:val="center"/>
            <w:shd w:val="clear" w:color="" w:fill="EDF6F9"/>
          </w:tcPr>
          <w:p>
            <w:pPr>
              <w:jc w:val="left"/>
            </w:pPr>
            <w:r>
              <w:rPr>
                <w:sz w:val="20"/>
                <w:szCs w:val="20"/>
              </w:rPr>
              <w:t xml:space="preserve">192.168.7.32(36.04MB/8.23MB/27.81MB)</w:t>
            </w:r>
          </w:p>
        </w:tc>
      </w:tr>
      <w:tr>
        <w:trPr>
          <w:trHeight w:val="400" w:hRule="atLeast"/>
        </w:trPr>
        <w:tc>
          <w:tcPr>
            <w:tcW w:w="" w:type="dxa"/>
            <w:vAlign w:val="center"/>
            <w:shd w:val="clear" w:color="" w:fill="DAEEF3"/>
          </w:tcPr>
          <w:p>
            <w:pPr>
              <w:jc w:val="center"/>
            </w:pPr>
            <w:r>
              <w:rPr>
                <w:sz w:val="20"/>
                <w:szCs w:val="20"/>
              </w:rPr>
              <w:t xml:space="preserve">3</w:t>
            </w:r>
          </w:p>
        </w:tc>
        <w:tc>
          <w:tcPr>
            <w:tcW w:w="" w:type="dxa"/>
            <w:vAlign w:val="center"/>
            <w:shd w:val="clear" w:color="" w:fill="DAEEF3"/>
          </w:tcPr>
          <w:p>
            <w:pPr>
              <w:jc w:val="left"/>
            </w:pPr>
            <w:r>
              <w:rPr>
                <w:sz w:val="20"/>
                <w:szCs w:val="20"/>
              </w:rPr>
              <w:t xml:space="preserve">QQ</w:t>
            </w:r>
          </w:p>
        </w:tc>
        <w:tc>
          <w:tcPr>
            <w:tcW w:w="" w:type="dxa"/>
            <w:vAlign w:val="center"/>
            <w:shd w:val="clear" w:color="" w:fill="DAEEF3"/>
          </w:tcPr>
          <w:p>
            <w:pPr>
              <w:jc w:val="right"/>
            </w:pPr>
            <w:r>
              <w:rPr>
                <w:sz w:val="20"/>
                <w:szCs w:val="20"/>
              </w:rPr>
              <w:t xml:space="preserve">11.01MB</w:t>
            </w:r>
          </w:p>
        </w:tc>
        <w:tc>
          <w:tcPr>
            <w:tcW w:w="" w:type="dxa"/>
            <w:vAlign w:val="center"/>
            <w:shd w:val="clear" w:color="" w:fill="DAEEF3"/>
          </w:tcPr>
          <w:p>
            <w:pPr>
              <w:jc w:val="right"/>
            </w:pPr>
            <w:r>
              <w:rPr>
                <w:sz w:val="20"/>
                <w:szCs w:val="20"/>
              </w:rPr>
              <w:t xml:space="preserve">2.82MB</w:t>
            </w:r>
          </w:p>
        </w:tc>
        <w:tc>
          <w:tcPr>
            <w:tcW w:w="" w:type="dxa"/>
            <w:vAlign w:val="center"/>
            <w:shd w:val="clear" w:color="" w:fill="DAEEF3"/>
          </w:tcPr>
          <w:p>
            <w:pPr>
              <w:jc w:val="right"/>
            </w:pPr>
            <w:r>
              <w:rPr>
                <w:sz w:val="20"/>
                <w:szCs w:val="20"/>
              </w:rPr>
              <w:t xml:space="preserve">8.20MB</w:t>
            </w:r>
          </w:p>
        </w:tc>
        <w:tc>
          <w:tcPr>
            <w:tcW w:w="" w:type="dxa"/>
            <w:vAlign w:val="center"/>
            <w:shd w:val="clear" w:color="" w:fill="DAEEF3"/>
          </w:tcPr>
          <w:p>
            <w:pPr>
              <w:jc w:val="left"/>
            </w:pPr>
            <w:r>
              <w:rPr>
                <w:sz w:val="20"/>
                <w:szCs w:val="20"/>
              </w:rPr>
              <w:t xml:space="preserve">0.0.0.0(7.64MB/1.97MB/5.67MB), 192.168.7.32(3.38MB/871.05KB/2.53MB)</w:t>
            </w:r>
          </w:p>
        </w:tc>
      </w:tr>
      <w:tr>
        <w:trPr>
          <w:trHeight w:val="400" w:hRule="atLeast"/>
        </w:trPr>
        <w:tc>
          <w:tcPr>
            <w:tcW w:w="" w:type="dxa"/>
            <w:vAlign w:val="center"/>
            <w:shd w:val="clear" w:color="" w:fill="EDF6F9"/>
          </w:tcPr>
          <w:p>
            <w:pPr>
              <w:jc w:val="center"/>
            </w:pPr>
            <w:r>
              <w:rPr>
                <w:sz w:val="20"/>
                <w:szCs w:val="20"/>
              </w:rPr>
              <w:t xml:space="preserve">4</w:t>
            </w:r>
          </w:p>
        </w:tc>
        <w:tc>
          <w:tcPr>
            <w:tcW w:w="" w:type="dxa"/>
            <w:vAlign w:val="center"/>
            <w:shd w:val="clear" w:color="" w:fill="EDF6F9"/>
          </w:tcPr>
          <w:p>
            <w:pPr>
              <w:jc w:val="left"/>
            </w:pPr>
            <w:r>
              <w:rPr>
                <w:sz w:val="20"/>
                <w:szCs w:val="20"/>
              </w:rPr>
              <w:t xml:space="preserve">HTTP</w:t>
            </w:r>
          </w:p>
        </w:tc>
        <w:tc>
          <w:tcPr>
            <w:tcW w:w="" w:type="dxa"/>
            <w:vAlign w:val="center"/>
            <w:shd w:val="clear" w:color="" w:fill="EDF6F9"/>
          </w:tcPr>
          <w:p>
            <w:pPr>
              <w:jc w:val="right"/>
            </w:pPr>
            <w:r>
              <w:rPr>
                <w:sz w:val="20"/>
                <w:szCs w:val="20"/>
              </w:rPr>
              <w:t xml:space="preserve">2.86MB</w:t>
            </w:r>
          </w:p>
        </w:tc>
        <w:tc>
          <w:tcPr>
            <w:tcW w:w="" w:type="dxa"/>
            <w:vAlign w:val="center"/>
            <w:shd w:val="clear" w:color="" w:fill="EDF6F9"/>
          </w:tcPr>
          <w:p>
            <w:pPr>
              <w:jc w:val="right"/>
            </w:pPr>
            <w:r>
              <w:rPr>
                <w:sz w:val="20"/>
                <w:szCs w:val="20"/>
              </w:rPr>
              <w:t xml:space="preserve">1.40MB</w:t>
            </w:r>
          </w:p>
        </w:tc>
        <w:tc>
          <w:tcPr>
            <w:tcW w:w="" w:type="dxa"/>
            <w:vAlign w:val="center"/>
            <w:shd w:val="clear" w:color="" w:fill="EDF6F9"/>
          </w:tcPr>
          <w:p>
            <w:pPr>
              <w:jc w:val="right"/>
            </w:pPr>
            <w:r>
              <w:rPr>
                <w:sz w:val="20"/>
                <w:szCs w:val="20"/>
              </w:rPr>
              <w:t xml:space="preserve">1.46MB</w:t>
            </w:r>
          </w:p>
        </w:tc>
        <w:tc>
          <w:tcPr>
            <w:tcW w:w="" w:type="dxa"/>
            <w:vAlign w:val="center"/>
            <w:shd w:val="clear" w:color="" w:fill="EDF6F9"/>
          </w:tcPr>
          <w:p>
            <w:pPr>
              <w:jc w:val="left"/>
            </w:pPr>
            <w:r>
              <w:rPr>
                <w:sz w:val="20"/>
                <w:szCs w:val="20"/>
              </w:rPr>
              <w:t xml:space="preserve">0.0.0.0(2.21MB/1.10MB/1.12MB), 192.168.7.32(664.29KB/309.24KB/355.05KB)</w:t>
            </w:r>
          </w:p>
        </w:tc>
      </w:tr>
      <w:tr>
        <w:trPr>
          <w:trHeight w:val="400" w:hRule="atLeast"/>
        </w:trPr>
        <w:tc>
          <w:tcPr>
            <w:tcW w:w="" w:type="dxa"/>
            <w:vAlign w:val="center"/>
            <w:shd w:val="clear" w:color="" w:fill="DAEEF3"/>
          </w:tcPr>
          <w:p>
            <w:pPr>
              <w:jc w:val="center"/>
            </w:pPr>
            <w:r>
              <w:rPr>
                <w:sz w:val="20"/>
                <w:szCs w:val="20"/>
              </w:rPr>
              <w:t xml:space="preserve">5</w:t>
            </w:r>
          </w:p>
        </w:tc>
        <w:tc>
          <w:tcPr>
            <w:tcW w:w="" w:type="dxa"/>
            <w:vAlign w:val="center"/>
            <w:shd w:val="clear" w:color="" w:fill="DAEEF3"/>
          </w:tcPr>
          <w:p>
            <w:pPr>
              <w:jc w:val="left"/>
            </w:pPr>
            <w:r>
              <w:rPr>
                <w:sz w:val="20"/>
                <w:szCs w:val="20"/>
              </w:rPr>
              <w:t xml:space="preserve">HTTPS</w:t>
            </w:r>
          </w:p>
        </w:tc>
        <w:tc>
          <w:tcPr>
            <w:tcW w:w="" w:type="dxa"/>
            <w:vAlign w:val="center"/>
            <w:shd w:val="clear" w:color="" w:fill="DAEEF3"/>
          </w:tcPr>
          <w:p>
            <w:pPr>
              <w:jc w:val="right"/>
            </w:pPr>
            <w:r>
              <w:rPr>
                <w:sz w:val="20"/>
                <w:szCs w:val="20"/>
              </w:rPr>
              <w:t xml:space="preserve">2.56MB</w:t>
            </w:r>
          </w:p>
        </w:tc>
        <w:tc>
          <w:tcPr>
            <w:tcW w:w="" w:type="dxa"/>
            <w:vAlign w:val="center"/>
            <w:shd w:val="clear" w:color="" w:fill="DAEEF3"/>
          </w:tcPr>
          <w:p>
            <w:pPr>
              <w:jc w:val="right"/>
            </w:pPr>
            <w:r>
              <w:rPr>
                <w:sz w:val="20"/>
                <w:szCs w:val="20"/>
              </w:rPr>
              <w:t xml:space="preserve">1.95MB</w:t>
            </w:r>
          </w:p>
        </w:tc>
        <w:tc>
          <w:tcPr>
            <w:tcW w:w="" w:type="dxa"/>
            <w:vAlign w:val="center"/>
            <w:shd w:val="clear" w:color="" w:fill="DAEEF3"/>
          </w:tcPr>
          <w:p>
            <w:pPr>
              <w:jc w:val="right"/>
            </w:pPr>
            <w:r>
              <w:rPr>
                <w:sz w:val="20"/>
                <w:szCs w:val="20"/>
              </w:rPr>
              <w:t xml:space="preserve">628.69KB</w:t>
            </w:r>
          </w:p>
        </w:tc>
        <w:tc>
          <w:tcPr>
            <w:tcW w:w="" w:type="dxa"/>
            <w:vAlign w:val="center"/>
            <w:shd w:val="clear" w:color="" w:fill="DAEEF3"/>
          </w:tcPr>
          <w:p>
            <w:pPr>
              <w:jc w:val="left"/>
            </w:pPr>
            <w:r>
              <w:rPr>
                <w:sz w:val="20"/>
                <w:szCs w:val="20"/>
              </w:rPr>
              <w:t xml:space="preserve">0.0.0.0(2.17MB/1.60MB/589.75KB), 192.168.7.32(397.05KB/358.11KB/38.94KB)</w:t>
            </w:r>
          </w:p>
        </w:tc>
      </w:tr>
      <w:tr>
        <w:trPr>
          <w:trHeight w:val="400" w:hRule="atLeast"/>
        </w:trPr>
        <w:tc>
          <w:tcPr>
            <w:tcW w:w="" w:type="dxa"/>
            <w:vAlign w:val="center"/>
            <w:shd w:val="clear" w:color="" w:fill="EDF6F9"/>
          </w:tcPr>
          <w:p>
            <w:pPr>
              <w:jc w:val="center"/>
            </w:pPr>
            <w:r>
              <w:rPr>
                <w:sz w:val="20"/>
                <w:szCs w:val="20"/>
              </w:rPr>
              <w:t xml:space="preserve">6</w:t>
            </w:r>
          </w:p>
        </w:tc>
        <w:tc>
          <w:tcPr>
            <w:tcW w:w="" w:type="dxa"/>
            <w:vAlign w:val="center"/>
            <w:shd w:val="clear" w:color="" w:fill="EDF6F9"/>
          </w:tcPr>
          <w:p>
            <w:pPr>
              <w:jc w:val="left"/>
            </w:pPr>
            <w:r>
              <w:rPr>
                <w:sz w:val="20"/>
                <w:szCs w:val="20"/>
              </w:rPr>
              <w:t xml:space="preserve">163邮箱</w:t>
            </w:r>
          </w:p>
        </w:tc>
        <w:tc>
          <w:tcPr>
            <w:tcW w:w="" w:type="dxa"/>
            <w:vAlign w:val="center"/>
            <w:shd w:val="clear" w:color="" w:fill="EDF6F9"/>
          </w:tcPr>
          <w:p>
            <w:pPr>
              <w:jc w:val="right"/>
            </w:pPr>
            <w:r>
              <w:rPr>
                <w:sz w:val="20"/>
                <w:szCs w:val="20"/>
              </w:rPr>
              <w:t xml:space="preserve">155.49KB</w:t>
            </w:r>
          </w:p>
        </w:tc>
        <w:tc>
          <w:tcPr>
            <w:tcW w:w="" w:type="dxa"/>
            <w:vAlign w:val="center"/>
            <w:shd w:val="clear" w:color="" w:fill="EDF6F9"/>
          </w:tcPr>
          <w:p>
            <w:pPr>
              <w:jc w:val="right"/>
            </w:pPr>
            <w:r>
              <w:rPr>
                <w:sz w:val="20"/>
                <w:szCs w:val="20"/>
              </w:rPr>
              <w:t xml:space="preserve">17.24KB</w:t>
            </w:r>
          </w:p>
        </w:tc>
        <w:tc>
          <w:tcPr>
            <w:tcW w:w="" w:type="dxa"/>
            <w:vAlign w:val="center"/>
            <w:shd w:val="clear" w:color="" w:fill="EDF6F9"/>
          </w:tcPr>
          <w:p>
            <w:pPr>
              <w:jc w:val="right"/>
            </w:pPr>
            <w:r>
              <w:rPr>
                <w:sz w:val="20"/>
                <w:szCs w:val="20"/>
              </w:rPr>
              <w:t xml:space="preserve">138.25KB</w:t>
            </w:r>
          </w:p>
        </w:tc>
        <w:tc>
          <w:tcPr>
            <w:tcW w:w="" w:type="dxa"/>
            <w:vAlign w:val="center"/>
            <w:shd w:val="clear" w:color="" w:fill="EDF6F9"/>
          </w:tcPr>
          <w:p>
            <w:pPr>
              <w:jc w:val="left"/>
            </w:pPr>
            <w:r>
              <w:rPr>
                <w:sz w:val="20"/>
                <w:szCs w:val="20"/>
              </w:rPr>
              <w:t xml:space="preserve">0.0.0.0(155.49KB/17.24KB/138.25KB)</w:t>
            </w:r>
          </w:p>
        </w:tc>
      </w:tr>
      <w:tr>
        <w:trPr>
          <w:trHeight w:val="400" w:hRule="atLeast"/>
        </w:trPr>
        <w:tc>
          <w:tcPr>
            <w:tcW w:w="" w:type="dxa"/>
            <w:vAlign w:val="center"/>
            <w:shd w:val="clear" w:color="" w:fill="DAEEF3"/>
          </w:tcPr>
          <w:p>
            <w:pPr>
              <w:jc w:val="center"/>
            </w:pPr>
            <w:r>
              <w:rPr>
                <w:sz w:val="20"/>
                <w:szCs w:val="20"/>
              </w:rPr>
              <w:t xml:space="preserve">7</w:t>
            </w:r>
          </w:p>
        </w:tc>
        <w:tc>
          <w:tcPr>
            <w:tcW w:w="" w:type="dxa"/>
            <w:vAlign w:val="center"/>
            <w:shd w:val="clear" w:color="" w:fill="DAEEF3"/>
          </w:tcPr>
          <w:p>
            <w:pPr>
              <w:jc w:val="left"/>
            </w:pPr>
            <w:r>
              <w:rPr>
                <w:sz w:val="20"/>
                <w:szCs w:val="20"/>
              </w:rPr>
              <w:t xml:space="preserve">TLS1</w:t>
            </w:r>
          </w:p>
        </w:tc>
        <w:tc>
          <w:tcPr>
            <w:tcW w:w="" w:type="dxa"/>
            <w:vAlign w:val="center"/>
            <w:shd w:val="clear" w:color="" w:fill="DAEEF3"/>
          </w:tcPr>
          <w:p>
            <w:pPr>
              <w:jc w:val="right"/>
            </w:pPr>
            <w:r>
              <w:rPr>
                <w:sz w:val="20"/>
                <w:szCs w:val="20"/>
              </w:rPr>
              <w:t xml:space="preserve">5.75KB</w:t>
            </w:r>
          </w:p>
        </w:tc>
        <w:tc>
          <w:tcPr>
            <w:tcW w:w="" w:type="dxa"/>
            <w:vAlign w:val="center"/>
            <w:shd w:val="clear" w:color="" w:fill="DAEEF3"/>
          </w:tcPr>
          <w:p>
            <w:pPr>
              <w:jc w:val="right"/>
            </w:pPr>
            <w:r>
              <w:rPr>
                <w:sz w:val="20"/>
                <w:szCs w:val="20"/>
              </w:rPr>
              <w:t xml:space="preserve">5.75KB</w:t>
            </w:r>
          </w:p>
        </w:tc>
        <w:tc>
          <w:tcPr>
            <w:tcW w:w="" w:type="dxa"/>
            <w:vAlign w:val="center"/>
            <w:shd w:val="clear" w:color="" w:fill="DAEEF3"/>
          </w:tcPr>
          <w:p>
            <w:pPr>
              <w:jc w:val="right"/>
            </w:pPr>
            <w:r>
              <w:rPr>
                <w:sz w:val="20"/>
                <w:szCs w:val="20"/>
              </w:rPr>
              <w:t xml:space="preserve">0.00B</w:t>
            </w:r>
          </w:p>
        </w:tc>
        <w:tc>
          <w:tcPr>
            <w:tcW w:w="" w:type="dxa"/>
            <w:vAlign w:val="center"/>
            <w:shd w:val="clear" w:color="" w:fill="DAEEF3"/>
          </w:tcPr>
          <w:p>
            <w:pPr>
              <w:jc w:val="left"/>
            </w:pPr>
            <w:r>
              <w:rPr>
                <w:sz w:val="20"/>
                <w:szCs w:val="20"/>
              </w:rPr>
              <w:t xml:space="preserve">0.0.0.0(5.75KB/5.75KB/0.00B)</w:t>
            </w:r>
          </w:p>
        </w:tc>
      </w:tr>
      <w:tr>
        <w:trPr>
          <w:trHeight w:val="400" w:hRule="atLeast"/>
        </w:trPr>
        <w:tc>
          <w:tcPr>
            <w:tcW w:w="" w:type="dxa"/>
            <w:vAlign w:val="center"/>
            <w:shd w:val="clear" w:color="" w:fill="EDF6F9"/>
          </w:tcPr>
          <w:p>
            <w:pPr>
              <w:jc w:val="center"/>
            </w:pPr>
            <w:r>
              <w:rPr>
                <w:sz w:val="20"/>
                <w:szCs w:val="20"/>
              </w:rPr>
              <w:t xml:space="preserve">8</w:t>
            </w:r>
          </w:p>
        </w:tc>
        <w:tc>
          <w:tcPr>
            <w:tcW w:w="" w:type="dxa"/>
            <w:vAlign w:val="center"/>
            <w:shd w:val="clear" w:color="" w:fill="EDF6F9"/>
          </w:tcPr>
          <w:p>
            <w:pPr>
              <w:jc w:val="left"/>
            </w:pPr>
            <w:r>
              <w:rPr>
                <w:sz w:val="20"/>
                <w:szCs w:val="20"/>
              </w:rPr>
              <w:t xml:space="preserve">无界</w:t>
            </w:r>
          </w:p>
        </w:tc>
        <w:tc>
          <w:tcPr>
            <w:tcW w:w="" w:type="dxa"/>
            <w:vAlign w:val="center"/>
            <w:shd w:val="clear" w:color="" w:fill="EDF6F9"/>
          </w:tcPr>
          <w:p>
            <w:pPr>
              <w:jc w:val="right"/>
            </w:pPr>
            <w:r>
              <w:rPr>
                <w:sz w:val="20"/>
                <w:szCs w:val="20"/>
              </w:rPr>
              <w:t xml:space="preserve">388.00B</w:t>
            </w:r>
          </w:p>
        </w:tc>
        <w:tc>
          <w:tcPr>
            <w:tcW w:w="" w:type="dxa"/>
            <w:vAlign w:val="center"/>
            <w:shd w:val="clear" w:color="" w:fill="EDF6F9"/>
          </w:tcPr>
          <w:p>
            <w:pPr>
              <w:jc w:val="right"/>
            </w:pPr>
            <w:r>
              <w:rPr>
                <w:sz w:val="20"/>
                <w:szCs w:val="20"/>
              </w:rPr>
              <w:t xml:space="preserve">388.00B</w:t>
            </w:r>
          </w:p>
        </w:tc>
        <w:tc>
          <w:tcPr>
            <w:tcW w:w="" w:type="dxa"/>
            <w:vAlign w:val="center"/>
            <w:shd w:val="clear" w:color="" w:fill="EDF6F9"/>
          </w:tcPr>
          <w:p>
            <w:pPr>
              <w:jc w:val="right"/>
            </w:pPr>
            <w:r>
              <w:rPr>
                <w:sz w:val="20"/>
                <w:szCs w:val="20"/>
              </w:rPr>
              <w:t xml:space="preserve">0.00B</w:t>
            </w:r>
          </w:p>
        </w:tc>
        <w:tc>
          <w:tcPr>
            <w:tcW w:w="" w:type="dxa"/>
            <w:vAlign w:val="center"/>
            <w:shd w:val="clear" w:color="" w:fill="EDF6F9"/>
          </w:tcPr>
          <w:p>
            <w:pPr>
              <w:jc w:val="left"/>
            </w:pPr>
            <w:r>
              <w:rPr>
                <w:sz w:val="20"/>
                <w:szCs w:val="20"/>
              </w:rPr>
              <w:t xml:space="preserve">192.168.7.32(388.00B/388.00B/0.00B)</w:t>
            </w:r>
          </w:p>
        </w:tc>
      </w:tr>
    </w:tbl>
    <w:p>
      <w:pPr>
        <w:pStyle w:val="Heading3"/>
      </w:pPr>
      <w:bookmarkStart w:id="35" w:name="_Toc35"/>
      <w:r>
        <w:t>5.1.2. 应用类别排名</w:t>
      </w:r>
      <w:bookmarkEnd w:id="35"/>
    </w:p>
    <w:p>
      <w:pPr/>
      <w:r>
        <w:rPr>
          <w:sz w:val="20"/>
          <w:szCs w:val="20"/>
        </w:rPr>
        <w:t xml:space="preserve">        统计期间，本设备共发生应用类别流量218.42MB，排名如下：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31" o:title=""/>
          </v:shape>
        </w:pict>
      </w:r>
    </w:p>
    <w:p>
      <w:pPr/>
      <w:r>
        <w:rPr>
          <w:sz w:val="20"/>
          <w:szCs w:val="20"/>
        </w:rPr>
        <w:t xml:space="preserve">        发生流量最多的应用类别详情如下：</w:t>
      </w:r>
    </w:p>
    <w:tbl>
      <w:tblGrid>
        <w:gridCol w:w="450" w:type="dxa"/>
        <w:gridCol w:w="4297.5" w:type="dxa"/>
        <w:gridCol w:w="2148.75" w:type="dxa"/>
        <w:gridCol w:w="2148.75" w:type="dxa"/>
        <w:gridCol w:w="2148.75" w:type="dxa"/>
      </w:tblGrid>
      <w:tblPr>
        <w:tblStyle w:val="Fancy Table"/>
      </w:tblPr>
      <w:tr>
        <w:trPr>
          <w:trHeight w:val="900" w:hRule="atLeast"/>
        </w:trPr>
        <w:tc>
          <w:tcPr>
            <w:tcW w:w="450" w:type="dxa"/>
            <w:vAlign w:val="center"/>
          </w:tcPr>
          <w:p>
            <w:pPr>
              <w:jc w:val="center"/>
            </w:pPr>
            <w:r>
              <w:rPr>
                <w:sz w:val="20"/>
                <w:szCs w:val="20"/>
              </w:rPr>
              <w:t xml:space="preserve">#</w:t>
            </w:r>
          </w:p>
        </w:tc>
        <w:tc>
          <w:tcPr>
            <w:tcW w:w="4297.5" w:type="dxa"/>
            <w:vAlign w:val="center"/>
          </w:tcPr>
          <w:p>
            <w:pPr>
              <w:jc w:val="left"/>
            </w:pPr>
            <w:r>
              <w:rPr>
                <w:sz w:val="20"/>
                <w:szCs w:val="20"/>
              </w:rPr>
              <w:t xml:space="preserve">应用类别</w:t>
            </w:r>
          </w:p>
        </w:tc>
        <w:tc>
          <w:tcPr>
            <w:tcW w:w="2148.75" w:type="dxa"/>
            <w:vAlign w:val="center"/>
          </w:tcPr>
          <w:p>
            <w:pPr>
              <w:jc w:val="right"/>
            </w:pPr>
            <w:r>
              <w:rPr>
                <w:sz w:val="20"/>
                <w:szCs w:val="20"/>
              </w:rPr>
              <w:t xml:space="preserve">总流量</w:t>
            </w:r>
          </w:p>
        </w:tc>
        <w:tc>
          <w:tcPr>
            <w:tcW w:w="2148.75" w:type="dxa"/>
            <w:vAlign w:val="center"/>
          </w:tcPr>
          <w:p>
            <w:pPr>
              <w:jc w:val="right"/>
            </w:pPr>
            <w:r>
              <w:rPr>
                <w:sz w:val="20"/>
                <w:szCs w:val="20"/>
              </w:rPr>
              <w:t xml:space="preserve">上行</w:t>
            </w:r>
          </w:p>
        </w:tc>
        <w:tc>
          <w:tcPr>
            <w:tcW w:w="2148.75" w:type="dxa"/>
            <w:vAlign w:val="center"/>
          </w:tcPr>
          <w:p>
            <w:pPr>
              <w:jc w:val="right"/>
            </w:pPr>
            <w:r>
              <w:rPr>
                <w:sz w:val="20"/>
                <w:szCs w:val="20"/>
              </w:rPr>
              <w:t xml:space="preserve">下行</w:t>
            </w:r>
          </w:p>
        </w:tc>
      </w:tr>
      <w:tr>
        <w:trPr>
          <w:trHeight w:val="400" w:hRule="atLeast"/>
        </w:trPr>
        <w:tc>
          <w:tcPr>
            <w:tcW w:w="" w:type="dxa"/>
            <w:vAlign w:val="center"/>
            <w:shd w:val="clear" w:color="" w:fill="DAEEF3"/>
          </w:tcPr>
          <w:p>
            <w:pPr>
              <w:jc w:val="center"/>
            </w:pPr>
            <w:r>
              <w:rPr>
                <w:sz w:val="20"/>
                <w:szCs w:val="20"/>
              </w:rPr>
              <w:t xml:space="preserve">1</w:t>
            </w:r>
          </w:p>
        </w:tc>
        <w:tc>
          <w:tcPr>
            <w:tcW w:w="" w:type="dxa"/>
            <w:vAlign w:val="center"/>
            <w:shd w:val="clear" w:color="" w:fill="DAEEF3"/>
          </w:tcPr>
          <w:p>
            <w:pPr>
              <w:jc w:val="left"/>
            </w:pPr>
            <w:r>
              <w:rPr>
                <w:sz w:val="20"/>
                <w:szCs w:val="20"/>
              </w:rPr>
              <w:t xml:space="preserve">网络软件</w:t>
            </w:r>
          </w:p>
        </w:tc>
        <w:tc>
          <w:tcPr>
            <w:tcW w:w="" w:type="dxa"/>
            <w:vAlign w:val="center"/>
            <w:shd w:val="clear" w:color="" w:fill="DAEEF3"/>
          </w:tcPr>
          <w:p>
            <w:pPr>
              <w:jc w:val="right"/>
            </w:pPr>
            <w:r>
              <w:rPr>
                <w:sz w:val="20"/>
                <w:szCs w:val="20"/>
              </w:rPr>
              <w:t xml:space="preserve">150.93MB</w:t>
            </w:r>
          </w:p>
        </w:tc>
        <w:tc>
          <w:tcPr>
            <w:tcW w:w="" w:type="dxa"/>
            <w:vAlign w:val="center"/>
            <w:shd w:val="clear" w:color="" w:fill="DAEEF3"/>
          </w:tcPr>
          <w:p>
            <w:pPr>
              <w:jc w:val="right"/>
            </w:pPr>
            <w:r>
              <w:rPr>
                <w:sz w:val="20"/>
                <w:szCs w:val="20"/>
              </w:rPr>
              <w:t xml:space="preserve">23.70MB</w:t>
            </w:r>
          </w:p>
        </w:tc>
        <w:tc>
          <w:tcPr>
            <w:tcW w:w="" w:type="dxa"/>
            <w:vAlign w:val="center"/>
            <w:shd w:val="clear" w:color="" w:fill="DAEEF3"/>
          </w:tcPr>
          <w:p>
            <w:pPr>
              <w:jc w:val="right"/>
            </w:pPr>
            <w:r>
              <w:rPr>
                <w:sz w:val="20"/>
                <w:szCs w:val="20"/>
              </w:rPr>
              <w:t xml:space="preserve">127.23MB</w:t>
            </w:r>
          </w:p>
        </w:tc>
      </w:tr>
      <w:tr>
        <w:trPr>
          <w:trHeight w:val="400" w:hRule="atLeast"/>
        </w:trPr>
        <w:tc>
          <w:tcPr>
            <w:tcW w:w="" w:type="dxa"/>
            <w:vAlign w:val="center"/>
            <w:shd w:val="clear" w:color="" w:fill="EDF6F9"/>
          </w:tcPr>
          <w:p>
            <w:pPr>
              <w:jc w:val="center"/>
            </w:pPr>
            <w:r>
              <w:rPr>
                <w:sz w:val="20"/>
                <w:szCs w:val="20"/>
              </w:rPr>
              <w:t xml:space="preserve">2</w:t>
            </w:r>
          </w:p>
        </w:tc>
        <w:tc>
          <w:tcPr>
            <w:tcW w:w="" w:type="dxa"/>
            <w:vAlign w:val="center"/>
            <w:shd w:val="clear" w:color="" w:fill="EDF6F9"/>
          </w:tcPr>
          <w:p>
            <w:pPr>
              <w:jc w:val="left"/>
            </w:pPr>
            <w:r>
              <w:rPr>
                <w:sz w:val="20"/>
                <w:szCs w:val="20"/>
              </w:rPr>
              <w:t xml:space="preserve">多媒体</w:t>
            </w:r>
          </w:p>
        </w:tc>
        <w:tc>
          <w:tcPr>
            <w:tcW w:w="" w:type="dxa"/>
            <w:vAlign w:val="center"/>
            <w:shd w:val="clear" w:color="" w:fill="EDF6F9"/>
          </w:tcPr>
          <w:p>
            <w:pPr>
              <w:jc w:val="right"/>
            </w:pPr>
            <w:r>
              <w:rPr>
                <w:sz w:val="20"/>
                <w:szCs w:val="20"/>
              </w:rPr>
              <w:t xml:space="preserve">41.23MB</w:t>
            </w:r>
          </w:p>
        </w:tc>
        <w:tc>
          <w:tcPr>
            <w:tcW w:w="" w:type="dxa"/>
            <w:vAlign w:val="center"/>
            <w:shd w:val="clear" w:color="" w:fill="EDF6F9"/>
          </w:tcPr>
          <w:p>
            <w:pPr>
              <w:jc w:val="right"/>
            </w:pPr>
            <w:r>
              <w:rPr>
                <w:sz w:val="20"/>
                <w:szCs w:val="20"/>
              </w:rPr>
              <w:t xml:space="preserve">15.30MB</w:t>
            </w:r>
          </w:p>
        </w:tc>
        <w:tc>
          <w:tcPr>
            <w:tcW w:w="" w:type="dxa"/>
            <w:vAlign w:val="center"/>
            <w:shd w:val="clear" w:color="" w:fill="EDF6F9"/>
          </w:tcPr>
          <w:p>
            <w:pPr>
              <w:jc w:val="right"/>
            </w:pPr>
            <w:r>
              <w:rPr>
                <w:sz w:val="20"/>
                <w:szCs w:val="20"/>
              </w:rPr>
              <w:t xml:space="preserve">25.93MB</w:t>
            </w:r>
          </w:p>
        </w:tc>
      </w:tr>
      <w:tr>
        <w:trPr>
          <w:trHeight w:val="400" w:hRule="atLeast"/>
        </w:trPr>
        <w:tc>
          <w:tcPr>
            <w:tcW w:w="" w:type="dxa"/>
            <w:vAlign w:val="center"/>
            <w:shd w:val="clear" w:color="" w:fill="DAEEF3"/>
          </w:tcPr>
          <w:p>
            <w:pPr>
              <w:jc w:val="center"/>
            </w:pPr>
            <w:r>
              <w:rPr>
                <w:sz w:val="20"/>
                <w:szCs w:val="20"/>
              </w:rPr>
              <w:t xml:space="preserve">3</w:t>
            </w:r>
          </w:p>
        </w:tc>
        <w:tc>
          <w:tcPr>
            <w:tcW w:w="" w:type="dxa"/>
            <w:vAlign w:val="center"/>
            <w:shd w:val="clear" w:color="" w:fill="DAEEF3"/>
          </w:tcPr>
          <w:p>
            <w:pPr>
              <w:jc w:val="left"/>
            </w:pPr>
            <w:r>
              <w:rPr>
                <w:sz w:val="20"/>
                <w:szCs w:val="20"/>
              </w:rPr>
              <w:t xml:space="preserve">网络协议</w:t>
            </w:r>
          </w:p>
        </w:tc>
        <w:tc>
          <w:tcPr>
            <w:tcW w:w="" w:type="dxa"/>
            <w:vAlign w:val="center"/>
            <w:shd w:val="clear" w:color="" w:fill="DAEEF3"/>
          </w:tcPr>
          <w:p>
            <w:pPr>
              <w:jc w:val="right"/>
            </w:pPr>
            <w:r>
              <w:rPr>
                <w:sz w:val="20"/>
                <w:szCs w:val="20"/>
              </w:rPr>
              <w:t xml:space="preserve">13.99MB</w:t>
            </w:r>
          </w:p>
        </w:tc>
        <w:tc>
          <w:tcPr>
            <w:tcW w:w="" w:type="dxa"/>
            <w:vAlign w:val="center"/>
            <w:shd w:val="clear" w:color="" w:fill="DAEEF3"/>
          </w:tcPr>
          <w:p>
            <w:pPr>
              <w:jc w:val="right"/>
            </w:pPr>
            <w:r>
              <w:rPr>
                <w:sz w:val="20"/>
                <w:szCs w:val="20"/>
              </w:rPr>
              <w:t xml:space="preserve">10.24MB</w:t>
            </w:r>
          </w:p>
        </w:tc>
        <w:tc>
          <w:tcPr>
            <w:tcW w:w="" w:type="dxa"/>
            <w:vAlign w:val="center"/>
            <w:shd w:val="clear" w:color="" w:fill="DAEEF3"/>
          </w:tcPr>
          <w:p>
            <w:pPr>
              <w:jc w:val="right"/>
            </w:pPr>
            <w:r>
              <w:rPr>
                <w:sz w:val="20"/>
                <w:szCs w:val="20"/>
              </w:rPr>
              <w:t xml:space="preserve">3.75MB</w:t>
            </w:r>
          </w:p>
        </w:tc>
      </w:tr>
      <w:tr>
        <w:trPr>
          <w:trHeight w:val="400" w:hRule="atLeast"/>
        </w:trPr>
        <w:tc>
          <w:tcPr>
            <w:tcW w:w="" w:type="dxa"/>
            <w:vAlign w:val="center"/>
            <w:shd w:val="clear" w:color="" w:fill="EDF6F9"/>
          </w:tcPr>
          <w:p>
            <w:pPr>
              <w:jc w:val="center"/>
            </w:pPr>
            <w:r>
              <w:rPr>
                <w:sz w:val="20"/>
                <w:szCs w:val="20"/>
              </w:rPr>
              <w:t xml:space="preserve">4</w:t>
            </w:r>
          </w:p>
        </w:tc>
        <w:tc>
          <w:tcPr>
            <w:tcW w:w="" w:type="dxa"/>
            <w:vAlign w:val="center"/>
            <w:shd w:val="clear" w:color="" w:fill="EDF6F9"/>
          </w:tcPr>
          <w:p>
            <w:pPr>
              <w:jc w:val="left"/>
            </w:pPr>
            <w:r>
              <w:rPr>
                <w:sz w:val="20"/>
                <w:szCs w:val="20"/>
              </w:rPr>
              <w:t xml:space="preserve">通讯</w:t>
            </w:r>
          </w:p>
        </w:tc>
        <w:tc>
          <w:tcPr>
            <w:tcW w:w="" w:type="dxa"/>
            <w:vAlign w:val="center"/>
            <w:shd w:val="clear" w:color="" w:fill="EDF6F9"/>
          </w:tcPr>
          <w:p>
            <w:pPr>
              <w:jc w:val="right"/>
            </w:pPr>
            <w:r>
              <w:rPr>
                <w:sz w:val="20"/>
                <w:szCs w:val="20"/>
              </w:rPr>
              <w:t xml:space="preserve">12.04MB</w:t>
            </w:r>
          </w:p>
        </w:tc>
        <w:tc>
          <w:tcPr>
            <w:tcW w:w="" w:type="dxa"/>
            <w:vAlign w:val="center"/>
            <w:shd w:val="clear" w:color="" w:fill="EDF6F9"/>
          </w:tcPr>
          <w:p>
            <w:pPr>
              <w:jc w:val="right"/>
            </w:pPr>
            <w:r>
              <w:rPr>
                <w:sz w:val="20"/>
                <w:szCs w:val="20"/>
              </w:rPr>
              <w:t xml:space="preserve">3.05MB</w:t>
            </w:r>
          </w:p>
        </w:tc>
        <w:tc>
          <w:tcPr>
            <w:tcW w:w="" w:type="dxa"/>
            <w:vAlign w:val="center"/>
            <w:shd w:val="clear" w:color="" w:fill="EDF6F9"/>
          </w:tcPr>
          <w:p>
            <w:pPr>
              <w:jc w:val="right"/>
            </w:pPr>
            <w:r>
              <w:rPr>
                <w:sz w:val="20"/>
                <w:szCs w:val="20"/>
              </w:rPr>
              <w:t xml:space="preserve">9.00MB</w:t>
            </w:r>
          </w:p>
        </w:tc>
      </w:tr>
      <w:tr>
        <w:trPr>
          <w:trHeight w:val="400" w:hRule="atLeast"/>
        </w:trPr>
        <w:tc>
          <w:tcPr>
            <w:tcW w:w="" w:type="dxa"/>
            <w:vAlign w:val="center"/>
            <w:shd w:val="clear" w:color="" w:fill="DAEEF3"/>
          </w:tcPr>
          <w:p>
            <w:pPr>
              <w:jc w:val="center"/>
            </w:pPr>
            <w:r>
              <w:rPr>
                <w:sz w:val="20"/>
                <w:szCs w:val="20"/>
              </w:rPr>
              <w:t xml:space="preserve">5</w:t>
            </w:r>
          </w:p>
        </w:tc>
        <w:tc>
          <w:tcPr>
            <w:tcW w:w="" w:type="dxa"/>
            <w:vAlign w:val="center"/>
            <w:shd w:val="clear" w:color="" w:fill="DAEEF3"/>
          </w:tcPr>
          <w:p>
            <w:pPr>
              <w:jc w:val="left"/>
            </w:pPr>
            <w:r>
              <w:rPr>
                <w:sz w:val="20"/>
                <w:szCs w:val="20"/>
              </w:rPr>
              <w:t xml:space="preserve">商业软件</w:t>
            </w:r>
          </w:p>
        </w:tc>
        <w:tc>
          <w:tcPr>
            <w:tcW w:w="" w:type="dxa"/>
            <w:vAlign w:val="center"/>
            <w:shd w:val="clear" w:color="" w:fill="DAEEF3"/>
          </w:tcPr>
          <w:p>
            <w:pPr>
              <w:jc w:val="right"/>
            </w:pPr>
            <w:r>
              <w:rPr>
                <w:sz w:val="20"/>
                <w:szCs w:val="20"/>
              </w:rPr>
              <w:t xml:space="preserve">155.49KB</w:t>
            </w:r>
          </w:p>
        </w:tc>
        <w:tc>
          <w:tcPr>
            <w:tcW w:w="" w:type="dxa"/>
            <w:vAlign w:val="center"/>
            <w:shd w:val="clear" w:color="" w:fill="DAEEF3"/>
          </w:tcPr>
          <w:p>
            <w:pPr>
              <w:jc w:val="right"/>
            </w:pPr>
            <w:r>
              <w:rPr>
                <w:sz w:val="20"/>
                <w:szCs w:val="20"/>
              </w:rPr>
              <w:t xml:space="preserve">17.24KB</w:t>
            </w:r>
          </w:p>
        </w:tc>
        <w:tc>
          <w:tcPr>
            <w:tcW w:w="" w:type="dxa"/>
            <w:vAlign w:val="center"/>
            <w:shd w:val="clear" w:color="" w:fill="DAEEF3"/>
          </w:tcPr>
          <w:p>
            <w:pPr>
              <w:jc w:val="right"/>
            </w:pPr>
            <w:r>
              <w:rPr>
                <w:sz w:val="20"/>
                <w:szCs w:val="20"/>
              </w:rPr>
              <w:t xml:space="preserve">138.25KB</w:t>
            </w:r>
          </w:p>
        </w:tc>
      </w:tr>
      <w:tr>
        <w:trPr>
          <w:trHeight w:val="400" w:hRule="atLeast"/>
        </w:trPr>
        <w:tc>
          <w:tcPr>
            <w:tcW w:w="" w:type="dxa"/>
            <w:vAlign w:val="center"/>
            <w:shd w:val="clear" w:color="" w:fill="EDF6F9"/>
          </w:tcPr>
          <w:p>
            <w:pPr>
              <w:jc w:val="center"/>
            </w:pPr>
            <w:r>
              <w:rPr>
                <w:sz w:val="20"/>
                <w:szCs w:val="20"/>
              </w:rPr>
              <w:t xml:space="preserve">6</w:t>
            </w:r>
          </w:p>
        </w:tc>
        <w:tc>
          <w:tcPr>
            <w:tcW w:w="" w:type="dxa"/>
            <w:vAlign w:val="center"/>
            <w:shd w:val="clear" w:color="" w:fill="EDF6F9"/>
          </w:tcPr>
          <w:p>
            <w:pPr>
              <w:jc w:val="left"/>
            </w:pPr>
            <w:r>
              <w:rPr>
                <w:sz w:val="20"/>
                <w:szCs w:val="20"/>
              </w:rPr>
              <w:t xml:space="preserve">游戏</w:t>
            </w:r>
          </w:p>
        </w:tc>
        <w:tc>
          <w:tcPr>
            <w:tcW w:w="" w:type="dxa"/>
            <w:vAlign w:val="center"/>
            <w:shd w:val="clear" w:color="" w:fill="EDF6F9"/>
          </w:tcPr>
          <w:p>
            <w:pPr>
              <w:jc w:val="right"/>
            </w:pPr>
            <w:r>
              <w:rPr>
                <w:sz w:val="20"/>
                <w:szCs w:val="20"/>
              </w:rPr>
              <w:t xml:space="preserve">73.01KB</w:t>
            </w:r>
          </w:p>
        </w:tc>
        <w:tc>
          <w:tcPr>
            <w:tcW w:w="" w:type="dxa"/>
            <w:vAlign w:val="center"/>
            <w:shd w:val="clear" w:color="" w:fill="EDF6F9"/>
          </w:tcPr>
          <w:p>
            <w:pPr>
              <w:jc w:val="right"/>
            </w:pPr>
            <w:r>
              <w:rPr>
                <w:sz w:val="20"/>
                <w:szCs w:val="20"/>
              </w:rPr>
              <w:t xml:space="preserve">15.07KB</w:t>
            </w:r>
          </w:p>
        </w:tc>
        <w:tc>
          <w:tcPr>
            <w:tcW w:w="" w:type="dxa"/>
            <w:vAlign w:val="center"/>
            <w:shd w:val="clear" w:color="" w:fill="EDF6F9"/>
          </w:tcPr>
          <w:p>
            <w:pPr>
              <w:jc w:val="right"/>
            </w:pPr>
            <w:r>
              <w:rPr>
                <w:sz w:val="20"/>
                <w:szCs w:val="20"/>
              </w:rPr>
              <w:t xml:space="preserve">57.95KB</w:t>
            </w:r>
          </w:p>
        </w:tc>
      </w:tr>
    </w:tbl>
    <w:p>
      <w:pPr>
        <w:pStyle w:val="Heading3"/>
      </w:pPr>
      <w:bookmarkStart w:id="36" w:name="_Toc36"/>
      <w:r>
        <w:t>5.1.3. 应用子类别排名</w:t>
      </w:r>
      <w:bookmarkEnd w:id="36"/>
    </w:p>
    <w:p>
      <w:pPr/>
      <w:r>
        <w:rPr>
          <w:sz w:val="20"/>
          <w:szCs w:val="20"/>
        </w:rPr>
        <w:t xml:space="preserve">        统计期间，本设备共发生应用子类别流量217.99MB，排名如下：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32" o:title=""/>
          </v:shape>
        </w:pict>
      </w:r>
    </w:p>
    <w:p>
      <w:pPr/>
      <w:r>
        <w:rPr>
          <w:sz w:val="20"/>
          <w:szCs w:val="20"/>
        </w:rPr>
        <w:t xml:space="preserve">        发生流量最多的应用子类别详情如下：</w:t>
      </w:r>
    </w:p>
    <w:tbl>
      <w:tblGrid>
        <w:gridCol w:w="450" w:type="dxa"/>
        <w:gridCol w:w="4297.5" w:type="dxa"/>
        <w:gridCol w:w="2148.75" w:type="dxa"/>
        <w:gridCol w:w="2148.75" w:type="dxa"/>
        <w:gridCol w:w="2148.75" w:type="dxa"/>
      </w:tblGrid>
      <w:tblPr>
        <w:tblStyle w:val="Fancy Table"/>
      </w:tblPr>
      <w:tr>
        <w:trPr>
          <w:trHeight w:val="900" w:hRule="atLeast"/>
        </w:trPr>
        <w:tc>
          <w:tcPr>
            <w:tcW w:w="450" w:type="dxa"/>
            <w:vAlign w:val="center"/>
          </w:tcPr>
          <w:p>
            <w:pPr>
              <w:jc w:val="center"/>
            </w:pPr>
            <w:r>
              <w:rPr>
                <w:sz w:val="20"/>
                <w:szCs w:val="20"/>
              </w:rPr>
              <w:t xml:space="preserve">#</w:t>
            </w:r>
          </w:p>
        </w:tc>
        <w:tc>
          <w:tcPr>
            <w:tcW w:w="4297.5" w:type="dxa"/>
            <w:vAlign w:val="center"/>
          </w:tcPr>
          <w:p>
            <w:pPr>
              <w:jc w:val="left"/>
            </w:pPr>
            <w:r>
              <w:rPr>
                <w:sz w:val="20"/>
                <w:szCs w:val="20"/>
              </w:rPr>
              <w:t xml:space="preserve">应用子类别</w:t>
            </w:r>
          </w:p>
        </w:tc>
        <w:tc>
          <w:tcPr>
            <w:tcW w:w="2148.75" w:type="dxa"/>
            <w:vAlign w:val="center"/>
          </w:tcPr>
          <w:p>
            <w:pPr>
              <w:jc w:val="right"/>
            </w:pPr>
            <w:r>
              <w:rPr>
                <w:sz w:val="20"/>
                <w:szCs w:val="20"/>
              </w:rPr>
              <w:t xml:space="preserve">总流量</w:t>
            </w:r>
          </w:p>
        </w:tc>
        <w:tc>
          <w:tcPr>
            <w:tcW w:w="2148.75" w:type="dxa"/>
            <w:vAlign w:val="center"/>
          </w:tcPr>
          <w:p>
            <w:pPr>
              <w:jc w:val="right"/>
            </w:pPr>
            <w:r>
              <w:rPr>
                <w:sz w:val="20"/>
                <w:szCs w:val="20"/>
              </w:rPr>
              <w:t xml:space="preserve">上行</w:t>
            </w:r>
          </w:p>
        </w:tc>
        <w:tc>
          <w:tcPr>
            <w:tcW w:w="2148.75" w:type="dxa"/>
            <w:vAlign w:val="center"/>
          </w:tcPr>
          <w:p>
            <w:pPr>
              <w:jc w:val="right"/>
            </w:pPr>
            <w:r>
              <w:rPr>
                <w:sz w:val="20"/>
                <w:szCs w:val="20"/>
              </w:rPr>
              <w:t xml:space="preserve">下行</w:t>
            </w:r>
          </w:p>
        </w:tc>
      </w:tr>
      <w:tr>
        <w:trPr>
          <w:trHeight w:val="400" w:hRule="atLeast"/>
        </w:trPr>
        <w:tc>
          <w:tcPr>
            <w:tcW w:w="" w:type="dxa"/>
            <w:vAlign w:val="center"/>
            <w:shd w:val="clear" w:color="" w:fill="DAEEF3"/>
          </w:tcPr>
          <w:p>
            <w:pPr>
              <w:jc w:val="center"/>
            </w:pPr>
            <w:r>
              <w:rPr>
                <w:sz w:val="20"/>
                <w:szCs w:val="20"/>
              </w:rPr>
              <w:t xml:space="preserve">1</w:t>
            </w:r>
          </w:p>
        </w:tc>
        <w:tc>
          <w:tcPr>
            <w:tcW w:w="" w:type="dxa"/>
            <w:vAlign w:val="center"/>
            <w:shd w:val="clear" w:color="" w:fill="DAEEF3"/>
          </w:tcPr>
          <w:p>
            <w:pPr>
              <w:jc w:val="left"/>
            </w:pPr>
            <w:r>
              <w:rPr>
                <w:sz w:val="20"/>
                <w:szCs w:val="20"/>
              </w:rPr>
              <w:t xml:space="preserve">网络工具</w:t>
            </w:r>
          </w:p>
        </w:tc>
        <w:tc>
          <w:tcPr>
            <w:tcW w:w="" w:type="dxa"/>
            <w:vAlign w:val="center"/>
            <w:shd w:val="clear" w:color="" w:fill="DAEEF3"/>
          </w:tcPr>
          <w:p>
            <w:pPr>
              <w:jc w:val="right"/>
            </w:pPr>
            <w:r>
              <w:rPr>
                <w:sz w:val="20"/>
                <w:szCs w:val="20"/>
              </w:rPr>
              <w:t xml:space="preserve">89.17MB</w:t>
            </w:r>
          </w:p>
        </w:tc>
        <w:tc>
          <w:tcPr>
            <w:tcW w:w="" w:type="dxa"/>
            <w:vAlign w:val="center"/>
            <w:shd w:val="clear" w:color="" w:fill="DAEEF3"/>
          </w:tcPr>
          <w:p>
            <w:pPr>
              <w:jc w:val="right"/>
            </w:pPr>
            <w:r>
              <w:rPr>
                <w:sz w:val="20"/>
                <w:szCs w:val="20"/>
              </w:rPr>
              <w:t xml:space="preserve">12.43MB</w:t>
            </w:r>
          </w:p>
        </w:tc>
        <w:tc>
          <w:tcPr>
            <w:tcW w:w="" w:type="dxa"/>
            <w:vAlign w:val="center"/>
            <w:shd w:val="clear" w:color="" w:fill="DAEEF3"/>
          </w:tcPr>
          <w:p>
            <w:pPr>
              <w:jc w:val="right"/>
            </w:pPr>
            <w:r>
              <w:rPr>
                <w:sz w:val="20"/>
                <w:szCs w:val="20"/>
              </w:rPr>
              <w:t xml:space="preserve">76.73MB</w:t>
            </w:r>
          </w:p>
        </w:tc>
      </w:tr>
      <w:tr>
        <w:trPr>
          <w:trHeight w:val="400" w:hRule="atLeast"/>
        </w:trPr>
        <w:tc>
          <w:tcPr>
            <w:tcW w:w="" w:type="dxa"/>
            <w:vAlign w:val="center"/>
            <w:shd w:val="clear" w:color="" w:fill="EDF6F9"/>
          </w:tcPr>
          <w:p>
            <w:pPr>
              <w:jc w:val="center"/>
            </w:pPr>
            <w:r>
              <w:rPr>
                <w:sz w:val="20"/>
                <w:szCs w:val="20"/>
              </w:rPr>
              <w:t xml:space="preserve">2</w:t>
            </w:r>
          </w:p>
        </w:tc>
        <w:tc>
          <w:tcPr>
            <w:tcW w:w="" w:type="dxa"/>
            <w:vAlign w:val="center"/>
            <w:shd w:val="clear" w:color="" w:fill="EDF6F9"/>
          </w:tcPr>
          <w:p>
            <w:pPr>
              <w:jc w:val="left"/>
            </w:pPr>
            <w:r>
              <w:rPr>
                <w:sz w:val="20"/>
                <w:szCs w:val="20"/>
              </w:rPr>
              <w:t xml:space="preserve">P2P流媒体</w:t>
            </w:r>
          </w:p>
        </w:tc>
        <w:tc>
          <w:tcPr>
            <w:tcW w:w="" w:type="dxa"/>
            <w:vAlign w:val="center"/>
            <w:shd w:val="clear" w:color="" w:fill="EDF6F9"/>
          </w:tcPr>
          <w:p>
            <w:pPr>
              <w:jc w:val="right"/>
            </w:pPr>
            <w:r>
              <w:rPr>
                <w:sz w:val="20"/>
                <w:szCs w:val="20"/>
              </w:rPr>
              <w:t xml:space="preserve">41.16MB</w:t>
            </w:r>
          </w:p>
        </w:tc>
        <w:tc>
          <w:tcPr>
            <w:tcW w:w="" w:type="dxa"/>
            <w:vAlign w:val="center"/>
            <w:shd w:val="clear" w:color="" w:fill="EDF6F9"/>
          </w:tcPr>
          <w:p>
            <w:pPr>
              <w:jc w:val="right"/>
            </w:pPr>
            <w:r>
              <w:rPr>
                <w:sz w:val="20"/>
                <w:szCs w:val="20"/>
              </w:rPr>
              <w:t xml:space="preserve">15.27MB</w:t>
            </w:r>
          </w:p>
        </w:tc>
        <w:tc>
          <w:tcPr>
            <w:tcW w:w="" w:type="dxa"/>
            <w:vAlign w:val="center"/>
            <w:shd w:val="clear" w:color="" w:fill="EDF6F9"/>
          </w:tcPr>
          <w:p>
            <w:pPr>
              <w:jc w:val="right"/>
            </w:pPr>
            <w:r>
              <w:rPr>
                <w:sz w:val="20"/>
                <w:szCs w:val="20"/>
              </w:rPr>
              <w:t xml:space="preserve">25.89MB</w:t>
            </w:r>
          </w:p>
        </w:tc>
      </w:tr>
      <w:tr>
        <w:trPr>
          <w:trHeight w:val="400" w:hRule="atLeast"/>
        </w:trPr>
        <w:tc>
          <w:tcPr>
            <w:tcW w:w="" w:type="dxa"/>
            <w:vAlign w:val="center"/>
            <w:shd w:val="clear" w:color="" w:fill="DAEEF3"/>
          </w:tcPr>
          <w:p>
            <w:pPr>
              <w:jc w:val="center"/>
            </w:pPr>
            <w:r>
              <w:rPr>
                <w:sz w:val="20"/>
                <w:szCs w:val="20"/>
              </w:rPr>
              <w:t xml:space="preserve">3</w:t>
            </w:r>
          </w:p>
        </w:tc>
        <w:tc>
          <w:tcPr>
            <w:tcW w:w="" w:type="dxa"/>
            <w:vAlign w:val="center"/>
            <w:shd w:val="clear" w:color="" w:fill="DAEEF3"/>
          </w:tcPr>
          <w:p>
            <w:pPr>
              <w:jc w:val="left"/>
            </w:pPr>
            <w:r>
              <w:rPr>
                <w:sz w:val="20"/>
                <w:szCs w:val="20"/>
              </w:rPr>
              <w:t xml:space="preserve">P2P软件</w:t>
            </w:r>
          </w:p>
        </w:tc>
        <w:tc>
          <w:tcPr>
            <w:tcW w:w="" w:type="dxa"/>
            <w:vAlign w:val="center"/>
            <w:shd w:val="clear" w:color="" w:fill="DAEEF3"/>
          </w:tcPr>
          <w:p>
            <w:pPr>
              <w:jc w:val="right"/>
            </w:pPr>
            <w:r>
              <w:rPr>
                <w:sz w:val="20"/>
                <w:szCs w:val="20"/>
              </w:rPr>
              <w:t xml:space="preserve">36.04MB</w:t>
            </w:r>
          </w:p>
        </w:tc>
        <w:tc>
          <w:tcPr>
            <w:tcW w:w="" w:type="dxa"/>
            <w:vAlign w:val="center"/>
            <w:shd w:val="clear" w:color="" w:fill="DAEEF3"/>
          </w:tcPr>
          <w:p>
            <w:pPr>
              <w:jc w:val="right"/>
            </w:pPr>
            <w:r>
              <w:rPr>
                <w:sz w:val="20"/>
                <w:szCs w:val="20"/>
              </w:rPr>
              <w:t xml:space="preserve">8.23MB</w:t>
            </w:r>
          </w:p>
        </w:tc>
        <w:tc>
          <w:tcPr>
            <w:tcW w:w="" w:type="dxa"/>
            <w:vAlign w:val="center"/>
            <w:shd w:val="clear" w:color="" w:fill="DAEEF3"/>
          </w:tcPr>
          <w:p>
            <w:pPr>
              <w:jc w:val="right"/>
            </w:pPr>
            <w:r>
              <w:rPr>
                <w:sz w:val="20"/>
                <w:szCs w:val="20"/>
              </w:rPr>
              <w:t xml:space="preserve">27.81MB</w:t>
            </w:r>
          </w:p>
        </w:tc>
      </w:tr>
      <w:tr>
        <w:trPr>
          <w:trHeight w:val="400" w:hRule="atLeast"/>
        </w:trPr>
        <w:tc>
          <w:tcPr>
            <w:tcW w:w="" w:type="dxa"/>
            <w:vAlign w:val="center"/>
            <w:shd w:val="clear" w:color="" w:fill="EDF6F9"/>
          </w:tcPr>
          <w:p>
            <w:pPr>
              <w:jc w:val="center"/>
            </w:pPr>
            <w:r>
              <w:rPr>
                <w:sz w:val="20"/>
                <w:szCs w:val="20"/>
              </w:rPr>
              <w:t xml:space="preserve">4</w:t>
            </w:r>
          </w:p>
        </w:tc>
        <w:tc>
          <w:tcPr>
            <w:tcW w:w="" w:type="dxa"/>
            <w:vAlign w:val="center"/>
            <w:shd w:val="clear" w:color="" w:fill="EDF6F9"/>
          </w:tcPr>
          <w:p>
            <w:pPr>
              <w:jc w:val="left"/>
            </w:pPr>
            <w:r>
              <w:rPr>
                <w:sz w:val="20"/>
                <w:szCs w:val="20"/>
              </w:rPr>
              <w:t xml:space="preserve">社交网络</w:t>
            </w:r>
          </w:p>
        </w:tc>
        <w:tc>
          <w:tcPr>
            <w:tcW w:w="" w:type="dxa"/>
            <w:vAlign w:val="center"/>
            <w:shd w:val="clear" w:color="" w:fill="EDF6F9"/>
          </w:tcPr>
          <w:p>
            <w:pPr>
              <w:jc w:val="right"/>
            </w:pPr>
            <w:r>
              <w:rPr>
                <w:sz w:val="20"/>
                <w:szCs w:val="20"/>
              </w:rPr>
              <w:t xml:space="preserve">19.34MB</w:t>
            </w:r>
          </w:p>
        </w:tc>
        <w:tc>
          <w:tcPr>
            <w:tcW w:w="" w:type="dxa"/>
            <w:vAlign w:val="center"/>
            <w:shd w:val="clear" w:color="" w:fill="EDF6F9"/>
          </w:tcPr>
          <w:p>
            <w:pPr>
              <w:jc w:val="right"/>
            </w:pPr>
            <w:r>
              <w:rPr>
                <w:sz w:val="20"/>
                <w:szCs w:val="20"/>
              </w:rPr>
              <w:t xml:space="preserve">1.74MB</w:t>
            </w:r>
          </w:p>
        </w:tc>
        <w:tc>
          <w:tcPr>
            <w:tcW w:w="" w:type="dxa"/>
            <w:vAlign w:val="center"/>
            <w:shd w:val="clear" w:color="" w:fill="EDF6F9"/>
          </w:tcPr>
          <w:p>
            <w:pPr>
              <w:jc w:val="right"/>
            </w:pPr>
            <w:r>
              <w:rPr>
                <w:sz w:val="20"/>
                <w:szCs w:val="20"/>
              </w:rPr>
              <w:t xml:space="preserve">17.60MB</w:t>
            </w:r>
          </w:p>
        </w:tc>
      </w:tr>
      <w:tr>
        <w:trPr>
          <w:trHeight w:val="400" w:hRule="atLeast"/>
        </w:trPr>
        <w:tc>
          <w:tcPr>
            <w:tcW w:w="" w:type="dxa"/>
            <w:vAlign w:val="center"/>
            <w:shd w:val="clear" w:color="" w:fill="DAEEF3"/>
          </w:tcPr>
          <w:p>
            <w:pPr>
              <w:jc w:val="center"/>
            </w:pPr>
            <w:r>
              <w:rPr>
                <w:sz w:val="20"/>
                <w:szCs w:val="20"/>
              </w:rPr>
              <w:t xml:space="preserve">5</w:t>
            </w:r>
          </w:p>
        </w:tc>
        <w:tc>
          <w:tcPr>
            <w:tcW w:w="" w:type="dxa"/>
            <w:vAlign w:val="center"/>
            <w:shd w:val="clear" w:color="" w:fill="DAEEF3"/>
          </w:tcPr>
          <w:p>
            <w:pPr>
              <w:jc w:val="left"/>
            </w:pPr>
            <w:r>
              <w:rPr>
                <w:sz w:val="20"/>
                <w:szCs w:val="20"/>
              </w:rPr>
              <w:t xml:space="preserve">即时通讯</w:t>
            </w:r>
          </w:p>
        </w:tc>
        <w:tc>
          <w:tcPr>
            <w:tcW w:w="" w:type="dxa"/>
            <w:vAlign w:val="center"/>
            <w:shd w:val="clear" w:color="" w:fill="DAEEF3"/>
          </w:tcPr>
          <w:p>
            <w:pPr>
              <w:jc w:val="right"/>
            </w:pPr>
            <w:r>
              <w:rPr>
                <w:sz w:val="20"/>
                <w:szCs w:val="20"/>
              </w:rPr>
              <w:t xml:space="preserve">11.33MB</w:t>
            </w:r>
          </w:p>
        </w:tc>
        <w:tc>
          <w:tcPr>
            <w:tcW w:w="" w:type="dxa"/>
            <w:vAlign w:val="center"/>
            <w:shd w:val="clear" w:color="" w:fill="DAEEF3"/>
          </w:tcPr>
          <w:p>
            <w:pPr>
              <w:jc w:val="right"/>
            </w:pPr>
            <w:r>
              <w:rPr>
                <w:sz w:val="20"/>
                <w:szCs w:val="20"/>
              </w:rPr>
              <w:t xml:space="preserve">2.96MB</w:t>
            </w:r>
          </w:p>
        </w:tc>
        <w:tc>
          <w:tcPr>
            <w:tcW w:w="" w:type="dxa"/>
            <w:vAlign w:val="center"/>
            <w:shd w:val="clear" w:color="" w:fill="DAEEF3"/>
          </w:tcPr>
          <w:p>
            <w:pPr>
              <w:jc w:val="right"/>
            </w:pPr>
            <w:r>
              <w:rPr>
                <w:sz w:val="20"/>
                <w:szCs w:val="20"/>
              </w:rPr>
              <w:t xml:space="preserve">8.37MB</w:t>
            </w:r>
          </w:p>
        </w:tc>
      </w:tr>
      <w:tr>
        <w:trPr>
          <w:trHeight w:val="400" w:hRule="atLeast"/>
        </w:trPr>
        <w:tc>
          <w:tcPr>
            <w:tcW w:w="" w:type="dxa"/>
            <w:vAlign w:val="center"/>
            <w:shd w:val="clear" w:color="" w:fill="EDF6F9"/>
          </w:tcPr>
          <w:p>
            <w:pPr>
              <w:jc w:val="center"/>
            </w:pPr>
            <w:r>
              <w:rPr>
                <w:sz w:val="20"/>
                <w:szCs w:val="20"/>
              </w:rPr>
              <w:t xml:space="preserve">6</w:t>
            </w:r>
          </w:p>
        </w:tc>
        <w:tc>
          <w:tcPr>
            <w:tcW w:w="" w:type="dxa"/>
            <w:vAlign w:val="center"/>
            <w:shd w:val="clear" w:color="" w:fill="EDF6F9"/>
          </w:tcPr>
          <w:p>
            <w:pPr>
              <w:jc w:val="left"/>
            </w:pPr>
            <w:r>
              <w:rPr>
                <w:sz w:val="20"/>
                <w:szCs w:val="20"/>
              </w:rPr>
              <w:t xml:space="preserve">网络会话</w:t>
            </w:r>
          </w:p>
        </w:tc>
        <w:tc>
          <w:tcPr>
            <w:tcW w:w="" w:type="dxa"/>
            <w:vAlign w:val="center"/>
            <w:shd w:val="clear" w:color="" w:fill="EDF6F9"/>
          </w:tcPr>
          <w:p>
            <w:pPr>
              <w:jc w:val="right"/>
            </w:pPr>
            <w:r>
              <w:rPr>
                <w:sz w:val="20"/>
                <w:szCs w:val="20"/>
              </w:rPr>
              <w:t xml:space="preserve">9.99MB</w:t>
            </w:r>
          </w:p>
        </w:tc>
        <w:tc>
          <w:tcPr>
            <w:tcW w:w="" w:type="dxa"/>
            <w:vAlign w:val="center"/>
            <w:shd w:val="clear" w:color="" w:fill="EDF6F9"/>
          </w:tcPr>
          <w:p>
            <w:pPr>
              <w:jc w:val="right"/>
            </w:pPr>
            <w:r>
              <w:rPr>
                <w:sz w:val="20"/>
                <w:szCs w:val="20"/>
              </w:rPr>
              <w:t xml:space="preserve">7.34MB</w:t>
            </w:r>
          </w:p>
        </w:tc>
        <w:tc>
          <w:tcPr>
            <w:tcW w:w="" w:type="dxa"/>
            <w:vAlign w:val="center"/>
            <w:shd w:val="clear" w:color="" w:fill="EDF6F9"/>
          </w:tcPr>
          <w:p>
            <w:pPr>
              <w:jc w:val="right"/>
            </w:pPr>
            <w:r>
              <w:rPr>
                <w:sz w:val="20"/>
                <w:szCs w:val="20"/>
              </w:rPr>
              <w:t xml:space="preserve">2.65MB</w:t>
            </w:r>
          </w:p>
        </w:tc>
      </w:tr>
      <w:tr>
        <w:trPr>
          <w:trHeight w:val="400" w:hRule="atLeast"/>
        </w:trPr>
        <w:tc>
          <w:tcPr>
            <w:tcW w:w="" w:type="dxa"/>
            <w:vAlign w:val="center"/>
            <w:shd w:val="clear" w:color="" w:fill="DAEEF3"/>
          </w:tcPr>
          <w:p>
            <w:pPr>
              <w:jc w:val="center"/>
            </w:pPr>
            <w:r>
              <w:rPr>
                <w:sz w:val="20"/>
                <w:szCs w:val="20"/>
              </w:rPr>
              <w:t xml:space="preserve">7</w:t>
            </w:r>
          </w:p>
        </w:tc>
        <w:tc>
          <w:tcPr>
            <w:tcW w:w="" w:type="dxa"/>
            <w:vAlign w:val="center"/>
            <w:shd w:val="clear" w:color="" w:fill="DAEEF3"/>
          </w:tcPr>
          <w:p>
            <w:pPr>
              <w:jc w:val="left"/>
            </w:pPr>
            <w:r>
              <w:rPr>
                <w:sz w:val="20"/>
                <w:szCs w:val="20"/>
              </w:rPr>
              <w:t xml:space="preserve">新闻阅读</w:t>
            </w:r>
          </w:p>
        </w:tc>
        <w:tc>
          <w:tcPr>
            <w:tcW w:w="" w:type="dxa"/>
            <w:vAlign w:val="center"/>
            <w:shd w:val="clear" w:color="" w:fill="DAEEF3"/>
          </w:tcPr>
          <w:p>
            <w:pPr>
              <w:jc w:val="right"/>
            </w:pPr>
            <w:r>
              <w:rPr>
                <w:sz w:val="20"/>
                <w:szCs w:val="20"/>
              </w:rPr>
              <w:t xml:space="preserve">5.45MB</w:t>
            </w:r>
          </w:p>
        </w:tc>
        <w:tc>
          <w:tcPr>
            <w:tcW w:w="" w:type="dxa"/>
            <w:vAlign w:val="center"/>
            <w:shd w:val="clear" w:color="" w:fill="DAEEF3"/>
          </w:tcPr>
          <w:p>
            <w:pPr>
              <w:jc w:val="right"/>
            </w:pPr>
            <w:r>
              <w:rPr>
                <w:sz w:val="20"/>
                <w:szCs w:val="20"/>
              </w:rPr>
              <w:t xml:space="preserve">1.20MB</w:t>
            </w:r>
          </w:p>
        </w:tc>
        <w:tc>
          <w:tcPr>
            <w:tcW w:w="" w:type="dxa"/>
            <w:vAlign w:val="center"/>
            <w:shd w:val="clear" w:color="" w:fill="DAEEF3"/>
          </w:tcPr>
          <w:p>
            <w:pPr>
              <w:jc w:val="right"/>
            </w:pPr>
            <w:r>
              <w:rPr>
                <w:sz w:val="20"/>
                <w:szCs w:val="20"/>
              </w:rPr>
              <w:t xml:space="preserve">4.24MB</w:t>
            </w:r>
          </w:p>
        </w:tc>
      </w:tr>
      <w:tr>
        <w:trPr>
          <w:trHeight w:val="400" w:hRule="atLeast"/>
        </w:trPr>
        <w:tc>
          <w:tcPr>
            <w:tcW w:w="" w:type="dxa"/>
            <w:vAlign w:val="center"/>
            <w:shd w:val="clear" w:color="" w:fill="EDF6F9"/>
          </w:tcPr>
          <w:p>
            <w:pPr>
              <w:jc w:val="center"/>
            </w:pPr>
            <w:r>
              <w:rPr>
                <w:sz w:val="20"/>
                <w:szCs w:val="20"/>
              </w:rPr>
              <w:t xml:space="preserve">8</w:t>
            </w:r>
          </w:p>
        </w:tc>
        <w:tc>
          <w:tcPr>
            <w:tcW w:w="" w:type="dxa"/>
            <w:vAlign w:val="center"/>
            <w:shd w:val="clear" w:color="" w:fill="EDF6F9"/>
          </w:tcPr>
          <w:p>
            <w:pPr>
              <w:jc w:val="left"/>
            </w:pPr>
            <w:r>
              <w:rPr>
                <w:sz w:val="20"/>
                <w:szCs w:val="20"/>
              </w:rPr>
              <w:t xml:space="preserve">目录服务</w:t>
            </w:r>
          </w:p>
        </w:tc>
        <w:tc>
          <w:tcPr>
            <w:tcW w:w="" w:type="dxa"/>
            <w:vAlign w:val="center"/>
            <w:shd w:val="clear" w:color="" w:fill="EDF6F9"/>
          </w:tcPr>
          <w:p>
            <w:pPr>
              <w:jc w:val="right"/>
            </w:pPr>
            <w:r>
              <w:rPr>
                <w:sz w:val="20"/>
                <w:szCs w:val="20"/>
              </w:rPr>
              <w:t xml:space="preserve">4.00MB</w:t>
            </w:r>
          </w:p>
        </w:tc>
        <w:tc>
          <w:tcPr>
            <w:tcW w:w="" w:type="dxa"/>
            <w:vAlign w:val="center"/>
            <w:shd w:val="clear" w:color="" w:fill="EDF6F9"/>
          </w:tcPr>
          <w:p>
            <w:pPr>
              <w:jc w:val="right"/>
            </w:pPr>
            <w:r>
              <w:rPr>
                <w:sz w:val="20"/>
                <w:szCs w:val="20"/>
              </w:rPr>
              <w:t xml:space="preserve">2.90MB</w:t>
            </w:r>
          </w:p>
        </w:tc>
        <w:tc>
          <w:tcPr>
            <w:tcW w:w="" w:type="dxa"/>
            <w:vAlign w:val="center"/>
            <w:shd w:val="clear" w:color="" w:fill="EDF6F9"/>
          </w:tcPr>
          <w:p>
            <w:pPr>
              <w:jc w:val="right"/>
            </w:pPr>
            <w:r>
              <w:rPr>
                <w:sz w:val="20"/>
                <w:szCs w:val="20"/>
              </w:rPr>
              <w:t xml:space="preserve">1.10MB</w:t>
            </w:r>
          </w:p>
        </w:tc>
      </w:tr>
      <w:tr>
        <w:trPr>
          <w:trHeight w:val="400" w:hRule="atLeast"/>
        </w:trPr>
        <w:tc>
          <w:tcPr>
            <w:tcW w:w="" w:type="dxa"/>
            <w:vAlign w:val="center"/>
            <w:shd w:val="clear" w:color="" w:fill="DAEEF3"/>
          </w:tcPr>
          <w:p>
            <w:pPr>
              <w:jc w:val="center"/>
            </w:pPr>
            <w:r>
              <w:rPr>
                <w:sz w:val="20"/>
                <w:szCs w:val="20"/>
              </w:rPr>
              <w:t xml:space="preserve">9</w:t>
            </w:r>
          </w:p>
        </w:tc>
        <w:tc>
          <w:tcPr>
            <w:tcW w:w="" w:type="dxa"/>
            <w:vAlign w:val="center"/>
            <w:shd w:val="clear" w:color="" w:fill="DAEEF3"/>
          </w:tcPr>
          <w:p>
            <w:pPr>
              <w:jc w:val="left"/>
            </w:pPr>
            <w:r>
              <w:rPr>
                <w:sz w:val="20"/>
                <w:szCs w:val="20"/>
              </w:rPr>
              <w:t xml:space="preserve">购物平台</w:t>
            </w:r>
          </w:p>
        </w:tc>
        <w:tc>
          <w:tcPr>
            <w:tcW w:w="" w:type="dxa"/>
            <w:vAlign w:val="center"/>
            <w:shd w:val="clear" w:color="" w:fill="DAEEF3"/>
          </w:tcPr>
          <w:p>
            <w:pPr>
              <w:jc w:val="right"/>
            </w:pPr>
            <w:r>
              <w:rPr>
                <w:sz w:val="20"/>
                <w:szCs w:val="20"/>
              </w:rPr>
              <w:t xml:space="preserve">819.61KB</w:t>
            </w:r>
          </w:p>
        </w:tc>
        <w:tc>
          <w:tcPr>
            <w:tcW w:w="" w:type="dxa"/>
            <w:vAlign w:val="center"/>
            <w:shd w:val="clear" w:color="" w:fill="DAEEF3"/>
          </w:tcPr>
          <w:p>
            <w:pPr>
              <w:jc w:val="right"/>
            </w:pPr>
            <w:r>
              <w:rPr>
                <w:sz w:val="20"/>
                <w:szCs w:val="20"/>
              </w:rPr>
              <w:t xml:space="preserve">72.29KB</w:t>
            </w:r>
          </w:p>
        </w:tc>
        <w:tc>
          <w:tcPr>
            <w:tcW w:w="" w:type="dxa"/>
            <w:vAlign w:val="center"/>
            <w:shd w:val="clear" w:color="" w:fill="DAEEF3"/>
          </w:tcPr>
          <w:p>
            <w:pPr>
              <w:jc w:val="right"/>
            </w:pPr>
            <w:r>
              <w:rPr>
                <w:sz w:val="20"/>
                <w:szCs w:val="20"/>
              </w:rPr>
              <w:t xml:space="preserve">747.32KB</w:t>
            </w:r>
          </w:p>
        </w:tc>
      </w:tr>
      <w:tr>
        <w:trPr>
          <w:trHeight w:val="400" w:hRule="atLeast"/>
        </w:trPr>
        <w:tc>
          <w:tcPr>
            <w:tcW w:w="" w:type="dxa"/>
            <w:vAlign w:val="center"/>
            <w:shd w:val="clear" w:color="" w:fill="EDF6F9"/>
          </w:tcPr>
          <w:p>
            <w:pPr>
              <w:jc w:val="center"/>
            </w:pPr>
            <w:r>
              <w:rPr>
                <w:sz w:val="20"/>
                <w:szCs w:val="20"/>
              </w:rPr>
              <w:t xml:space="preserve">10</w:t>
            </w:r>
          </w:p>
        </w:tc>
        <w:tc>
          <w:tcPr>
            <w:tcW w:w="" w:type="dxa"/>
            <w:vAlign w:val="center"/>
            <w:shd w:val="clear" w:color="" w:fill="EDF6F9"/>
          </w:tcPr>
          <w:p>
            <w:pPr>
              <w:jc w:val="left"/>
            </w:pPr>
            <w:r>
              <w:rPr>
                <w:sz w:val="20"/>
                <w:szCs w:val="20"/>
              </w:rPr>
              <w:t xml:space="preserve">移动即时通讯</w:t>
            </w:r>
          </w:p>
        </w:tc>
        <w:tc>
          <w:tcPr>
            <w:tcW w:w="" w:type="dxa"/>
            <w:vAlign w:val="center"/>
            <w:shd w:val="clear" w:color="" w:fill="EDF6F9"/>
          </w:tcPr>
          <w:p>
            <w:pPr>
              <w:jc w:val="right"/>
            </w:pPr>
            <w:r>
              <w:rPr>
                <w:sz w:val="20"/>
                <w:szCs w:val="20"/>
              </w:rPr>
              <w:t xml:space="preserve">733.36KB</w:t>
            </w:r>
          </w:p>
        </w:tc>
        <w:tc>
          <w:tcPr>
            <w:tcW w:w="" w:type="dxa"/>
            <w:vAlign w:val="center"/>
            <w:shd w:val="clear" w:color="" w:fill="EDF6F9"/>
          </w:tcPr>
          <w:p>
            <w:pPr>
              <w:jc w:val="right"/>
            </w:pPr>
            <w:r>
              <w:rPr>
                <w:sz w:val="20"/>
                <w:szCs w:val="20"/>
              </w:rPr>
              <w:t xml:space="preserve">87.41KB</w:t>
            </w:r>
          </w:p>
        </w:tc>
        <w:tc>
          <w:tcPr>
            <w:tcW w:w="" w:type="dxa"/>
            <w:vAlign w:val="center"/>
            <w:shd w:val="clear" w:color="" w:fill="EDF6F9"/>
          </w:tcPr>
          <w:p>
            <w:pPr>
              <w:jc w:val="right"/>
            </w:pPr>
            <w:r>
              <w:rPr>
                <w:sz w:val="20"/>
                <w:szCs w:val="20"/>
              </w:rPr>
              <w:t xml:space="preserve">645.95KB</w:t>
            </w:r>
          </w:p>
        </w:tc>
      </w:tr>
    </w:tbl>
    <w:p>
      <w:pPr>
        <w:pStyle w:val="Heading3"/>
      </w:pPr>
      <w:bookmarkStart w:id="37" w:name="_Toc37"/>
      <w:r>
        <w:t>5.1.4. 应用风险等级分布</w:t>
      </w:r>
      <w:bookmarkEnd w:id="37"/>
    </w:p>
    <w:p>
      <w:pPr/>
      <w:r>
        <w:rPr>
          <w:sz w:val="20"/>
          <w:szCs w:val="20"/>
        </w:rPr>
        <w:t xml:space="preserve">        统计期间，本设备共发现5种风险等级，其中风险级别 1 (无)占比32.63%，风险级别 5 (极高)占比22.85%，风险级别 2 (低)占比21.12%。具体的分布图如下：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33" o:title=""/>
          </v:shape>
        </w:pict>
      </w:r>
    </w:p>
    <w:p>
      <w:pPr>
        <w:pStyle w:val="Heading3"/>
      </w:pPr>
      <w:bookmarkStart w:id="38" w:name="_Toc38"/>
      <w:r>
        <w:t>5.1.5. 应用技术分布</w:t>
      </w:r>
      <w:bookmarkEnd w:id="38"/>
    </w:p>
    <w:p>
      <w:pPr/>
      <w:r>
        <w:rPr>
          <w:sz w:val="20"/>
          <w:szCs w:val="20"/>
        </w:rPr>
        <w:t xml:space="preserve">        统计期间，本设备共发现4种应用技术，其中客户端服务器占比37.73%，点对点占比35.35%，基于浏览器占比21.69%。具体的分布图如下：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34" o:title=""/>
          </v:shape>
        </w:pict>
      </w:r>
    </w:p>
    <w:p>
      <w:pPr>
        <w:pStyle w:val="Heading2"/>
      </w:pPr>
      <w:bookmarkStart w:id="39" w:name="_Toc39"/>
      <w:r>
        <w:t>5.2. IP流量分析</w:t>
      </w:r>
      <w:bookmarkEnd w:id="39"/>
    </w:p>
    <w:p>
      <w:pPr>
        <w:pStyle w:val="Heading3"/>
      </w:pPr>
      <w:bookmarkStart w:id="40" w:name="_Toc40"/>
      <w:r>
        <w:t>5.2.1. 用户流量排名</w:t>
      </w:r>
      <w:bookmarkEnd w:id="40"/>
    </w:p>
    <w:p>
      <w:pPr/>
      <w:r>
        <w:rPr>
          <w:sz w:val="20"/>
          <w:szCs w:val="20"/>
        </w:rPr>
        <w:t xml:space="preserve">        统计期间，本设备共发现1种源用户，其中未绑定用户占比100%。具体的排名如下：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35" o:title=""/>
          </v:shape>
        </w:pict>
      </w:r>
    </w:p>
    <w:p>
      <w:pPr/>
      <w:r>
        <w:rPr>
          <w:sz w:val="20"/>
          <w:szCs w:val="20"/>
        </w:rPr>
        <w:t xml:space="preserve">        发生流量最多的源用户详情如下：</w:t>
      </w:r>
    </w:p>
    <w:tbl>
      <w:tblGrid>
        <w:gridCol w:w="450" w:type="dxa"/>
        <w:gridCol w:w="1652.8846153846" w:type="dxa"/>
        <w:gridCol w:w="826.44230769231" w:type="dxa"/>
        <w:gridCol w:w="826.44230769231" w:type="dxa"/>
        <w:gridCol w:w="826.44230769231" w:type="dxa"/>
        <w:gridCol w:w="3305.7692307692" w:type="dxa"/>
        <w:gridCol w:w="3305.7692307692" w:type="dxa"/>
      </w:tblGrid>
      <w:tblPr>
        <w:tblStyle w:val="Fancy Table"/>
      </w:tblPr>
      <w:tr>
        <w:trPr>
          <w:trHeight w:val="900" w:hRule="atLeast"/>
        </w:trPr>
        <w:tc>
          <w:tcPr>
            <w:tcW w:w="450" w:type="dxa"/>
            <w:vAlign w:val="center"/>
          </w:tcPr>
          <w:p>
            <w:pPr>
              <w:jc w:val="center"/>
            </w:pPr>
            <w:r>
              <w:rPr>
                <w:sz w:val="20"/>
                <w:szCs w:val="20"/>
              </w:rPr>
              <w:t xml:space="preserve">#</w:t>
            </w:r>
          </w:p>
        </w:tc>
        <w:tc>
          <w:tcPr>
            <w:tcW w:w="1652.8846153846" w:type="dxa"/>
            <w:vAlign w:val="center"/>
          </w:tcPr>
          <w:p>
            <w:pPr>
              <w:jc w:val="left"/>
            </w:pPr>
            <w:r>
              <w:rPr>
                <w:sz w:val="20"/>
                <w:szCs w:val="20"/>
              </w:rPr>
              <w:t xml:space="preserve">用户</w:t>
            </w:r>
          </w:p>
        </w:tc>
        <w:tc>
          <w:tcPr>
            <w:tcW w:w="826.44230769231" w:type="dxa"/>
            <w:vAlign w:val="center"/>
          </w:tcPr>
          <w:p>
            <w:pPr>
              <w:jc w:val="right"/>
            </w:pPr>
            <w:r>
              <w:rPr>
                <w:sz w:val="20"/>
                <w:szCs w:val="20"/>
              </w:rPr>
              <w:t xml:space="preserve">总流量</w:t>
            </w:r>
          </w:p>
        </w:tc>
        <w:tc>
          <w:tcPr>
            <w:tcW w:w="826.44230769231" w:type="dxa"/>
            <w:vAlign w:val="center"/>
          </w:tcPr>
          <w:p>
            <w:pPr>
              <w:jc w:val="right"/>
            </w:pPr>
            <w:r>
              <w:rPr>
                <w:sz w:val="20"/>
                <w:szCs w:val="20"/>
              </w:rPr>
              <w:t xml:space="preserve">上行</w:t>
            </w:r>
          </w:p>
        </w:tc>
        <w:tc>
          <w:tcPr>
            <w:tcW w:w="826.44230769231" w:type="dxa"/>
            <w:vAlign w:val="center"/>
          </w:tcPr>
          <w:p>
            <w:pPr>
              <w:jc w:val="right"/>
            </w:pPr>
            <w:r>
              <w:rPr>
                <w:sz w:val="20"/>
                <w:szCs w:val="20"/>
              </w:rPr>
              <w:t xml:space="preserve">下行</w:t>
            </w:r>
          </w:p>
        </w:tc>
        <w:tc>
          <w:tcPr>
            <w:tcW w:w="3305.7692307692" w:type="dxa"/>
            <w:vAlign w:val="center"/>
          </w:tcPr>
          <w:p>
            <w:pPr>
              <w:jc w:val="left"/>
            </w:pPr>
            <w:r>
              <w:rPr>
                <w:sz w:val="20"/>
                <w:szCs w:val="20"/>
              </w:rPr>
              <w:t xml:space="preserve">目的IP(总流量 /上行 /下行)</w:t>
            </w:r>
          </w:p>
        </w:tc>
        <w:tc>
          <w:tcPr>
            <w:tcW w:w="3305.7692307692" w:type="dxa"/>
            <w:vAlign w:val="center"/>
          </w:tcPr>
          <w:p>
            <w:pPr>
              <w:jc w:val="left"/>
            </w:pPr>
            <w:r>
              <w:rPr>
                <w:sz w:val="20"/>
                <w:szCs w:val="20"/>
              </w:rPr>
              <w:t xml:space="preserve">应用 (总流量 /上行 /下行)</w:t>
            </w:r>
          </w:p>
        </w:tc>
      </w:tr>
      <w:tr>
        <w:trPr>
          <w:trHeight w:val="400" w:hRule="atLeast"/>
        </w:trPr>
        <w:tc>
          <w:tcPr>
            <w:tcW w:w="" w:type="dxa"/>
            <w:vAlign w:val="center"/>
            <w:shd w:val="clear" w:color="" w:fill="DAEEF3"/>
          </w:tcPr>
          <w:p>
            <w:pPr>
              <w:jc w:val="center"/>
            </w:pPr>
            <w:r>
              <w:rPr>
                <w:sz w:val="20"/>
                <w:szCs w:val="20"/>
              </w:rPr>
              <w:t xml:space="preserve">1</w:t>
            </w:r>
          </w:p>
        </w:tc>
        <w:tc>
          <w:tcPr>
            <w:tcW w:w="" w:type="dxa"/>
            <w:vAlign w:val="center"/>
            <w:shd w:val="clear" w:color="" w:fill="DAEEF3"/>
          </w:tcPr>
          <w:p>
            <w:pPr>
              <w:jc w:val="left"/>
            </w:pPr>
            <w:r>
              <w:rPr>
                <w:sz w:val="20"/>
                <w:szCs w:val="20"/>
              </w:rPr>
              <w:t xml:space="preserve">未绑定用户</w:t>
            </w:r>
          </w:p>
        </w:tc>
        <w:tc>
          <w:tcPr>
            <w:tcW w:w="" w:type="dxa"/>
            <w:vAlign w:val="center"/>
            <w:shd w:val="clear" w:color="" w:fill="DAEEF3"/>
          </w:tcPr>
          <w:p>
            <w:pPr>
              <w:jc w:val="right"/>
            </w:pPr>
            <w:r>
              <w:rPr>
                <w:sz w:val="20"/>
                <w:szCs w:val="20"/>
              </w:rPr>
              <w:t xml:space="preserve">218.42MB</w:t>
            </w:r>
          </w:p>
        </w:tc>
        <w:tc>
          <w:tcPr>
            <w:tcW w:w="" w:type="dxa"/>
            <w:vAlign w:val="center"/>
            <w:shd w:val="clear" w:color="" w:fill="DAEEF3"/>
          </w:tcPr>
          <w:p>
            <w:pPr>
              <w:jc w:val="right"/>
            </w:pPr>
            <w:r>
              <w:rPr>
                <w:sz w:val="20"/>
                <w:szCs w:val="20"/>
              </w:rPr>
              <w:t xml:space="preserve">52.31MB</w:t>
            </w:r>
          </w:p>
        </w:tc>
        <w:tc>
          <w:tcPr>
            <w:tcW w:w="" w:type="dxa"/>
            <w:vAlign w:val="center"/>
            <w:shd w:val="clear" w:color="" w:fill="DAEEF3"/>
          </w:tcPr>
          <w:p>
            <w:pPr>
              <w:jc w:val="right"/>
            </w:pPr>
            <w:r>
              <w:rPr>
                <w:sz w:val="20"/>
                <w:szCs w:val="20"/>
              </w:rPr>
              <w:t xml:space="preserve">166.10MB</w:t>
            </w:r>
          </w:p>
        </w:tc>
        <w:tc>
          <w:tcPr>
            <w:tcW w:w="" w:type="dxa"/>
            <w:vAlign w:val="center"/>
            <w:shd w:val="clear" w:color="" w:fill="DAEEF3"/>
          </w:tcPr>
          <w:p>
            <w:pPr>
              <w:jc w:val="left"/>
            </w:pPr>
            <w:r>
              <w:rPr>
                <w:sz w:val="20"/>
                <w:szCs w:val="20"/>
              </w:rPr>
              <w:t xml:space="preserve">0.0.0.0(115.26MB/21.92MB/93.34MB), 222.173.105.218(10.23MB/256.60KB/9.98MB), 138.75.154.42(8.09MB/350.82KB/7.75MB), 138.75.151.14(6.71MB/163.46KB/6.55MB), 61.48.181.75(4.33MB/398.03KB/3.94MB), 119.165.189.5(4.08MB/2.75MB/1.33MB), 1.26.180.119(3.61MB/227.96KB/3.39MB), 23.75.13.233(3.35MB/222.41KB/3.13MB), 103.235.46.82(2.00MB/1.08MB/943.30KB), 49.77.46.94(1.89MB/938.51KB/997.19KB)</w:t>
            </w:r>
          </w:p>
        </w:tc>
        <w:tc>
          <w:tcPr>
            <w:tcW w:w="" w:type="dxa"/>
            <w:vAlign w:val="center"/>
            <w:shd w:val="clear" w:color="" w:fill="DAEEF3"/>
          </w:tcPr>
          <w:p>
            <w:pPr>
              <w:jc w:val="left"/>
            </w:pPr>
            <w:r>
              <w:rPr>
                <w:sz w:val="20"/>
                <w:szCs w:val="20"/>
              </w:rPr>
              <w:t xml:space="preserve">吉吉影音(41.16MB/15.27MB/25.89MB), BT(36.04MB/8.23MB/27.81MB), 腾讯网(31.84MB/2.49MB/29.35MB), 网易网(22.61MB/2.30MB/20.31MB), 搜狗网(19.05MB/1.59MB/17.46MB), 百度网(13.14MB/2.06MB/11.08MB), QQ(11.01MB/2.82MB/8.20MB), 百度地图(9.50MB/4.49MB/5.01MB), 阿里云(5.75MB/229.62KB/5.52MB), 网易新闻(5.31MB/1.19MB/4.12MB)</w:t>
            </w:r>
          </w:p>
        </w:tc>
      </w:tr>
    </w:tbl>
    <w:p>
      <w:pPr>
        <w:pStyle w:val="Heading3"/>
      </w:pPr>
      <w:bookmarkStart w:id="41" w:name="_Toc41"/>
      <w:r>
        <w:t>5.2.2. IP流量排名</w:t>
      </w:r>
      <w:bookmarkEnd w:id="41"/>
    </w:p>
    <w:p>
      <w:pPr/>
      <w:r>
        <w:rPr>
          <w:sz w:val="20"/>
          <w:szCs w:val="20"/>
        </w:rPr>
        <w:t xml:space="preserve">        统计期间，本设备共发现2种源IP，其中0.0.0.0占比52.77%，192.168.7.32占比47.23%。具体的排名如下：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36" o:title=""/>
          </v:shape>
        </w:pict>
      </w:r>
    </w:p>
    <w:p>
      <w:pPr/>
      <w:r>
        <w:rPr>
          <w:sz w:val="20"/>
          <w:szCs w:val="20"/>
        </w:rPr>
        <w:t xml:space="preserve">        发生流量最多的源IP详情如下：</w:t>
      </w:r>
    </w:p>
    <w:tbl>
      <w:tblGrid>
        <w:gridCol w:w="450" w:type="dxa"/>
        <w:gridCol w:w="1652.8846153846" w:type="dxa"/>
        <w:gridCol w:w="826.44230769231" w:type="dxa"/>
        <w:gridCol w:w="826.44230769231" w:type="dxa"/>
        <w:gridCol w:w="826.44230769231" w:type="dxa"/>
        <w:gridCol w:w="3305.7692307692" w:type="dxa"/>
        <w:gridCol w:w="3305.7692307692" w:type="dxa"/>
      </w:tblGrid>
      <w:tblPr>
        <w:tblStyle w:val="Fancy Table"/>
      </w:tblPr>
      <w:tr>
        <w:trPr>
          <w:trHeight w:val="900" w:hRule="atLeast"/>
        </w:trPr>
        <w:tc>
          <w:tcPr>
            <w:tcW w:w="450" w:type="dxa"/>
            <w:vAlign w:val="center"/>
          </w:tcPr>
          <w:p>
            <w:pPr>
              <w:jc w:val="center"/>
            </w:pPr>
            <w:r>
              <w:rPr>
                <w:sz w:val="20"/>
                <w:szCs w:val="20"/>
              </w:rPr>
              <w:t xml:space="preserve">#</w:t>
            </w:r>
          </w:p>
        </w:tc>
        <w:tc>
          <w:tcPr>
            <w:tcW w:w="1652.8846153846" w:type="dxa"/>
            <w:vAlign w:val="center"/>
          </w:tcPr>
          <w:p>
            <w:pPr>
              <w:jc w:val="left"/>
            </w:pPr>
            <w:r>
              <w:rPr>
                <w:sz w:val="20"/>
                <w:szCs w:val="20"/>
              </w:rPr>
              <w:t xml:space="preserve">源IP</w:t>
            </w:r>
          </w:p>
        </w:tc>
        <w:tc>
          <w:tcPr>
            <w:tcW w:w="826.44230769231" w:type="dxa"/>
            <w:vAlign w:val="center"/>
          </w:tcPr>
          <w:p>
            <w:pPr>
              <w:jc w:val="right"/>
            </w:pPr>
            <w:r>
              <w:rPr>
                <w:sz w:val="20"/>
                <w:szCs w:val="20"/>
              </w:rPr>
              <w:t xml:space="preserve">总流量</w:t>
            </w:r>
          </w:p>
        </w:tc>
        <w:tc>
          <w:tcPr>
            <w:tcW w:w="826.44230769231" w:type="dxa"/>
            <w:vAlign w:val="center"/>
          </w:tcPr>
          <w:p>
            <w:pPr>
              <w:jc w:val="right"/>
            </w:pPr>
            <w:r>
              <w:rPr>
                <w:sz w:val="20"/>
                <w:szCs w:val="20"/>
              </w:rPr>
              <w:t xml:space="preserve">上行</w:t>
            </w:r>
          </w:p>
        </w:tc>
        <w:tc>
          <w:tcPr>
            <w:tcW w:w="826.44230769231" w:type="dxa"/>
            <w:vAlign w:val="center"/>
          </w:tcPr>
          <w:p>
            <w:pPr>
              <w:jc w:val="right"/>
            </w:pPr>
            <w:r>
              <w:rPr>
                <w:sz w:val="20"/>
                <w:szCs w:val="20"/>
              </w:rPr>
              <w:t xml:space="preserve">下行</w:t>
            </w:r>
          </w:p>
        </w:tc>
        <w:tc>
          <w:tcPr>
            <w:tcW w:w="3305.7692307692" w:type="dxa"/>
            <w:vAlign w:val="center"/>
          </w:tcPr>
          <w:p>
            <w:pPr>
              <w:jc w:val="left"/>
            </w:pPr>
            <w:r>
              <w:rPr>
                <w:sz w:val="20"/>
                <w:szCs w:val="20"/>
              </w:rPr>
              <w:t xml:space="preserve">目的IP(总流量 /上行 /下行)</w:t>
            </w:r>
          </w:p>
        </w:tc>
        <w:tc>
          <w:tcPr>
            <w:tcW w:w="3305.7692307692" w:type="dxa"/>
            <w:vAlign w:val="center"/>
          </w:tcPr>
          <w:p>
            <w:pPr>
              <w:jc w:val="left"/>
            </w:pPr>
            <w:r>
              <w:rPr>
                <w:sz w:val="20"/>
                <w:szCs w:val="20"/>
              </w:rPr>
              <w:t xml:space="preserve">应用 (总流量 /上行 /下行)</w:t>
            </w:r>
          </w:p>
        </w:tc>
      </w:tr>
      <w:tr>
        <w:trPr>
          <w:trHeight w:val="400" w:hRule="atLeast"/>
        </w:trPr>
        <w:tc>
          <w:tcPr>
            <w:tcW w:w="" w:type="dxa"/>
            <w:vAlign w:val="center"/>
            <w:shd w:val="clear" w:color="" w:fill="DAEEF3"/>
          </w:tcPr>
          <w:p>
            <w:pPr>
              <w:jc w:val="center"/>
            </w:pPr>
            <w:r>
              <w:rPr>
                <w:sz w:val="20"/>
                <w:szCs w:val="20"/>
              </w:rPr>
              <w:t xml:space="preserve">1</w:t>
            </w:r>
          </w:p>
        </w:tc>
        <w:tc>
          <w:tcPr>
            <w:tcW w:w="" w:type="dxa"/>
            <w:vAlign w:val="center"/>
            <w:shd w:val="clear" w:color="" w:fill="DAEEF3"/>
          </w:tcPr>
          <w:p>
            <w:pPr>
              <w:jc w:val="left"/>
            </w:pPr>
            <w:r>
              <w:rPr>
                <w:sz w:val="20"/>
                <w:szCs w:val="20"/>
              </w:rPr>
              <w:t xml:space="preserve">0.0.0.0</w:t>
            </w:r>
          </w:p>
        </w:tc>
        <w:tc>
          <w:tcPr>
            <w:tcW w:w="" w:type="dxa"/>
            <w:vAlign w:val="center"/>
            <w:shd w:val="clear" w:color="" w:fill="DAEEF3"/>
          </w:tcPr>
          <w:p>
            <w:pPr>
              <w:jc w:val="right"/>
            </w:pPr>
            <w:r>
              <w:rPr>
                <w:sz w:val="20"/>
                <w:szCs w:val="20"/>
              </w:rPr>
              <w:t xml:space="preserve">115.26MB</w:t>
            </w:r>
          </w:p>
        </w:tc>
        <w:tc>
          <w:tcPr>
            <w:tcW w:w="" w:type="dxa"/>
            <w:vAlign w:val="center"/>
            <w:shd w:val="clear" w:color="" w:fill="DAEEF3"/>
          </w:tcPr>
          <w:p>
            <w:pPr>
              <w:jc w:val="right"/>
            </w:pPr>
            <w:r>
              <w:rPr>
                <w:sz w:val="20"/>
                <w:szCs w:val="20"/>
              </w:rPr>
              <w:t xml:space="preserve">21.92MB</w:t>
            </w:r>
          </w:p>
        </w:tc>
        <w:tc>
          <w:tcPr>
            <w:tcW w:w="" w:type="dxa"/>
            <w:vAlign w:val="center"/>
            <w:shd w:val="clear" w:color="" w:fill="DAEEF3"/>
          </w:tcPr>
          <w:p>
            <w:pPr>
              <w:jc w:val="right"/>
            </w:pPr>
            <w:r>
              <w:rPr>
                <w:sz w:val="20"/>
                <w:szCs w:val="20"/>
              </w:rPr>
              <w:t xml:space="preserve">93.34MB</w:t>
            </w:r>
          </w:p>
        </w:tc>
        <w:tc>
          <w:tcPr>
            <w:tcW w:w="" w:type="dxa"/>
            <w:vAlign w:val="center"/>
            <w:shd w:val="clear" w:color="" w:fill="DAEEF3"/>
          </w:tcPr>
          <w:p>
            <w:pPr>
              <w:jc w:val="left"/>
            </w:pPr>
            <w:r>
              <w:rPr>
                <w:sz w:val="20"/>
                <w:szCs w:val="20"/>
              </w:rPr>
              <w:t xml:space="preserve">0.0.0.0(115.26MB/21.92MB/93.34MB)</w:t>
            </w:r>
          </w:p>
        </w:tc>
        <w:tc>
          <w:tcPr>
            <w:tcW w:w="" w:type="dxa"/>
            <w:vAlign w:val="center"/>
            <w:shd w:val="clear" w:color="" w:fill="DAEEF3"/>
          </w:tcPr>
          <w:p>
            <w:pPr>
              <w:jc w:val="left"/>
            </w:pPr>
            <w:r>
              <w:rPr>
                <w:sz w:val="20"/>
                <w:szCs w:val="20"/>
              </w:rPr>
              <w:t xml:space="preserve">腾讯网(23.79MB/1.91MB/21.88MB), 网易网(22.61MB/2.30MB/20.31MB), 百度网(13.14MB/2.06MB/11.08MB), 搜狗网(12.52MB/1.12MB/11.40MB), 百度地图(7.72MB/3.61MB/4.11MB), QQ(7.64MB/1.97MB/5.67MB), 阿里云(5.75MB/229.62KB/5.52MB), 网易新闻(4.82MB/946.16KB/3.90MB), DNS(3.49MB/2.61MB/901.46KB), HTTP(2.21MB/1.10MB/1.12MB)</w:t>
            </w:r>
          </w:p>
        </w:tc>
      </w:tr>
      <w:tr>
        <w:trPr>
          <w:trHeight w:val="400" w:hRule="atLeast"/>
        </w:trPr>
        <w:tc>
          <w:tcPr>
            <w:tcW w:w="" w:type="dxa"/>
            <w:vAlign w:val="center"/>
            <w:shd w:val="clear" w:color="" w:fill="EDF6F9"/>
          </w:tcPr>
          <w:p>
            <w:pPr>
              <w:jc w:val="center"/>
            </w:pPr>
            <w:r>
              <w:rPr>
                <w:sz w:val="20"/>
                <w:szCs w:val="20"/>
              </w:rPr>
              <w:t xml:space="preserve">2</w:t>
            </w:r>
          </w:p>
        </w:tc>
        <w:tc>
          <w:tcPr>
            <w:tcW w:w="" w:type="dxa"/>
            <w:vAlign w:val="center"/>
            <w:shd w:val="clear" w:color="" w:fill="EDF6F9"/>
          </w:tcPr>
          <w:p>
            <w:pPr>
              <w:jc w:val="left"/>
            </w:pPr>
            <w:r>
              <w:rPr>
                <w:sz w:val="20"/>
                <w:szCs w:val="20"/>
              </w:rPr>
              <w:t xml:space="preserve">192.168.7.32</w:t>
            </w:r>
          </w:p>
        </w:tc>
        <w:tc>
          <w:tcPr>
            <w:tcW w:w="" w:type="dxa"/>
            <w:vAlign w:val="center"/>
            <w:shd w:val="clear" w:color="" w:fill="EDF6F9"/>
          </w:tcPr>
          <w:p>
            <w:pPr>
              <w:jc w:val="right"/>
            </w:pPr>
            <w:r>
              <w:rPr>
                <w:sz w:val="20"/>
                <w:szCs w:val="20"/>
              </w:rPr>
              <w:t xml:space="preserve">103.15MB</w:t>
            </w:r>
          </w:p>
        </w:tc>
        <w:tc>
          <w:tcPr>
            <w:tcW w:w="" w:type="dxa"/>
            <w:vAlign w:val="center"/>
            <w:shd w:val="clear" w:color="" w:fill="EDF6F9"/>
          </w:tcPr>
          <w:p>
            <w:pPr>
              <w:jc w:val="right"/>
            </w:pPr>
            <w:r>
              <w:rPr>
                <w:sz w:val="20"/>
                <w:szCs w:val="20"/>
              </w:rPr>
              <w:t xml:space="preserve">30.39MB</w:t>
            </w:r>
          </w:p>
        </w:tc>
        <w:tc>
          <w:tcPr>
            <w:tcW w:w="" w:type="dxa"/>
            <w:vAlign w:val="center"/>
            <w:shd w:val="clear" w:color="" w:fill="EDF6F9"/>
          </w:tcPr>
          <w:p>
            <w:pPr>
              <w:jc w:val="right"/>
            </w:pPr>
            <w:r>
              <w:rPr>
                <w:sz w:val="20"/>
                <w:szCs w:val="20"/>
              </w:rPr>
              <w:t xml:space="preserve">72.76MB</w:t>
            </w:r>
          </w:p>
        </w:tc>
        <w:tc>
          <w:tcPr>
            <w:tcW w:w="" w:type="dxa"/>
            <w:vAlign w:val="center"/>
            <w:shd w:val="clear" w:color="" w:fill="EDF6F9"/>
          </w:tcPr>
          <w:p>
            <w:pPr>
              <w:jc w:val="left"/>
            </w:pPr>
            <w:r>
              <w:rPr>
                <w:sz w:val="20"/>
                <w:szCs w:val="20"/>
              </w:rPr>
              <w:t xml:space="preserve">222.173.105.218(10.23MB/256.60KB/9.98MB), 138.75.154.42(8.09MB/350.82KB/7.75MB), 138.75.151.14(6.71MB/163.46KB/6.55MB), 61.48.181.75(4.33MB/398.03KB/3.94MB), 119.165.189.5(4.08MB/2.75MB/1.33MB), 1.26.180.119(3.61MB/227.96KB/3.39MB), 23.75.13.233(3.35MB/222.41KB/3.13MB), 103.235.46.82(2.00MB/1.08MB/943.30KB), 49.77.46.94(1.89MB/938.51KB/997.19KB), 27.214.49.59(1.87MB/768.98KB/1.12MB)</w:t>
            </w:r>
          </w:p>
        </w:tc>
        <w:tc>
          <w:tcPr>
            <w:tcW w:w="" w:type="dxa"/>
            <w:vAlign w:val="center"/>
            <w:shd w:val="clear" w:color="" w:fill="EDF6F9"/>
          </w:tcPr>
          <w:p>
            <w:pPr>
              <w:jc w:val="left"/>
            </w:pPr>
            <w:r>
              <w:rPr>
                <w:sz w:val="20"/>
                <w:szCs w:val="20"/>
              </w:rPr>
              <w:t xml:space="preserve">吉吉影音(41.16MB/15.27MB/25.89MB), BT(36.04MB/8.23MB/27.81MB), 腾讯网(8.04MB/583.76KB/7.47MB), 搜狗网(6.53MB/482.44KB/6.06MB), QQ(3.38MB/871.05KB/2.53MB), TCP-ANY(2.66MB/2.41MB/261.75KB), 百度地图(1.79MB/904.89KB/925.35KB), HTTP(664.29KB/309.24KB/355.05KB), DNS(517.05KB/295.93KB/221.12KB), 网易新闻(494.44KB/267.47KB/226.98KB)</w:t>
            </w:r>
          </w:p>
        </w:tc>
      </w:tr>
    </w:tbl>
    <w:p>
      <w:pPr>
        <w:pStyle w:val="Heading3"/>
      </w:pPr>
      <w:bookmarkStart w:id="42" w:name="_Toc42"/>
      <w:r>
        <w:t>5.2.3. 流量地区分布</w:t>
      </w:r>
      <w:bookmarkEnd w:id="42"/>
    </w:p>
    <w:p>
      <w:pPr/>
      <w:r>
        <w:rPr>
          <w:sz w:val="20"/>
          <w:szCs w:val="20"/>
        </w:rPr>
        <w:t xml:space="preserve">        统计期间，本设备共发现33种国家/地区，其中中国占比65.95%，美国占比20.83%，新加坡占比7.04%。具体的分布图如下：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37" o:title=""/>
          </v:shape>
        </w:pict>
      </w:r>
    </w:p>
    <w:p>
      <w:pPr>
        <w:pStyle w:val="Heading2"/>
      </w:pPr>
      <w:bookmarkStart w:id="43" w:name="_Toc43"/>
      <w:r>
        <w:t>5.3. 接口流量分析</w:t>
      </w:r>
      <w:bookmarkEnd w:id="43"/>
    </w:p>
    <w:p>
      <w:pPr/>
      <w:r>
        <w:rPr>
          <w:sz w:val="20"/>
          <w:szCs w:val="20"/>
        </w:rPr>
        <w:t xml:space="preserve">        统计期间，本设备共发生入接口流量218.42MB，其中ethernet0/1占比100%。具体的分布图如下：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38" o:title=""/>
          </v:shape>
        </w:pict>
      </w:r>
    </w:p>
    <w:p>
      <w:pPr/>
      <w:r>
        <w:rPr>
          <w:sz w:val="20"/>
          <w:szCs w:val="20"/>
        </w:rPr>
        <w:t xml:space="preserve">        统计期间，本设备共发生出接口流量218.42MB，其中ethernet0/0占比100%。具体的分布图如下：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39" o:title=""/>
          </v:shape>
        </w:pict>
      </w:r>
    </w:p>
    <w:p>
      <w:pPr/>
      <w:r>
        <w:rPr>
          <w:sz w:val="20"/>
          <w:szCs w:val="20"/>
        </w:rPr>
        <w:t xml:space="preserve">        统计期间，本设备共发生入接口数据包259.40K，其中ethernet0/1占比100%。具体的分布图如下：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40" o:title=""/>
          </v:shape>
        </w:pict>
      </w:r>
    </w:p>
    <w:p>
      <w:pPr/>
      <w:r>
        <w:rPr>
          <w:sz w:val="20"/>
          <w:szCs w:val="20"/>
        </w:rPr>
        <w:t xml:space="preserve">        统计期间，本设备共发生出接口数据包259.40K，其中ethernet0/0占比100%。具体的分布图如下：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41" o:title=""/>
          </v:shape>
        </w:pict>
      </w:r>
    </w:p>
    <w:p>
      <w:pPr>
        <w:pStyle w:val="Heading2"/>
      </w:pPr>
      <w:bookmarkStart w:id="44" w:name="_Toc44"/>
      <w:r>
        <w:t>5.4. 安全域流量分析</w:t>
      </w:r>
      <w:bookmarkEnd w:id="44"/>
    </w:p>
    <w:p>
      <w:pPr/>
      <w:r>
        <w:rPr>
          <w:sz w:val="20"/>
          <w:szCs w:val="20"/>
        </w:rPr>
        <w:t xml:space="preserve">        统计期间，本设备共发生入安全域流量218.42MB，其中trust占比100%。具体的分布图如下：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42" o:title=""/>
          </v:shape>
        </w:pict>
      </w:r>
    </w:p>
    <w:p>
      <w:pPr/>
      <w:r>
        <w:rPr>
          <w:sz w:val="20"/>
          <w:szCs w:val="20"/>
        </w:rPr>
        <w:t xml:space="preserve">        统计期间，本设备共发生出安全域流量218.42MB，其中trust占比100%。具体的分布图如下：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43" o:title=""/>
          </v:shape>
        </w:pict>
      </w:r>
    </w:p>
    <w:p>
      <w:pPr>
        <w:pStyle w:val="Heading2"/>
      </w:pPr>
      <w:bookmarkStart w:id="45" w:name="_Toc45"/>
      <w:r>
        <w:t>5.5. 策略流量分析</w:t>
      </w:r>
      <w:bookmarkEnd w:id="45"/>
    </w:p>
    <w:p>
      <w:pPr/>
      <w:r>
        <w:rPr>
          <w:sz w:val="20"/>
          <w:szCs w:val="20"/>
        </w:rPr>
        <w:t xml:space="preserve">        统计期间，本设备共发生策略流量218.42MB，其中策略-1占比100%。具体的分布图如下：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44" o:title=""/>
          </v:shape>
        </w:pict>
      </w:r>
    </w:p>
    <w:p>
      <w:r>
        <w:br w:type="page"/>
      </w:r>
    </w:p>
    <w:p>
      <w:pPr>
        <w:pStyle w:val="Heading1"/>
      </w:pPr>
      <w:bookmarkStart w:id="46" w:name="_Toc46"/>
      <w:r>
        <w:t>6. URL内容概览</w:t>
      </w:r>
      <w:bookmarkEnd w:id="46"/>
    </w:p>
    <w:p>
      <w:pPr/>
      <w:r>
        <w:rPr>
          <w:sz w:val="20"/>
          <w:szCs w:val="20"/>
        </w:rPr>
        <w:t xml:space="preserve">        2018-08-06至2018-08-13期间，用户共访问URL 3989 次，平均每天 570 次，共涉及 123 条URL。其中未分类URL访问最为频繁，用户经常访问的URL包括d3g.qq.com，pinghot.qq.com，cms-bucket.nosdn.127.net等。访问URL最活跃的用户包括192.168.7.32等。</w:t>
      </w:r>
    </w:p>
    <w:p>
      <w:pPr/>
      <w:r>
        <w:rPr>
          <w:sz w:val="20"/>
          <w:szCs w:val="20"/>
        </w:rPr>
        <w:t xml:space="preserve">        统计期间，平均每秒访问URL 0.01 次，峰值为 0.18 次，发生在2018-08-08 12:00:00到2018-08-08 13:00:00。</w:t>
      </w:r>
    </w:p>
    <w:p>
      <w:pPr>
        <w:jc w:val="center"/>
      </w:pPr>
      <w:r>
        <w:pict>
          <v:shape type="#_x0000_t75" style="width:750px; height:370px; margin-left:0px; margin-top:0px; mso-position-horizontal:left; mso-position-vertical:top; mso-position-horizontal-relative:char; mso-position-vertical-relative:line;">
            <w10:wrap type="inline"/>
            <v:imagedata r:id="rId45" o:title=""/>
          </v:shape>
        </w:pict>
      </w:r>
    </w:p>
    <w:p>
      <w:r>
        <w:br w:type="page"/>
      </w:r>
    </w:p>
    <w:p>
      <w:pPr>
        <w:pStyle w:val="Heading1"/>
      </w:pPr>
      <w:bookmarkStart w:id="47" w:name="_Toc47"/>
      <w:r>
        <w:t>7. URL访问详情</w:t>
      </w:r>
      <w:bookmarkEnd w:id="47"/>
    </w:p>
    <w:p>
      <w:pPr>
        <w:pStyle w:val="Heading2"/>
      </w:pPr>
      <w:bookmarkStart w:id="48" w:name="_Toc48"/>
      <w:r>
        <w:t>7.1. 最活跃的用户排名</w:t>
      </w:r>
      <w:bookmarkEnd w:id="48"/>
    </w:p>
    <w:p>
      <w:pPr/>
      <w:r>
        <w:rPr>
          <w:sz w:val="20"/>
          <w:szCs w:val="20"/>
        </w:rPr>
        <w:t xml:space="preserve">        统计期间，本设备共发现1种用户，其中192.168.7.32占比100%。具体的排名如下：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46" o:title=""/>
          </v:shape>
        </w:pict>
      </w:r>
    </w:p>
    <w:p>
      <w:pPr/>
      <w:r>
        <w:rPr>
          <w:sz w:val="20"/>
          <w:szCs w:val="20"/>
        </w:rPr>
        <w:t xml:space="preserve">        访问最多的用户详情如下：</w:t>
      </w:r>
    </w:p>
    <w:tbl>
      <w:tblGrid>
        <w:gridCol w:w="450" w:type="dxa"/>
        <w:gridCol w:w="3069.6428571429" w:type="dxa"/>
        <w:gridCol w:w="1534.8214285714" w:type="dxa"/>
        <w:gridCol w:w="6139.2857142857" w:type="dxa"/>
      </w:tblGrid>
      <w:tblPr>
        <w:tblStyle w:val="Fancy Table"/>
      </w:tblPr>
      <w:tr>
        <w:trPr>
          <w:trHeight w:val="900" w:hRule="atLeast"/>
        </w:trPr>
        <w:tc>
          <w:tcPr>
            <w:tcW w:w="450" w:type="dxa"/>
            <w:vAlign w:val="center"/>
          </w:tcPr>
          <w:p>
            <w:pPr>
              <w:jc w:val="center"/>
            </w:pPr>
            <w:r>
              <w:rPr>
                <w:sz w:val="20"/>
                <w:szCs w:val="20"/>
              </w:rPr>
              <w:t xml:space="preserve">#</w:t>
            </w:r>
          </w:p>
        </w:tc>
        <w:tc>
          <w:tcPr>
            <w:tcW w:w="3069.6428571429" w:type="dxa"/>
            <w:vAlign w:val="center"/>
          </w:tcPr>
          <w:p>
            <w:pPr>
              <w:jc w:val="left"/>
            </w:pPr>
            <w:r>
              <w:rPr>
                <w:sz w:val="20"/>
                <w:szCs w:val="20"/>
              </w:rPr>
              <w:t xml:space="preserve">用户</w:t>
            </w:r>
          </w:p>
        </w:tc>
        <w:tc>
          <w:tcPr>
            <w:tcW w:w="1534.8214285714" w:type="dxa"/>
            <w:vAlign w:val="center"/>
          </w:tcPr>
          <w:p>
            <w:pPr>
              <w:jc w:val="right"/>
            </w:pPr>
            <w:r>
              <w:rPr>
                <w:sz w:val="20"/>
                <w:szCs w:val="20"/>
              </w:rPr>
              <w:t xml:space="preserve">访问次数</w:t>
            </w:r>
          </w:p>
        </w:tc>
        <w:tc>
          <w:tcPr>
            <w:tcW w:w="6139.2857142857" w:type="dxa"/>
            <w:vAlign w:val="center"/>
          </w:tcPr>
          <w:p>
            <w:pPr>
              <w:jc w:val="left"/>
            </w:pPr>
            <w:r>
              <w:rPr>
                <w:sz w:val="20"/>
                <w:szCs w:val="20"/>
              </w:rPr>
              <w:t xml:space="preserve">URL/访问次数</w:t>
            </w:r>
          </w:p>
        </w:tc>
      </w:tr>
      <w:tr>
        <w:trPr>
          <w:trHeight w:val="400" w:hRule="atLeast"/>
        </w:trPr>
        <w:tc>
          <w:tcPr>
            <w:tcW w:w="" w:type="dxa"/>
            <w:vAlign w:val="center"/>
            <w:shd w:val="clear" w:color="" w:fill="DAEEF3"/>
          </w:tcPr>
          <w:p>
            <w:pPr>
              <w:jc w:val="center"/>
            </w:pPr>
            <w:r>
              <w:rPr>
                <w:sz w:val="20"/>
                <w:szCs w:val="20"/>
              </w:rPr>
              <w:t xml:space="preserve">1</w:t>
            </w:r>
          </w:p>
        </w:tc>
        <w:tc>
          <w:tcPr>
            <w:tcW w:w="" w:type="dxa"/>
            <w:vAlign w:val="center"/>
            <w:shd w:val="clear" w:color="" w:fill="DAEEF3"/>
          </w:tcPr>
          <w:p>
            <w:pPr>
              <w:jc w:val="left"/>
            </w:pPr>
            <w:r>
              <w:rPr>
                <w:sz w:val="20"/>
                <w:szCs w:val="20"/>
              </w:rPr>
              <w:t xml:space="preserve">192.168.7.32</w:t>
            </w:r>
          </w:p>
        </w:tc>
        <w:tc>
          <w:tcPr>
            <w:tcW w:w="" w:type="dxa"/>
            <w:vAlign w:val="center"/>
            <w:shd w:val="clear" w:color="" w:fill="DAEEF3"/>
          </w:tcPr>
          <w:p>
            <w:pPr>
              <w:jc w:val="right"/>
            </w:pPr>
            <w:r>
              <w:rPr>
                <w:sz w:val="20"/>
                <w:szCs w:val="20"/>
              </w:rPr>
              <w:t xml:space="preserve">3989</w:t>
            </w:r>
          </w:p>
        </w:tc>
        <w:tc>
          <w:tcPr>
            <w:tcW w:w="" w:type="dxa"/>
            <w:vAlign w:val="center"/>
            <w:shd w:val="clear" w:color="" w:fill="DAEEF3"/>
          </w:tcPr>
          <w:p>
            <w:pPr>
              <w:jc w:val="left"/>
            </w:pPr>
            <w:r>
              <w:rPr>
                <w:sz w:val="20"/>
                <w:szCs w:val="20"/>
              </w:rPr>
              <w:t xml:space="preserve">d3g.qq.com(782), pinghot.qq.com(632), cms-bucket.nosdn.127.net(559), temp.163.com(501), ping.pinyin.sogou.com(182), pub.idqqimg.com(176), config.pinyin.sogou.com(154), info.pinyin.sogou.com(126), pic-bucket.nosdn.127.net(91), p3p.sogou.com(65)</w:t>
            </w:r>
          </w:p>
        </w:tc>
      </w:tr>
    </w:tbl>
    <w:p>
      <w:pPr>
        <w:pStyle w:val="Heading2"/>
      </w:pPr>
      <w:bookmarkStart w:id="49" w:name="_Toc49"/>
      <w:r>
        <w:t>7.2. 热门URL类别访问排名</w:t>
      </w:r>
      <w:bookmarkEnd w:id="49"/>
    </w:p>
    <w:p>
      <w:pPr/>
      <w:r>
        <w:rPr>
          <w:sz w:val="20"/>
          <w:szCs w:val="20"/>
        </w:rPr>
        <w:t xml:space="preserve">        统计期间，本设备共发现1种URL类别，其中未分类占比100%。具体的排名如下：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47" o:title=""/>
          </v:shape>
        </w:pict>
      </w:r>
    </w:p>
    <w:p>
      <w:pPr/>
      <w:r>
        <w:rPr>
          <w:sz w:val="20"/>
          <w:szCs w:val="20"/>
        </w:rPr>
        <w:t xml:space="preserve">        访问最多的URL类别详情如下：</w:t>
      </w:r>
    </w:p>
    <w:tbl>
      <w:tblGrid>
        <w:gridCol w:w="450" w:type="dxa"/>
        <w:gridCol w:w="3069.6428571429" w:type="dxa"/>
        <w:gridCol w:w="1534.8214285714" w:type="dxa"/>
        <w:gridCol w:w="6139.2857142857" w:type="dxa"/>
      </w:tblGrid>
      <w:tblPr>
        <w:tblStyle w:val="Fancy Table"/>
      </w:tblPr>
      <w:tr>
        <w:trPr>
          <w:trHeight w:val="900" w:hRule="atLeast"/>
        </w:trPr>
        <w:tc>
          <w:tcPr>
            <w:tcW w:w="450" w:type="dxa"/>
            <w:vAlign w:val="center"/>
          </w:tcPr>
          <w:p>
            <w:pPr>
              <w:jc w:val="center"/>
            </w:pPr>
            <w:r>
              <w:rPr>
                <w:sz w:val="20"/>
                <w:szCs w:val="20"/>
              </w:rPr>
              <w:t xml:space="preserve">#</w:t>
            </w:r>
          </w:p>
        </w:tc>
        <w:tc>
          <w:tcPr>
            <w:tcW w:w="3069.6428571429" w:type="dxa"/>
            <w:vAlign w:val="center"/>
          </w:tcPr>
          <w:p>
            <w:pPr>
              <w:jc w:val="left"/>
            </w:pPr>
            <w:r>
              <w:rPr>
                <w:sz w:val="20"/>
                <w:szCs w:val="20"/>
              </w:rPr>
              <w:t xml:space="preserve">URL类别</w:t>
            </w:r>
          </w:p>
        </w:tc>
        <w:tc>
          <w:tcPr>
            <w:tcW w:w="1534.8214285714" w:type="dxa"/>
            <w:vAlign w:val="center"/>
          </w:tcPr>
          <w:p>
            <w:pPr>
              <w:jc w:val="right"/>
            </w:pPr>
            <w:r>
              <w:rPr>
                <w:sz w:val="20"/>
                <w:szCs w:val="20"/>
              </w:rPr>
              <w:t xml:space="preserve">访问次数</w:t>
            </w:r>
          </w:p>
        </w:tc>
        <w:tc>
          <w:tcPr>
            <w:tcW w:w="6139.2857142857" w:type="dxa"/>
            <w:vAlign w:val="center"/>
          </w:tcPr>
          <w:p>
            <w:pPr>
              <w:jc w:val="left"/>
            </w:pPr>
            <w:r>
              <w:rPr>
                <w:sz w:val="20"/>
                <w:szCs w:val="20"/>
              </w:rPr>
              <w:t xml:space="preserve">用户(IP)/访问次数</w:t>
            </w:r>
          </w:p>
        </w:tc>
      </w:tr>
      <w:tr>
        <w:trPr>
          <w:trHeight w:val="400" w:hRule="atLeast"/>
        </w:trPr>
        <w:tc>
          <w:tcPr>
            <w:tcW w:w="" w:type="dxa"/>
            <w:vAlign w:val="center"/>
            <w:shd w:val="clear" w:color="" w:fill="DAEEF3"/>
          </w:tcPr>
          <w:p>
            <w:pPr>
              <w:jc w:val="center"/>
            </w:pPr>
            <w:r>
              <w:rPr>
                <w:sz w:val="20"/>
                <w:szCs w:val="20"/>
              </w:rPr>
              <w:t xml:space="preserve">1</w:t>
            </w:r>
          </w:p>
        </w:tc>
        <w:tc>
          <w:tcPr>
            <w:tcW w:w="" w:type="dxa"/>
            <w:vAlign w:val="center"/>
            <w:shd w:val="clear" w:color="" w:fill="DAEEF3"/>
          </w:tcPr>
          <w:p>
            <w:pPr>
              <w:jc w:val="left"/>
            </w:pPr>
            <w:r>
              <w:rPr>
                <w:sz w:val="20"/>
                <w:szCs w:val="20"/>
              </w:rPr>
              <w:t xml:space="preserve">未分类</w:t>
            </w:r>
          </w:p>
        </w:tc>
        <w:tc>
          <w:tcPr>
            <w:tcW w:w="" w:type="dxa"/>
            <w:vAlign w:val="center"/>
            <w:shd w:val="clear" w:color="" w:fill="DAEEF3"/>
          </w:tcPr>
          <w:p>
            <w:pPr>
              <w:jc w:val="right"/>
            </w:pPr>
            <w:r>
              <w:rPr>
                <w:sz w:val="20"/>
                <w:szCs w:val="20"/>
              </w:rPr>
              <w:t xml:space="preserve">3989</w:t>
            </w:r>
          </w:p>
        </w:tc>
        <w:tc>
          <w:tcPr>
            <w:tcW w:w="" w:type="dxa"/>
            <w:vAlign w:val="center"/>
            <w:shd w:val="clear" w:color="" w:fill="DAEEF3"/>
          </w:tcPr>
          <w:p>
            <w:pPr>
              <w:jc w:val="left"/>
            </w:pPr>
            <w:r>
              <w:rPr>
                <w:sz w:val="20"/>
                <w:szCs w:val="20"/>
              </w:rPr>
              <w:t xml:space="preserve">192.168.7.32(3989)</w:t>
            </w:r>
          </w:p>
        </w:tc>
      </w:tr>
    </w:tbl>
    <w:p>
      <w:pPr>
        <w:pStyle w:val="Heading2"/>
      </w:pPr>
      <w:bookmarkStart w:id="50" w:name="_Toc50"/>
      <w:r>
        <w:t>7.3. 热门URL访问排名</w:t>
      </w:r>
      <w:bookmarkEnd w:id="50"/>
    </w:p>
    <w:p>
      <w:pPr/>
      <w:r>
        <w:rPr>
          <w:sz w:val="20"/>
          <w:szCs w:val="20"/>
        </w:rPr>
        <w:t xml:space="preserve">        统计期间，本设备共发现10种URL，其中d3g.qq.com占比23.93%，pinghot.qq.com占比19.34%，cms-bucket.nosdn.127.net占比17.11%。具体的排名如下：</w:t>
      </w:r>
    </w:p>
    <w:p>
      <w:pPr>
        <w:jc w:val="center"/>
      </w:pPr>
      <w:r>
        <w:pict>
          <v:shape type="#_x0000_t75" style="width:750px; height:370px; margin-left:0px; margin-top:0px; mso-position-horizontal:left; mso-position-vertical:top; mso-position-horizontal-relative:char; mso-position-vertical-relative:line;">
            <w10:wrap type="inline"/>
            <v:imagedata r:id="rId48" o:title=""/>
          </v:shape>
        </w:pict>
      </w:r>
    </w:p>
    <w:p>
      <w:pPr/>
      <w:r>
        <w:rPr>
          <w:sz w:val="20"/>
          <w:szCs w:val="20"/>
        </w:rPr>
        <w:t xml:space="preserve">        访问最多的URL详情如下：</w:t>
      </w:r>
    </w:p>
    <w:tbl>
      <w:tblGrid>
        <w:gridCol w:w="450" w:type="dxa"/>
        <w:gridCol w:w="3069.6428571429" w:type="dxa"/>
        <w:gridCol w:w="1534.8214285714" w:type="dxa"/>
        <w:gridCol w:w="6139.2857142857" w:type="dxa"/>
      </w:tblGrid>
      <w:tblPr>
        <w:tblStyle w:val="Fancy Table"/>
      </w:tblPr>
      <w:tr>
        <w:trPr>
          <w:trHeight w:val="900" w:hRule="atLeast"/>
        </w:trPr>
        <w:tc>
          <w:tcPr>
            <w:tcW w:w="450" w:type="dxa"/>
            <w:vAlign w:val="center"/>
          </w:tcPr>
          <w:p>
            <w:pPr>
              <w:jc w:val="center"/>
            </w:pPr>
            <w:r>
              <w:rPr>
                <w:sz w:val="20"/>
                <w:szCs w:val="20"/>
              </w:rPr>
              <w:t xml:space="preserve">#</w:t>
            </w:r>
          </w:p>
        </w:tc>
        <w:tc>
          <w:tcPr>
            <w:tcW w:w="3069.6428571429" w:type="dxa"/>
            <w:vAlign w:val="center"/>
          </w:tcPr>
          <w:p>
            <w:pPr>
              <w:jc w:val="left"/>
            </w:pPr>
            <w:r>
              <w:rPr>
                <w:sz w:val="20"/>
                <w:szCs w:val="20"/>
              </w:rPr>
              <w:t xml:space="preserve">URL</w:t>
            </w:r>
          </w:p>
        </w:tc>
        <w:tc>
          <w:tcPr>
            <w:tcW w:w="1534.8214285714" w:type="dxa"/>
            <w:vAlign w:val="center"/>
          </w:tcPr>
          <w:p>
            <w:pPr>
              <w:jc w:val="right"/>
            </w:pPr>
            <w:r>
              <w:rPr>
                <w:sz w:val="20"/>
                <w:szCs w:val="20"/>
              </w:rPr>
              <w:t xml:space="preserve">访问次数</w:t>
            </w:r>
          </w:p>
        </w:tc>
        <w:tc>
          <w:tcPr>
            <w:tcW w:w="6139.2857142857" w:type="dxa"/>
            <w:vAlign w:val="center"/>
          </w:tcPr>
          <w:p>
            <w:pPr>
              <w:jc w:val="left"/>
            </w:pPr>
            <w:r>
              <w:rPr>
                <w:sz w:val="20"/>
                <w:szCs w:val="20"/>
              </w:rPr>
              <w:t xml:space="preserve">用户(IP)/访问次数</w:t>
            </w:r>
          </w:p>
        </w:tc>
      </w:tr>
      <w:tr>
        <w:trPr>
          <w:trHeight w:val="400" w:hRule="atLeast"/>
        </w:trPr>
        <w:tc>
          <w:tcPr>
            <w:tcW w:w="" w:type="dxa"/>
            <w:vAlign w:val="center"/>
            <w:shd w:val="clear" w:color="" w:fill="DAEEF3"/>
          </w:tcPr>
          <w:p>
            <w:pPr>
              <w:jc w:val="center"/>
            </w:pPr>
            <w:r>
              <w:rPr>
                <w:sz w:val="20"/>
                <w:szCs w:val="20"/>
              </w:rPr>
              <w:t xml:space="preserve">1</w:t>
            </w:r>
          </w:p>
        </w:tc>
        <w:tc>
          <w:tcPr>
            <w:tcW w:w="" w:type="dxa"/>
            <w:vAlign w:val="center"/>
            <w:shd w:val="clear" w:color="" w:fill="DAEEF3"/>
          </w:tcPr>
          <w:p>
            <w:pPr>
              <w:jc w:val="left"/>
            </w:pPr>
            <w:r>
              <w:rPr>
                <w:sz w:val="20"/>
                <w:szCs w:val="20"/>
              </w:rPr>
              <w:t xml:space="preserve">d3g.qq.com</w:t>
            </w:r>
          </w:p>
        </w:tc>
        <w:tc>
          <w:tcPr>
            <w:tcW w:w="" w:type="dxa"/>
            <w:vAlign w:val="center"/>
            <w:shd w:val="clear" w:color="" w:fill="DAEEF3"/>
          </w:tcPr>
          <w:p>
            <w:pPr>
              <w:jc w:val="right"/>
            </w:pPr>
            <w:r>
              <w:rPr>
                <w:sz w:val="20"/>
                <w:szCs w:val="20"/>
              </w:rPr>
              <w:t xml:space="preserve">782</w:t>
            </w:r>
          </w:p>
        </w:tc>
        <w:tc>
          <w:tcPr>
            <w:tcW w:w="" w:type="dxa"/>
            <w:vAlign w:val="center"/>
            <w:shd w:val="clear" w:color="" w:fill="DAEEF3"/>
          </w:tcPr>
          <w:p>
            <w:pPr>
              <w:jc w:val="left"/>
            </w:pPr>
            <w:r>
              <w:rPr>
                <w:sz w:val="20"/>
                <w:szCs w:val="20"/>
              </w:rPr>
              <w:t xml:space="preserve">192.168.7.32(782)</w:t>
            </w:r>
          </w:p>
        </w:tc>
      </w:tr>
      <w:tr>
        <w:trPr>
          <w:trHeight w:val="400" w:hRule="atLeast"/>
        </w:trPr>
        <w:tc>
          <w:tcPr>
            <w:tcW w:w="" w:type="dxa"/>
            <w:vAlign w:val="center"/>
            <w:shd w:val="clear" w:color="" w:fill="EDF6F9"/>
          </w:tcPr>
          <w:p>
            <w:pPr>
              <w:jc w:val="center"/>
            </w:pPr>
            <w:r>
              <w:rPr>
                <w:sz w:val="20"/>
                <w:szCs w:val="20"/>
              </w:rPr>
              <w:t xml:space="preserve">2</w:t>
            </w:r>
          </w:p>
        </w:tc>
        <w:tc>
          <w:tcPr>
            <w:tcW w:w="" w:type="dxa"/>
            <w:vAlign w:val="center"/>
            <w:shd w:val="clear" w:color="" w:fill="EDF6F9"/>
          </w:tcPr>
          <w:p>
            <w:pPr>
              <w:jc w:val="left"/>
            </w:pPr>
            <w:r>
              <w:rPr>
                <w:sz w:val="20"/>
                <w:szCs w:val="20"/>
              </w:rPr>
              <w:t xml:space="preserve">pinghot.qq.com</w:t>
            </w:r>
          </w:p>
        </w:tc>
        <w:tc>
          <w:tcPr>
            <w:tcW w:w="" w:type="dxa"/>
            <w:vAlign w:val="center"/>
            <w:shd w:val="clear" w:color="" w:fill="EDF6F9"/>
          </w:tcPr>
          <w:p>
            <w:pPr>
              <w:jc w:val="right"/>
            </w:pPr>
            <w:r>
              <w:rPr>
                <w:sz w:val="20"/>
                <w:szCs w:val="20"/>
              </w:rPr>
              <w:t xml:space="preserve">632</w:t>
            </w:r>
          </w:p>
        </w:tc>
        <w:tc>
          <w:tcPr>
            <w:tcW w:w="" w:type="dxa"/>
            <w:vAlign w:val="center"/>
            <w:shd w:val="clear" w:color="" w:fill="EDF6F9"/>
          </w:tcPr>
          <w:p>
            <w:pPr>
              <w:jc w:val="left"/>
            </w:pPr>
            <w:r>
              <w:rPr>
                <w:sz w:val="20"/>
                <w:szCs w:val="20"/>
              </w:rPr>
              <w:t xml:space="preserve">192.168.7.32(632)</w:t>
            </w:r>
          </w:p>
        </w:tc>
      </w:tr>
      <w:tr>
        <w:trPr>
          <w:trHeight w:val="400" w:hRule="atLeast"/>
        </w:trPr>
        <w:tc>
          <w:tcPr>
            <w:tcW w:w="" w:type="dxa"/>
            <w:vAlign w:val="center"/>
            <w:shd w:val="clear" w:color="" w:fill="DAEEF3"/>
          </w:tcPr>
          <w:p>
            <w:pPr>
              <w:jc w:val="center"/>
            </w:pPr>
            <w:r>
              <w:rPr>
                <w:sz w:val="20"/>
                <w:szCs w:val="20"/>
              </w:rPr>
              <w:t xml:space="preserve">3</w:t>
            </w:r>
          </w:p>
        </w:tc>
        <w:tc>
          <w:tcPr>
            <w:tcW w:w="" w:type="dxa"/>
            <w:vAlign w:val="center"/>
            <w:shd w:val="clear" w:color="" w:fill="DAEEF3"/>
          </w:tcPr>
          <w:p>
            <w:pPr>
              <w:jc w:val="left"/>
            </w:pPr>
            <w:r>
              <w:rPr>
                <w:sz w:val="20"/>
                <w:szCs w:val="20"/>
              </w:rPr>
              <w:t xml:space="preserve">cms-bucket.nosdn.127.net</w:t>
            </w:r>
          </w:p>
        </w:tc>
        <w:tc>
          <w:tcPr>
            <w:tcW w:w="" w:type="dxa"/>
            <w:vAlign w:val="center"/>
            <w:shd w:val="clear" w:color="" w:fill="DAEEF3"/>
          </w:tcPr>
          <w:p>
            <w:pPr>
              <w:jc w:val="right"/>
            </w:pPr>
            <w:r>
              <w:rPr>
                <w:sz w:val="20"/>
                <w:szCs w:val="20"/>
              </w:rPr>
              <w:t xml:space="preserve">559</w:t>
            </w:r>
          </w:p>
        </w:tc>
        <w:tc>
          <w:tcPr>
            <w:tcW w:w="" w:type="dxa"/>
            <w:vAlign w:val="center"/>
            <w:shd w:val="clear" w:color="" w:fill="DAEEF3"/>
          </w:tcPr>
          <w:p>
            <w:pPr>
              <w:jc w:val="left"/>
            </w:pPr>
            <w:r>
              <w:rPr>
                <w:sz w:val="20"/>
                <w:szCs w:val="20"/>
              </w:rPr>
              <w:t xml:space="preserve">192.168.7.32(559)</w:t>
            </w:r>
          </w:p>
        </w:tc>
      </w:tr>
      <w:tr>
        <w:trPr>
          <w:trHeight w:val="400" w:hRule="atLeast"/>
        </w:trPr>
        <w:tc>
          <w:tcPr>
            <w:tcW w:w="" w:type="dxa"/>
            <w:vAlign w:val="center"/>
            <w:shd w:val="clear" w:color="" w:fill="EDF6F9"/>
          </w:tcPr>
          <w:p>
            <w:pPr>
              <w:jc w:val="center"/>
            </w:pPr>
            <w:r>
              <w:rPr>
                <w:sz w:val="20"/>
                <w:szCs w:val="20"/>
              </w:rPr>
              <w:t xml:space="preserve">4</w:t>
            </w:r>
          </w:p>
        </w:tc>
        <w:tc>
          <w:tcPr>
            <w:tcW w:w="" w:type="dxa"/>
            <w:vAlign w:val="center"/>
            <w:shd w:val="clear" w:color="" w:fill="EDF6F9"/>
          </w:tcPr>
          <w:p>
            <w:pPr>
              <w:jc w:val="left"/>
            </w:pPr>
            <w:r>
              <w:rPr>
                <w:sz w:val="20"/>
                <w:szCs w:val="20"/>
              </w:rPr>
              <w:t xml:space="preserve">temp.163.com</w:t>
            </w:r>
          </w:p>
        </w:tc>
        <w:tc>
          <w:tcPr>
            <w:tcW w:w="" w:type="dxa"/>
            <w:vAlign w:val="center"/>
            <w:shd w:val="clear" w:color="" w:fill="EDF6F9"/>
          </w:tcPr>
          <w:p>
            <w:pPr>
              <w:jc w:val="right"/>
            </w:pPr>
            <w:r>
              <w:rPr>
                <w:sz w:val="20"/>
                <w:szCs w:val="20"/>
              </w:rPr>
              <w:t xml:space="preserve">501</w:t>
            </w:r>
          </w:p>
        </w:tc>
        <w:tc>
          <w:tcPr>
            <w:tcW w:w="" w:type="dxa"/>
            <w:vAlign w:val="center"/>
            <w:shd w:val="clear" w:color="" w:fill="EDF6F9"/>
          </w:tcPr>
          <w:p>
            <w:pPr>
              <w:jc w:val="left"/>
            </w:pPr>
            <w:r>
              <w:rPr>
                <w:sz w:val="20"/>
                <w:szCs w:val="20"/>
              </w:rPr>
              <w:t xml:space="preserve">192.168.7.32(501)</w:t>
            </w:r>
          </w:p>
        </w:tc>
      </w:tr>
      <w:tr>
        <w:trPr>
          <w:trHeight w:val="400" w:hRule="atLeast"/>
        </w:trPr>
        <w:tc>
          <w:tcPr>
            <w:tcW w:w="" w:type="dxa"/>
            <w:vAlign w:val="center"/>
            <w:shd w:val="clear" w:color="" w:fill="DAEEF3"/>
          </w:tcPr>
          <w:p>
            <w:pPr>
              <w:jc w:val="center"/>
            </w:pPr>
            <w:r>
              <w:rPr>
                <w:sz w:val="20"/>
                <w:szCs w:val="20"/>
              </w:rPr>
              <w:t xml:space="preserve">5</w:t>
            </w:r>
          </w:p>
        </w:tc>
        <w:tc>
          <w:tcPr>
            <w:tcW w:w="" w:type="dxa"/>
            <w:vAlign w:val="center"/>
            <w:shd w:val="clear" w:color="" w:fill="DAEEF3"/>
          </w:tcPr>
          <w:p>
            <w:pPr>
              <w:jc w:val="left"/>
            </w:pPr>
            <w:r>
              <w:rPr>
                <w:sz w:val="20"/>
                <w:szCs w:val="20"/>
              </w:rPr>
              <w:t xml:space="preserve">ping.pinyin.sogou.com</w:t>
            </w:r>
          </w:p>
        </w:tc>
        <w:tc>
          <w:tcPr>
            <w:tcW w:w="" w:type="dxa"/>
            <w:vAlign w:val="center"/>
            <w:shd w:val="clear" w:color="" w:fill="DAEEF3"/>
          </w:tcPr>
          <w:p>
            <w:pPr>
              <w:jc w:val="right"/>
            </w:pPr>
            <w:r>
              <w:rPr>
                <w:sz w:val="20"/>
                <w:szCs w:val="20"/>
              </w:rPr>
              <w:t xml:space="preserve">182</w:t>
            </w:r>
          </w:p>
        </w:tc>
        <w:tc>
          <w:tcPr>
            <w:tcW w:w="" w:type="dxa"/>
            <w:vAlign w:val="center"/>
            <w:shd w:val="clear" w:color="" w:fill="DAEEF3"/>
          </w:tcPr>
          <w:p>
            <w:pPr>
              <w:jc w:val="left"/>
            </w:pPr>
            <w:r>
              <w:rPr>
                <w:sz w:val="20"/>
                <w:szCs w:val="20"/>
              </w:rPr>
              <w:t xml:space="preserve">192.168.7.32(182)</w:t>
            </w:r>
          </w:p>
        </w:tc>
      </w:tr>
      <w:tr>
        <w:trPr>
          <w:trHeight w:val="400" w:hRule="atLeast"/>
        </w:trPr>
        <w:tc>
          <w:tcPr>
            <w:tcW w:w="" w:type="dxa"/>
            <w:vAlign w:val="center"/>
            <w:shd w:val="clear" w:color="" w:fill="EDF6F9"/>
          </w:tcPr>
          <w:p>
            <w:pPr>
              <w:jc w:val="center"/>
            </w:pPr>
            <w:r>
              <w:rPr>
                <w:sz w:val="20"/>
                <w:szCs w:val="20"/>
              </w:rPr>
              <w:t xml:space="preserve">6</w:t>
            </w:r>
          </w:p>
        </w:tc>
        <w:tc>
          <w:tcPr>
            <w:tcW w:w="" w:type="dxa"/>
            <w:vAlign w:val="center"/>
            <w:shd w:val="clear" w:color="" w:fill="EDF6F9"/>
          </w:tcPr>
          <w:p>
            <w:pPr>
              <w:jc w:val="left"/>
            </w:pPr>
            <w:r>
              <w:rPr>
                <w:sz w:val="20"/>
                <w:szCs w:val="20"/>
              </w:rPr>
              <w:t xml:space="preserve">pub.idqqimg.com</w:t>
            </w:r>
          </w:p>
        </w:tc>
        <w:tc>
          <w:tcPr>
            <w:tcW w:w="" w:type="dxa"/>
            <w:vAlign w:val="center"/>
            <w:shd w:val="clear" w:color="" w:fill="EDF6F9"/>
          </w:tcPr>
          <w:p>
            <w:pPr>
              <w:jc w:val="right"/>
            </w:pPr>
            <w:r>
              <w:rPr>
                <w:sz w:val="20"/>
                <w:szCs w:val="20"/>
              </w:rPr>
              <w:t xml:space="preserve">176</w:t>
            </w:r>
          </w:p>
        </w:tc>
        <w:tc>
          <w:tcPr>
            <w:tcW w:w="" w:type="dxa"/>
            <w:vAlign w:val="center"/>
            <w:shd w:val="clear" w:color="" w:fill="EDF6F9"/>
          </w:tcPr>
          <w:p>
            <w:pPr>
              <w:jc w:val="left"/>
            </w:pPr>
            <w:r>
              <w:rPr>
                <w:sz w:val="20"/>
                <w:szCs w:val="20"/>
              </w:rPr>
              <w:t xml:space="preserve">192.168.7.32(176)</w:t>
            </w:r>
          </w:p>
        </w:tc>
      </w:tr>
      <w:tr>
        <w:trPr>
          <w:trHeight w:val="400" w:hRule="atLeast"/>
        </w:trPr>
        <w:tc>
          <w:tcPr>
            <w:tcW w:w="" w:type="dxa"/>
            <w:vAlign w:val="center"/>
            <w:shd w:val="clear" w:color="" w:fill="DAEEF3"/>
          </w:tcPr>
          <w:p>
            <w:pPr>
              <w:jc w:val="center"/>
            </w:pPr>
            <w:r>
              <w:rPr>
                <w:sz w:val="20"/>
                <w:szCs w:val="20"/>
              </w:rPr>
              <w:t xml:space="preserve">7</w:t>
            </w:r>
          </w:p>
        </w:tc>
        <w:tc>
          <w:tcPr>
            <w:tcW w:w="" w:type="dxa"/>
            <w:vAlign w:val="center"/>
            <w:shd w:val="clear" w:color="" w:fill="DAEEF3"/>
          </w:tcPr>
          <w:p>
            <w:pPr>
              <w:jc w:val="left"/>
            </w:pPr>
            <w:r>
              <w:rPr>
                <w:sz w:val="20"/>
                <w:szCs w:val="20"/>
              </w:rPr>
              <w:t xml:space="preserve">config.pinyin.sogou.com</w:t>
            </w:r>
          </w:p>
        </w:tc>
        <w:tc>
          <w:tcPr>
            <w:tcW w:w="" w:type="dxa"/>
            <w:vAlign w:val="center"/>
            <w:shd w:val="clear" w:color="" w:fill="DAEEF3"/>
          </w:tcPr>
          <w:p>
            <w:pPr>
              <w:jc w:val="right"/>
            </w:pPr>
            <w:r>
              <w:rPr>
                <w:sz w:val="20"/>
                <w:szCs w:val="20"/>
              </w:rPr>
              <w:t xml:space="preserve">154</w:t>
            </w:r>
          </w:p>
        </w:tc>
        <w:tc>
          <w:tcPr>
            <w:tcW w:w="" w:type="dxa"/>
            <w:vAlign w:val="center"/>
            <w:shd w:val="clear" w:color="" w:fill="DAEEF3"/>
          </w:tcPr>
          <w:p>
            <w:pPr>
              <w:jc w:val="left"/>
            </w:pPr>
            <w:r>
              <w:rPr>
                <w:sz w:val="20"/>
                <w:szCs w:val="20"/>
              </w:rPr>
              <w:t xml:space="preserve">192.168.7.32(154)</w:t>
            </w:r>
          </w:p>
        </w:tc>
      </w:tr>
      <w:tr>
        <w:trPr>
          <w:trHeight w:val="400" w:hRule="atLeast"/>
        </w:trPr>
        <w:tc>
          <w:tcPr>
            <w:tcW w:w="" w:type="dxa"/>
            <w:vAlign w:val="center"/>
            <w:shd w:val="clear" w:color="" w:fill="EDF6F9"/>
          </w:tcPr>
          <w:p>
            <w:pPr>
              <w:jc w:val="center"/>
            </w:pPr>
            <w:r>
              <w:rPr>
                <w:sz w:val="20"/>
                <w:szCs w:val="20"/>
              </w:rPr>
              <w:t xml:space="preserve">8</w:t>
            </w:r>
          </w:p>
        </w:tc>
        <w:tc>
          <w:tcPr>
            <w:tcW w:w="" w:type="dxa"/>
            <w:vAlign w:val="center"/>
            <w:shd w:val="clear" w:color="" w:fill="EDF6F9"/>
          </w:tcPr>
          <w:p>
            <w:pPr>
              <w:jc w:val="left"/>
            </w:pPr>
            <w:r>
              <w:rPr>
                <w:sz w:val="20"/>
                <w:szCs w:val="20"/>
              </w:rPr>
              <w:t xml:space="preserve">info.pinyin.sogou.com</w:t>
            </w:r>
          </w:p>
        </w:tc>
        <w:tc>
          <w:tcPr>
            <w:tcW w:w="" w:type="dxa"/>
            <w:vAlign w:val="center"/>
            <w:shd w:val="clear" w:color="" w:fill="EDF6F9"/>
          </w:tcPr>
          <w:p>
            <w:pPr>
              <w:jc w:val="right"/>
            </w:pPr>
            <w:r>
              <w:rPr>
                <w:sz w:val="20"/>
                <w:szCs w:val="20"/>
              </w:rPr>
              <w:t xml:space="preserve">126</w:t>
            </w:r>
          </w:p>
        </w:tc>
        <w:tc>
          <w:tcPr>
            <w:tcW w:w="" w:type="dxa"/>
            <w:vAlign w:val="center"/>
            <w:shd w:val="clear" w:color="" w:fill="EDF6F9"/>
          </w:tcPr>
          <w:p>
            <w:pPr>
              <w:jc w:val="left"/>
            </w:pPr>
            <w:r>
              <w:rPr>
                <w:sz w:val="20"/>
                <w:szCs w:val="20"/>
              </w:rPr>
              <w:t xml:space="preserve">192.168.7.32(126)</w:t>
            </w:r>
          </w:p>
        </w:tc>
      </w:tr>
      <w:tr>
        <w:trPr>
          <w:trHeight w:val="400" w:hRule="atLeast"/>
        </w:trPr>
        <w:tc>
          <w:tcPr>
            <w:tcW w:w="" w:type="dxa"/>
            <w:vAlign w:val="center"/>
            <w:shd w:val="clear" w:color="" w:fill="DAEEF3"/>
          </w:tcPr>
          <w:p>
            <w:pPr>
              <w:jc w:val="center"/>
            </w:pPr>
            <w:r>
              <w:rPr>
                <w:sz w:val="20"/>
                <w:szCs w:val="20"/>
              </w:rPr>
              <w:t xml:space="preserve">9</w:t>
            </w:r>
          </w:p>
        </w:tc>
        <w:tc>
          <w:tcPr>
            <w:tcW w:w="" w:type="dxa"/>
            <w:vAlign w:val="center"/>
            <w:shd w:val="clear" w:color="" w:fill="DAEEF3"/>
          </w:tcPr>
          <w:p>
            <w:pPr>
              <w:jc w:val="left"/>
            </w:pPr>
            <w:r>
              <w:rPr>
                <w:sz w:val="20"/>
                <w:szCs w:val="20"/>
              </w:rPr>
              <w:t xml:space="preserve">pic-bucket.nosdn.127.net</w:t>
            </w:r>
          </w:p>
        </w:tc>
        <w:tc>
          <w:tcPr>
            <w:tcW w:w="" w:type="dxa"/>
            <w:vAlign w:val="center"/>
            <w:shd w:val="clear" w:color="" w:fill="DAEEF3"/>
          </w:tcPr>
          <w:p>
            <w:pPr>
              <w:jc w:val="right"/>
            </w:pPr>
            <w:r>
              <w:rPr>
                <w:sz w:val="20"/>
                <w:szCs w:val="20"/>
              </w:rPr>
              <w:t xml:space="preserve">91</w:t>
            </w:r>
          </w:p>
        </w:tc>
        <w:tc>
          <w:tcPr>
            <w:tcW w:w="" w:type="dxa"/>
            <w:vAlign w:val="center"/>
            <w:shd w:val="clear" w:color="" w:fill="DAEEF3"/>
          </w:tcPr>
          <w:p>
            <w:pPr>
              <w:jc w:val="left"/>
            </w:pPr>
            <w:r>
              <w:rPr>
                <w:sz w:val="20"/>
                <w:szCs w:val="20"/>
              </w:rPr>
              <w:t xml:space="preserve">192.168.7.32(91)</w:t>
            </w:r>
          </w:p>
        </w:tc>
      </w:tr>
      <w:tr>
        <w:trPr>
          <w:trHeight w:val="400" w:hRule="atLeast"/>
        </w:trPr>
        <w:tc>
          <w:tcPr>
            <w:tcW w:w="" w:type="dxa"/>
            <w:vAlign w:val="center"/>
            <w:shd w:val="clear" w:color="" w:fill="EDF6F9"/>
          </w:tcPr>
          <w:p>
            <w:pPr>
              <w:jc w:val="center"/>
            </w:pPr>
            <w:r>
              <w:rPr>
                <w:sz w:val="20"/>
                <w:szCs w:val="20"/>
              </w:rPr>
              <w:t xml:space="preserve">10</w:t>
            </w:r>
          </w:p>
        </w:tc>
        <w:tc>
          <w:tcPr>
            <w:tcW w:w="" w:type="dxa"/>
            <w:vAlign w:val="center"/>
            <w:shd w:val="clear" w:color="" w:fill="EDF6F9"/>
          </w:tcPr>
          <w:p>
            <w:pPr>
              <w:jc w:val="left"/>
            </w:pPr>
            <w:r>
              <w:rPr>
                <w:sz w:val="20"/>
                <w:szCs w:val="20"/>
              </w:rPr>
              <w:t xml:space="preserve">p3p.sogou.com</w:t>
            </w:r>
          </w:p>
        </w:tc>
        <w:tc>
          <w:tcPr>
            <w:tcW w:w="" w:type="dxa"/>
            <w:vAlign w:val="center"/>
            <w:shd w:val="clear" w:color="" w:fill="EDF6F9"/>
          </w:tcPr>
          <w:p>
            <w:pPr>
              <w:jc w:val="right"/>
            </w:pPr>
            <w:r>
              <w:rPr>
                <w:sz w:val="20"/>
                <w:szCs w:val="20"/>
              </w:rPr>
              <w:t xml:space="preserve">65</w:t>
            </w:r>
          </w:p>
        </w:tc>
        <w:tc>
          <w:tcPr>
            <w:tcW w:w="" w:type="dxa"/>
            <w:vAlign w:val="center"/>
            <w:shd w:val="clear" w:color="" w:fill="EDF6F9"/>
          </w:tcPr>
          <w:p>
            <w:pPr>
              <w:jc w:val="left"/>
            </w:pPr>
            <w:r>
              <w:rPr>
                <w:sz w:val="20"/>
                <w:szCs w:val="20"/>
              </w:rPr>
              <w:t xml:space="preserve">192.168.7.32(65)</w:t>
            </w:r>
          </w:p>
        </w:tc>
      </w:tr>
    </w:tbl>
    <w:p>
      <w:r>
        <w:br w:type="page"/>
      </w:r>
    </w:p>
    <w:p>
      <w:pPr>
        <w:pStyle w:val="Heading1"/>
      </w:pPr>
      <w:bookmarkStart w:id="51" w:name="_Toc51"/>
      <w:r>
        <w:t>8. 系统运行状况</w:t>
      </w:r>
      <w:bookmarkEnd w:id="51"/>
    </w:p>
    <w:p>
      <w:pPr>
        <w:pStyle w:val="Heading2"/>
      </w:pPr>
      <w:bookmarkStart w:id="52" w:name="_Toc52"/>
      <w:r>
        <w:t>8.1. 系统资源利用率</w:t>
      </w:r>
      <w:bookmarkEnd w:id="52"/>
    </w:p>
    <w:p>
      <w:pPr>
        <w:pStyle w:val="Heading3"/>
      </w:pPr>
      <w:bookmarkStart w:id="53" w:name="_Toc53"/>
      <w:r>
        <w:t>8.1.1. CPU利用率趋势</w:t>
      </w:r>
      <w:bookmarkEnd w:id="53"/>
    </w:p>
    <w:p>
      <w:pPr/>
      <w:r>
        <w:rPr>
          <w:sz w:val="20"/>
          <w:szCs w:val="20"/>
        </w:rPr>
        <w:t xml:space="preserve">        统计期间，平均利用率为1.58，峰值利用率为3.63，发生在2018-08-07 14:00:00到2018-08-07 15:00:00。</w:t>
      </w:r>
    </w:p>
    <w:p>
      <w:pPr>
        <w:jc w:val="center"/>
      </w:pPr>
      <w:r>
        <w:pict>
          <v:shape type="#_x0000_t75" style="width:750px; height:370px; margin-left:0px; margin-top:0px; mso-position-horizontal:left; mso-position-vertical:top; mso-position-horizontal-relative:char; mso-position-vertical-relative:line;">
            <w10:wrap type="inline"/>
            <v:imagedata r:id="rId49" o:title=""/>
          </v:shape>
        </w:pict>
      </w:r>
    </w:p>
    <w:p>
      <w:pPr>
        <w:pStyle w:val="Heading3"/>
      </w:pPr>
      <w:bookmarkStart w:id="54" w:name="_Toc54"/>
      <w:r>
        <w:t>8.1.2. 内存利用率趋势</w:t>
      </w:r>
      <w:bookmarkEnd w:id="54"/>
    </w:p>
    <w:p>
      <w:pPr/>
      <w:r>
        <w:rPr>
          <w:sz w:val="20"/>
          <w:szCs w:val="20"/>
        </w:rPr>
        <w:t xml:space="preserve">        统计期间，平均利用率为23.05，峰值利用率为23.79，发生在2018-08-10 11:00:00到2018-08-10 12:00:00。</w:t>
      </w:r>
    </w:p>
    <w:p>
      <w:pPr>
        <w:jc w:val="center"/>
      </w:pPr>
      <w:r>
        <w:pict>
          <v:shape type="#_x0000_t75" style="width:750px; height:370px; margin-left:0px; margin-top:0px; mso-position-horizontal:left; mso-position-vertical:top; mso-position-horizontal-relative:char; mso-position-vertical-relative:line;">
            <w10:wrap type="inline"/>
            <v:imagedata r:id="rId50" o:title=""/>
          </v:shape>
        </w:pict>
      </w:r>
    </w:p>
    <w:p>
      <w:pPr>
        <w:pStyle w:val="Heading3"/>
      </w:pPr>
      <w:bookmarkStart w:id="55" w:name="_Toc55"/>
      <w:r>
        <w:t>8.1.3. 磁盘空间利用率趋势</w:t>
      </w:r>
      <w:bookmarkEnd w:id="55"/>
    </w:p>
    <w:p>
      <w:pPr/>
      <w:r>
        <w:rPr>
          <w:sz w:val="20"/>
          <w:szCs w:val="20"/>
        </w:rPr>
        <w:t xml:space="preserve">        统计期间，平均利用率为10.32，峰值利用率为10.51，发生在2018-08-06 02:00:00到2018-08-06 03:00:00。</w:t>
      </w:r>
    </w:p>
    <w:p>
      <w:pPr>
        <w:jc w:val="center"/>
      </w:pPr>
      <w:r>
        <w:pict>
          <v:shape type="#_x0000_t75" style="width:750px; height:370px; margin-left:0px; margin-top:0px; mso-position-horizontal:left; mso-position-vertical:top; mso-position-horizontal-relative:char; mso-position-vertical-relative:line;">
            <w10:wrap type="inline"/>
            <v:imagedata r:id="rId51" o:title=""/>
          </v:shape>
        </w:pict>
      </w:r>
    </w:p>
    <w:p>
      <w:pPr>
        <w:pStyle w:val="Heading2"/>
      </w:pPr>
      <w:bookmarkStart w:id="56" w:name="_Toc56"/>
      <w:r>
        <w:t>8.2. 系统温度</w:t>
      </w:r>
      <w:bookmarkEnd w:id="56"/>
    </w:p>
    <w:p>
      <w:pPr>
        <w:pStyle w:val="Heading3"/>
      </w:pPr>
      <w:bookmarkStart w:id="57" w:name="_Toc57"/>
      <w:r>
        <w:t>8.2.1. CPU温度趋势</w:t>
      </w:r>
      <w:bookmarkEnd w:id="57"/>
    </w:p>
    <w:p>
      <w:pPr/>
      <w:r>
        <w:rPr>
          <w:sz w:val="20"/>
          <w:szCs w:val="20"/>
        </w:rPr>
        <w:t xml:space="preserve">        统计期间，平均温度为39.76，峰值温度为42，发生在2018-08-11 15:00:00到2018-08-11 16:00:00。</w:t>
      </w:r>
    </w:p>
    <w:p>
      <w:pPr>
        <w:jc w:val="center"/>
      </w:pPr>
      <w:r>
        <w:pict>
          <v:shape type="#_x0000_t75" style="width:750px; height:370px; margin-left:0px; margin-top:0px; mso-position-horizontal:left; mso-position-vertical:top; mso-position-horizontal-relative:char; mso-position-vertical-relative:line;">
            <w10:wrap type="inline"/>
            <v:imagedata r:id="rId52" o:title=""/>
          </v:shape>
        </w:pict>
      </w:r>
    </w:p>
    <w:p>
      <w:pPr>
        <w:pStyle w:val="Heading3"/>
      </w:pPr>
      <w:bookmarkStart w:id="58" w:name="_Toc58"/>
      <w:r>
        <w:t>8.2.2. 机箱温度趋势</w:t>
      </w:r>
      <w:bookmarkEnd w:id="58"/>
    </w:p>
    <w:p>
      <w:pPr/>
      <w:r>
        <w:rPr>
          <w:sz w:val="20"/>
          <w:szCs w:val="20"/>
        </w:rPr>
        <w:t xml:space="preserve">        统计期间，平均温度为43.49，峰值温度为45，发生在2018-08-07 18:00:00到2018-08-07 19:00:00。</w:t>
      </w:r>
    </w:p>
    <w:p>
      <w:pPr>
        <w:jc w:val="center"/>
      </w:pPr>
      <w:r>
        <w:pict>
          <v:shape type="#_x0000_t75" style="width:750px; height:370px; margin-left:0px; margin-top:0px; mso-position-horizontal:left; mso-position-vertical:top; mso-position-horizontal-relative:char; mso-position-vertical-relative:line;">
            <w10:wrap type="inline"/>
            <v:imagedata r:id="rId53" o:title=""/>
          </v:shape>
        </w:pict>
      </w:r>
    </w:p>
    <w:sectPr>
      <w:pgSz w:orient="portrait" w:w="11905.511811024" w:h="16837.795275591"/>
      <w:pgMar w:top="900" w:right="220" w:bottom="1440" w:left="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titleCenter">
    <w:name w:val="titleCenter"/>
    <w:basedOn w:val="Normal"/>
    <w:pPr>
      <w:jc w:val="center"/>
    </w:pPr>
  </w:style>
  <w:style w:type="paragraph" w:customStyle="1" w:styleId="pStyle">
    <w:name w:val="pStyle"/>
    <w:basedOn w:val="Normal"/>
    <w:pPr>
      <w:jc w:val="center"/>
    </w:pPr>
  </w:style>
  <w:style w:type="paragraph" w:styleId="Heading1">
    <w:link w:val="Heading1Char"/>
    <w:name w:val="heading 1"/>
    <w:rPr>
      <w:rFonts w:ascii="Times New Roman" w:hAnsi="Times New Roman" w:eastAsia="Times New Roman" w:cs="Times New Roman"/>
      <w:sz w:val="28"/>
      <w:szCs w:val="28"/>
    </w:rPr>
  </w:style>
  <w:style w:type="paragraph" w:styleId="Heading2">
    <w:link w:val="Heading2Char"/>
    <w:name w:val="heading 2"/>
    <w:rPr>
      <w:sz w:val="24"/>
      <w:szCs w:val="24"/>
    </w:rPr>
  </w:style>
  <w:style w:type="table" w:customStyle="1" w:styleId="Fancy Table">
    <w:name w:val="Fancy Table"/>
    <w:uiPriority w:val="99"/>
    <w:tblPr>
      <w:jc w:val="center"/>
      <w:tblW w:w="0" w:type="auto"/>
      <w:tblCellMar>
        <w:top w:w="0" w:type="dxa"/>
        <w:left w:w="0" w:type="dxa"/>
        <w:right w:w="0" w:type="dxa"/>
        <w:bottom w:w="0" w:type="dxa"/>
      </w:tblCellMar>
      <w:tblBorders>
        <w:top w:val="single" w:sz="6" w:color="CCCCCC"/>
        <w:left w:val="single" w:sz="6" w:color="CCCCCC"/>
        <w:right w:val="single" w:sz="6" w:color="CCCCCC"/>
        <w:bottom w:val="single" w:sz="6" w:color="CCCCCC"/>
        <w:insideH w:val="single" w:sz="6" w:color="CCCCCC"/>
        <w:insideV w:val="single" w:sz="6" w:color="CCCCCC"/>
      </w:tblBorders>
    </w:tblPr>
    <w:tblStylePr w:type="firstRow">
      <w:tcPr>
        <w:tblBorders>
          <w:bottom w:val="single" w:sz="18" w:color="0000FF"/>
        </w:tblBorders>
        <w:tcPr>
          <w:shd w:val="clear" w:color="" w:fill="F79646"/>
        </w:tcPr>
      </w:tcPr>
    </w:tblStylePr>
  </w:style>
  <w:style w:type="paragraph" w:styleId="Heading3">
    <w:link w:val="Heading3Char"/>
    <w:name w:val="heading 3"/>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png"/><Relationship Id="rId17" Type="http://schemas.openxmlformats.org/officeDocument/2006/relationships/image" Target="media/section_image11.png"/><Relationship Id="rId18" Type="http://schemas.openxmlformats.org/officeDocument/2006/relationships/image" Target="media/section_image12.png"/><Relationship Id="rId19" Type="http://schemas.openxmlformats.org/officeDocument/2006/relationships/image" Target="media/section_image13.png"/><Relationship Id="rId20" Type="http://schemas.openxmlformats.org/officeDocument/2006/relationships/image" Target="media/section_image14.png"/><Relationship Id="rId21" Type="http://schemas.openxmlformats.org/officeDocument/2006/relationships/image" Target="media/section_image15.png"/><Relationship Id="rId22" Type="http://schemas.openxmlformats.org/officeDocument/2006/relationships/image" Target="media/section_image16.png"/><Relationship Id="rId23" Type="http://schemas.openxmlformats.org/officeDocument/2006/relationships/image" Target="media/section_image17.png"/><Relationship Id="rId24" Type="http://schemas.openxmlformats.org/officeDocument/2006/relationships/image" Target="media/section_image18.png"/><Relationship Id="rId25" Type="http://schemas.openxmlformats.org/officeDocument/2006/relationships/image" Target="media/section_image19.png"/><Relationship Id="rId26" Type="http://schemas.openxmlformats.org/officeDocument/2006/relationships/image" Target="media/section_image20.png"/><Relationship Id="rId27" Type="http://schemas.openxmlformats.org/officeDocument/2006/relationships/image" Target="media/section_image21.png"/><Relationship Id="rId28" Type="http://schemas.openxmlformats.org/officeDocument/2006/relationships/image" Target="media/section_image22.png"/><Relationship Id="rId29" Type="http://schemas.openxmlformats.org/officeDocument/2006/relationships/image" Target="media/section_image23.png"/><Relationship Id="rId30" Type="http://schemas.openxmlformats.org/officeDocument/2006/relationships/image" Target="media/section_image24.png"/><Relationship Id="rId31" Type="http://schemas.openxmlformats.org/officeDocument/2006/relationships/image" Target="media/section_image25.png"/><Relationship Id="rId32" Type="http://schemas.openxmlformats.org/officeDocument/2006/relationships/image" Target="media/section_image26.png"/><Relationship Id="rId33" Type="http://schemas.openxmlformats.org/officeDocument/2006/relationships/image" Target="media/section_image27.png"/><Relationship Id="rId34" Type="http://schemas.openxmlformats.org/officeDocument/2006/relationships/image" Target="media/section_image28.png"/><Relationship Id="rId35" Type="http://schemas.openxmlformats.org/officeDocument/2006/relationships/image" Target="media/section_image29.png"/><Relationship Id="rId36" Type="http://schemas.openxmlformats.org/officeDocument/2006/relationships/image" Target="media/section_image30.png"/><Relationship Id="rId37" Type="http://schemas.openxmlformats.org/officeDocument/2006/relationships/image" Target="media/section_image31.png"/><Relationship Id="rId38" Type="http://schemas.openxmlformats.org/officeDocument/2006/relationships/image" Target="media/section_image32.png"/><Relationship Id="rId39" Type="http://schemas.openxmlformats.org/officeDocument/2006/relationships/image" Target="media/section_image33.png"/><Relationship Id="rId40" Type="http://schemas.openxmlformats.org/officeDocument/2006/relationships/image" Target="media/section_image34.png"/><Relationship Id="rId41" Type="http://schemas.openxmlformats.org/officeDocument/2006/relationships/image" Target="media/section_image35.png"/><Relationship Id="rId42" Type="http://schemas.openxmlformats.org/officeDocument/2006/relationships/image" Target="media/section_image36.png"/><Relationship Id="rId43" Type="http://schemas.openxmlformats.org/officeDocument/2006/relationships/image" Target="media/section_image37.png"/><Relationship Id="rId44" Type="http://schemas.openxmlformats.org/officeDocument/2006/relationships/image" Target="media/section_image38.png"/><Relationship Id="rId45" Type="http://schemas.openxmlformats.org/officeDocument/2006/relationships/image" Target="media/section_image39.png"/><Relationship Id="rId46" Type="http://schemas.openxmlformats.org/officeDocument/2006/relationships/image" Target="media/section_image40.png"/><Relationship Id="rId47" Type="http://schemas.openxmlformats.org/officeDocument/2006/relationships/image" Target="media/section_image41.png"/><Relationship Id="rId48" Type="http://schemas.openxmlformats.org/officeDocument/2006/relationships/image" Target="media/section_image42.png"/><Relationship Id="rId49" Type="http://schemas.openxmlformats.org/officeDocument/2006/relationships/image" Target="media/section_image43.png"/><Relationship Id="rId50" Type="http://schemas.openxmlformats.org/officeDocument/2006/relationships/image" Target="media/section_image44.png"/><Relationship Id="rId51" Type="http://schemas.openxmlformats.org/officeDocument/2006/relationships/image" Target="media/section_image45.png"/><Relationship Id="rId52" Type="http://schemas.openxmlformats.org/officeDocument/2006/relationships/image" Target="media/section_image46.png"/><Relationship Id="rId53" Type="http://schemas.openxmlformats.org/officeDocument/2006/relationships/image" Target="media/section_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report</dc:subject>
  <cp:keywords/>
  <cp:category/>
  <cp:lastModifiedBy/>
  <dcterms:created xsi:type="dcterms:W3CDTF">2018-08-13T11:01:55+00:00</dcterms:created>
  <dcterms:modified xsi:type="dcterms:W3CDTF">2018-08-13T11:01:55+00:00</dcterms:modified>
</cp:coreProperties>
</file>

<file path=docProps/custom.xml><?xml version="1.0" encoding="utf-8"?>
<Properties xmlns="http://schemas.openxmlformats.org/officeDocument/2006/custom-properties" xmlns:vt="http://schemas.openxmlformats.org/officeDocument/2006/docPropsVTypes"/>
</file>