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COVID-19 14-day symptom and exposure screener</w:t>
      </w:r>
    </w:p>
  </w:body>
  <w:body>
    <w:p>
      <w:pPr/>
    </w:p>
  </w:body>
  <w:body>
    <w:p>
      <w:pPr>
        <w:pStyle w:val="H2"/>
      </w:pPr>
      <w:r>
        <w:t>Survey Flow</w:t>
      </w:r>
    </w:p>
  </w:body>
  <w:body>
    <w:p>
      <w:pPr>
        <w:keepNext/>
        <w:pStyle w:val="SFGray"/>
        <w:ind w:left="0"/>
      </w:pPr>
      <w:r>
        <w:t>Block: Default Question Block (1 Question)</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Do you plan to physically access a university location or facility today? No Is Selected </w:t>
      </w:r>
    </w:p>
  </w:body>
  <w:body>
    <w:p>
      <w:pPr>
        <w:keepNext/>
        <w:pStyle w:val="SFRed"/>
        <w:ind w:left="400"/>
      </w:pPr>
      <w:r>
        <w:t>EndSurvey: Advanced</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Do you plan to physically access a university location or facility today? Yes Is Selected </w:t>
      </w:r>
    </w:p>
  </w:body>
  <w:body>
    <w:p>
      <w:pPr>
        <w:keepNext/>
        <w:pStyle w:val="SFGray"/>
        <w:ind w:left="0"/>
      </w:pPr>
      <w:r>
        <w:t>Standard: Red Block (4 Questions)</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Do you currently have bluish lips or face that is NOT explained by seasonal allergies, flu, or an... Yes Is Selected </w:t>
      </w:r>
    </w:p>
  </w:body>
  <w:body>
    <w:p>
      <w:pPr>
        <w:keepNext/>
        <w:pStyle w:val="SFBlue"/>
        <w:ind w:firstLine="800" w:left="0"/>
      </w:pPr>
      <w:r>
        <w:t>Or Do you currently have difficulty breathing now that NOT explained by seasonal allergies, flu, or... Yes Is Selected </w:t>
      </w:r>
    </w:p>
  </w:body>
  <w:body>
    <w:p>
      <w:pPr>
        <w:keepNext/>
        <w:pStyle w:val="SFBlue"/>
        <w:ind w:firstLine="800" w:left="0"/>
      </w:pPr>
      <w:r>
        <w:t>Or Do you currently have persistent pain or pressure in your chest that is NOT explained by seasonal... Yes Is Selected </w:t>
      </w:r>
    </w:p>
  </w:body>
  <w:body>
    <w:p>
      <w:pPr>
        <w:keepNext/>
        <w:pStyle w:val="SFBlue"/>
        <w:ind w:firstLine="800" w:left="0"/>
      </w:pPr>
      <w:r>
        <w:t>Or Do you currently have new confusion or difficulty staying awake that is NOT explained by seasonal... Yes Is Selected </w:t>
      </w:r>
    </w:p>
  </w:body>
  <w:body>
    <w:p>
      <w:pPr>
        <w:keepNext/>
        <w:pStyle w:val="SFRed"/>
        <w:ind w:left="400"/>
      </w:pPr>
      <w:r>
        <w:t>EndSurvey: Advanced</w:t>
      </w:r>
    </w:p>
  </w:body>
  <w:body>
    <w:p>
      <w:pPr>
        <w:keepNext/>
        <w:pStyle w:val="SFGray"/>
        <w:ind w:left="0"/>
      </w:pPr>
      <w:r>
        <w:t>Standard: Yellow Block (12 Questions)</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Have you been tested for COVID-19 in the last 14 days or since you last completed this screener? Yes Is Selected </w:t>
      </w:r>
    </w:p>
  </w:body>
  <w:body>
    <w:p>
      <w:pPr>
        <w:keepNext/>
        <w:pStyle w:val="SFBlue"/>
        <w:ind w:firstLine="800" w:left="0"/>
      </w:pPr>
      <w:r>
        <w:t>Or Have you had a cough in the last 14 days or since you last completed this screener that is not ex... Yes Is Selected </w:t>
      </w:r>
    </w:p>
  </w:body>
  <w:body>
    <w:p>
      <w:pPr>
        <w:keepNext/>
        <w:pStyle w:val="SFBlue"/>
        <w:ind w:firstLine="800" w:left="0"/>
      </w:pPr>
      <w:r>
        <w:t>Or Have you experienced shortness of breath in the past 14 days or since you last completed this scr... Yes Is Selected </w:t>
      </w:r>
    </w:p>
  </w:body>
  <w:body>
    <w:p>
      <w:pPr>
        <w:keepNext/>
        <w:pStyle w:val="SFBlue"/>
        <w:ind w:firstLine="800" w:left="0"/>
      </w:pPr>
      <w:r>
        <w:t>Or Have you experienced fever in the past 14 days or since you last completed this screener that is... Yes Is Selected </w:t>
      </w:r>
    </w:p>
  </w:body>
  <w:body>
    <w:p>
      <w:pPr>
        <w:keepNext/>
        <w:pStyle w:val="SFBlue"/>
        <w:ind w:firstLine="800" w:left="0"/>
      </w:pPr>
      <w:r>
        <w:t>Or Please indicate which of these symptoms you have experienced in the last 14 days or since you las... q://QID13/SelectedChoicesCount Is Greater Than or Equal to  1 </w:t>
      </w:r>
    </w:p>
  </w:body>
  <w:body>
    <w:p>
      <w:pPr>
        <w:keepNext/>
        <w:pStyle w:val="SFBlue"/>
        <w:ind w:firstLine="800" w:left="0"/>
      </w:pPr>
      <w:r>
        <w:t>Or Have you been on campus in the past 14 days or since you completed this screener? Yes Is Selected </w:t>
      </w:r>
    </w:p>
  </w:body>
  <w:body>
    <w:p>
      <w:pPr>
        <w:keepNext/>
        <w:pStyle w:val="SFBlue"/>
        <w:ind w:firstLine="800" w:left="0"/>
      </w:pPr>
      <w:r>
        <w:t>Or In the past 14 days or since you last completed this form have you been in close contact with stu... Yes Is Selected </w:t>
      </w:r>
    </w:p>
  </w:body>
  <w:body>
    <w:p>
      <w:pPr>
        <w:keepNext/>
        <w:pStyle w:val="SFBlue"/>
        <w:ind w:firstLine="800" w:left="0"/>
      </w:pPr>
      <w:r>
        <w:t>Or In the past 14 days or since you last completed this screener, have you been in close contact (le... Yes Is Selected </w:t>
      </w:r>
    </w:p>
  </w:body>
  <w:body>
    <w:p>
      <w:pPr>
        <w:keepNext/>
        <w:pStyle w:val="SFBlue"/>
        <w:ind w:firstLine="800" w:left="0"/>
      </w:pPr>
      <w:r>
        <w:t>Or In the past 14 days or since you last completed this form, have you been in close contact of a pe... Yes Is Selected </w:t>
      </w:r>
    </w:p>
  </w:body>
  <w:body>
    <w:p>
      <w:pPr>
        <w:keepNext/>
        <w:pStyle w:val="SFRed"/>
        <w:ind w:left="400"/>
      </w:pPr>
      <w:r>
        <w:t>EndSurvey: Advanced</w:t>
      </w: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Separator"/>
      </w:pPr>
    </w:p>
  </w:body>
  <w:body>
    <w:p>
      <w:pPr>
        <w:pStyle w:val="BlockStartLabel"/>
      </w:pPr>
      <w:r>
        <w:t>Start of Block: Default Question Block</w:t>
      </w:r>
    </w:p>
  </w:body>
  <w:body>
    <w:tbl>
      <w:tblPr>
        <w:tblStyle w:val="QQuestionIconTable"/>
        <w:tblW w:w="0" w:type="auto"/>
        <w:tblLook w:firstRow="true" w:lastRow="true" w:firstCol="true" w:lastCol="true"/>
      </w:tblPr>
      <w:tblGrid/>
    </w:tbl>
    <w:p/>
  </w:body>
  <w:body>
    <w:p>
      <w:pPr>
        <w:keepNext/>
      </w:pPr>
      <w:r>
        <w:rPr/>
        <w:t xml:space="preserve">Q1 Do you plan to physically access a university location or facility today?</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BlockEndLabel"/>
      </w:pPr>
      <w:r>
        <w:t>End of Block: Default Question Block</w:t>
      </w:r>
    </w:p>
  </w:body>
  <w:body>
    <w:p>
      <w:pPr>
        <w:pStyle w:val="BlockSeparator"/>
      </w:pPr>
    </w:p>
  </w:body>
  <w:body>
    <w:p>
      <w:pPr>
        <w:pStyle w:val="BlockStartLabel"/>
      </w:pPr>
      <w:r>
        <w:t>Start of Block: Red Block</w:t>
      </w:r>
    </w:p>
  </w:body>
  <w:body>
    <w:tbl>
      <w:tblPr>
        <w:tblStyle w:val="QQuestionIconTable"/>
        <w:tblW w:w="0" w:type="auto"/>
        <w:tblLook w:firstRow="true" w:lastRow="true" w:firstCol="true" w:lastCol="true"/>
      </w:tblPr>
      <w:tblGrid/>
    </w:tbl>
    <w:p/>
  </w:body>
  <w:body>
    <w:p>
      <w:pPr>
        <w:keepNext/>
      </w:pPr>
      <w:r>
        <w:rPr/>
        <w:t xml:space="preserve">REDQ2 Do you currently have bluish lips or face that is NOT explained by seasonal allergies, flu, or another health condition?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REDQ3 Do you currently have difficulty breathing now that NOT explained by seasonal allergies, flu, or another health condition?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REDQ4 Do you currently have persistent pain or pressure in your chest that is NOT explained by seasonal allergies, flu, or another health condition?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REDQ5 Do you currently have new confusion or difficulty staying awake that is NOT explained by seasonal allergies, flu, or another health condition?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BlockEndLabel"/>
      </w:pPr>
      <w:r>
        <w:t>End of Block: Red Block</w:t>
      </w:r>
    </w:p>
  </w:body>
  <w:body>
    <w:p>
      <w:pPr>
        <w:pStyle w:val="BlockSeparator"/>
      </w:pPr>
    </w:p>
  </w:body>
  <w:body>
    <w:p>
      <w:pPr>
        <w:pStyle w:val="BlockStartLabel"/>
      </w:pPr>
      <w:r>
        <w:t>Start of Block: Yellow Block</w:t>
      </w:r>
    </w:p>
  </w:body>
  <w:body>
    <w:tbl>
      <w:tblPr>
        <w:tblStyle w:val="QQuestionIconTable"/>
        <w:tblW w:w="0" w:type="auto"/>
        <w:tblLook w:firstRow="true" w:lastRow="true" w:firstCol="true" w:lastCol="true"/>
      </w:tblPr>
      <w:tblGrid/>
    </w:tbl>
    <w:p/>
  </w:body>
  <w:body>
    <w:p>
      <w:pPr>
        <w:keepNext/>
      </w:pPr>
      <w:r>
        <w:rPr/>
        <w:t xml:space="preserve">YELLOWQ6 Have you been tested for COVID-19 in the last 14 days or since you last completed this screener?</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p>
      <w:pPr>
        <w:keepNext/>
        <w:pStyle w:val="QDisplayLogic"/>
      </w:pPr>
      <w:r>
        <w:t>Display This Question:</w:t>
      </w:r>
    </w:p>
  </w:body>
  <w:body>
    <w:p>
      <w:pPr>
        <w:keepNext/>
        <w:pStyle w:val="QDisplayLogic"/>
        <w:ind w:firstLine="400"/>
      </w:pPr>
      <w:r>
        <w:t>If Have you been tested for COVID-19 in the last 14 days or since you last completed this screener? = Yes</w:t>
      </w:r>
    </w:p>
  </w:body>
  <w:body>
    <w:tbl>
      <w:tblPr>
        <w:tblStyle w:val="QQuestionIconTable"/>
        <w:tblW w:w="0" w:type="auto"/>
        <w:tblLook w:firstRow="true" w:lastRow="true" w:firstCol="true" w:lastCol="true"/>
      </w:tblPr>
      <w:tblGrid/>
    </w:tbl>
    <w:p/>
  </w:body>
  <w:body>
    <w:p>
      <w:pPr>
        <w:keepNext/>
      </w:pPr>
      <w:r>
        <w:rPr/>
        <w:t xml:space="preserve">YELLOWQ7 What kind of test was performed? </w:t>
      </w:r>
    </w:p>
  </w:body>
  <w:body>
    <w:p>
      <w:pPr>
        <w:keepNext/>
        <w:pStyle w:val="ListParagraph"/>
        <w:numPr>
          <w:ilvl w:val="0"/>
          <w:numId w:val="4"/>
        </w:numPr>
      </w:pPr>
      <w:r>
        <w:rPr/>
        <w:t xml:space="preserve">Antibody  (1) </w:t>
      </w:r>
    </w:p>
  </w:body>
  <w:body>
    <w:p>
      <w:pPr>
        <w:keepNext/>
        <w:pStyle w:val="ListParagraph"/>
        <w:numPr>
          <w:ilvl w:val="0"/>
          <w:numId w:val="4"/>
        </w:numPr>
      </w:pPr>
      <w:r>
        <w:rPr/>
        <w:t xml:space="preserve">PCR/Antigen  (2) </w:t>
      </w:r>
    </w:p>
  </w:body>
  <w:body>
    <w:p>
      <w:pPr>
        <w:keepNext/>
        <w:pStyle w:val="ListParagraph"/>
        <w:numPr>
          <w:ilvl w:val="0"/>
          <w:numId w:val="4"/>
        </w:numPr>
      </w:pPr>
      <w:r>
        <w:rPr/>
        <w:t xml:space="preserve">Don't know / Don't recall  (3) </w:t>
      </w:r>
    </w:p>
  </w:body>
  <w:body>
    <w:p>
      <w:pPr/>
    </w:p>
  </w:body>
  <w:body>
    <w:p>
      <w:pPr>
        <w:pStyle w:val="QuestionSeparator"/>
      </w:pPr>
    </w:p>
  </w:body>
  <w:body>
    <w:p>
      <w:pPr>
        <w:keepNext/>
        <w:pStyle w:val="QDisplayLogic"/>
      </w:pPr>
      <w:r>
        <w:t>Display This Question:</w:t>
      </w:r>
    </w:p>
  </w:body>
  <w:body>
    <w:p>
      <w:pPr>
        <w:keepNext/>
        <w:pStyle w:val="QDisplayLogic"/>
        <w:ind w:firstLine="400"/>
      </w:pPr>
      <w:r>
        <w:t>If Have you been tested for COVID-19 in the last 14 days or since you last completed this screener? = Yes</w:t>
      </w:r>
    </w:p>
  </w:body>
  <w:body>
    <w:tbl>
      <w:tblPr>
        <w:tblStyle w:val="QQuestionIconTable"/>
        <w:tblW w:w="0" w:type="auto"/>
        <w:tblLook w:firstRow="true" w:lastRow="true" w:firstCol="true" w:lastCol="true"/>
      </w:tblPr>
      <w:tblGrid/>
    </w:tbl>
    <w:p/>
  </w:body>
  <w:body>
    <w:p>
      <w:pPr>
        <w:keepNext/>
      </w:pPr>
      <w:r>
        <w:rPr/>
        <w:t xml:space="preserve">YELLOWQ8 What were the test results?</w:t>
      </w:r>
    </w:p>
  </w:body>
  <w:body>
    <w:p>
      <w:pPr>
        <w:keepNext/>
        <w:pStyle w:val="ListParagraph"/>
        <w:numPr>
          <w:ilvl w:val="0"/>
          <w:numId w:val="4"/>
        </w:numPr>
      </w:pPr>
      <w:r>
        <w:rPr/>
        <w:t xml:space="preserve">Positive  (1) </w:t>
      </w:r>
    </w:p>
  </w:body>
  <w:body>
    <w:p>
      <w:pPr>
        <w:keepNext/>
        <w:pStyle w:val="ListParagraph"/>
        <w:numPr>
          <w:ilvl w:val="0"/>
          <w:numId w:val="4"/>
        </w:numPr>
      </w:pPr>
      <w:r>
        <w:rPr/>
        <w:t xml:space="preserve">Negative  (2) </w:t>
      </w:r>
    </w:p>
  </w:body>
  <w:body>
    <w:p>
      <w:pPr>
        <w:keepNext/>
        <w:pStyle w:val="ListParagraph"/>
        <w:numPr>
          <w:ilvl w:val="0"/>
          <w:numId w:val="4"/>
        </w:numPr>
      </w:pPr>
      <w:r>
        <w:rPr/>
        <w:t xml:space="preserve">Inconclusive  (3) </w:t>
      </w:r>
    </w:p>
  </w:body>
  <w:body>
    <w:p>
      <w:pPr>
        <w:keepNext/>
        <w:pStyle w:val="ListParagraph"/>
        <w:numPr>
          <w:ilvl w:val="0"/>
          <w:numId w:val="4"/>
        </w:numPr>
      </w:pPr>
      <w:r>
        <w:rPr/>
        <w:t xml:space="preserve">Awaiting test results  (4) </w:t>
      </w:r>
    </w:p>
  </w:body>
  <w:body>
    <w:p>
      <w:pPr/>
    </w:p>
  </w:body>
  <w:body>
    <w:p>
      <w:pPr>
        <w:pStyle w:val="QuestionSeparator"/>
      </w:pPr>
    </w:p>
  </w:body>
  <w:body>
    <w:p>
      <w:pPr>
        <w:keepNext/>
        <w:pStyle w:val="QDisplayLogic"/>
      </w:pPr>
      <w:r>
        <w:t>Display This Question:</w:t>
      </w:r>
    </w:p>
  </w:body>
  <w:body>
    <w:p>
      <w:pPr>
        <w:keepNext/>
        <w:pStyle w:val="QDisplayLogic"/>
        <w:ind w:firstLine="400"/>
      </w:pPr>
      <w:r>
        <w:t>If Have you been tested for COVID-19 in the last 14 days or since you last completed this screener? = Yes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JavaScript.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YELLOWQ9 Please enter the date of the test.</w:t>
      </w:r>
      <w:r>
        <w:rPr/>
        <w:br/>
      </w:r>
      <w:r>
        <w:rPr/>
        <w:br/>
      </w:r>
      <w:r>
        <w:rPr/>
        <w:t xml:space="preserve"/>
      </w:r>
    </w:p>
  </w:body>
  <w:body>
    <w:tbl>
      <w:tblPr>
        <w:tblStyle w:val="QQuestionTable"/>
        <w:tblW w:w="9576" w:type="auto"/>
        <w:tblLook w:firstRow="true" w:lastRow="true" w:firstCol="true" w:lastCol="true"/>
      </w:tblPr>
      <w:tblGrid>
        <w:gridCol w:w="4788"/>
        <w:gridCol w:w="4788"/>
      </w:tblGrid>
      <w:tr>
        <w:tc>
          <w:tcPr>
            <w:tcW w:w="4788" w:type="dxa"/>
          </w:tcPr>
          <w:p>
            <w:pPr>
              <w:keepNext/>
              <w:pStyle w:val="Normal"/>
            </w:pPr>
          </w:p>
        </w:tc>
        <w:tc>
          <w:tcPr>
            <w:tcW w:w="4788" w:type="dxa"/>
          </w:tcPr>
          <w:p>
            <w:pPr>
              <w:keepNext/>
            </w:pPr>
          </w:p>
        </w:tc>
      </w:tr>
      <w:tr>
        <w:tc>
          <w:tcPr>
            <w:tcW w:w="4788" w:type="dxa"/>
          </w:tcPr>
          <w:p>
            <w:pPr>
              <w:keepNext/>
              <w:pStyle w:val="Normal"/>
            </w:pPr>
            <w:r>
              <w:rPr/>
              <w:t xml:space="preserve">Month (1) </w:t>
            </w:r>
          </w:p>
        </w:tc>
        <w:tc>
          <w:tcPr>
            <w:tcW w:w="4788" w:type="dxa"/>
          </w:tcPr>
          <w:p>
            <w:pPr>
              <w:keepNext/>
              <w:pStyle w:val="Normal"/>
            </w:pPr>
            <w:r>
              <w:rPr/>
              <w:t xml:space="preserve">▼ January (1) ...   (150)</w:t>
            </w:r>
          </w:p>
        </w:tc>
      </w:tr>
      <w:tr>
        <w:tc>
          <w:tcPr>
            <w:tcW w:w="4788" w:type="dxa"/>
          </w:tcPr>
          <w:p>
            <w:pPr>
              <w:keepNext/>
              <w:pStyle w:val="Normal"/>
            </w:pPr>
            <w:r>
              <w:rPr/>
              <w:t xml:space="preserve">Day (2) </w:t>
            </w:r>
          </w:p>
        </w:tc>
        <w:tc>
          <w:tcPr>
            <w:tcW w:w="4788" w:type="dxa"/>
          </w:tcPr>
          <w:p>
            <w:pPr>
              <w:keepNext/>
              <w:pStyle w:val="Normal"/>
            </w:pPr>
            <w:r>
              <w:rPr/>
              <w:t xml:space="preserve">▼ January (1) ...   (150)</w:t>
            </w:r>
          </w:p>
        </w:tc>
      </w:tr>
      <w:tr>
        <w:tc>
          <w:tcPr>
            <w:tcW w:w="4788" w:type="dxa"/>
          </w:tcPr>
          <w:p>
            <w:pPr>
              <w:keepNext/>
              <w:pStyle w:val="Normal"/>
            </w:pPr>
            <w:r>
              <w:rPr/>
              <w:t xml:space="preserve">Year (3) </w:t>
            </w:r>
          </w:p>
        </w:tc>
        <w:tc>
          <w:tcPr>
            <w:tcW w:w="4788" w:type="dxa"/>
          </w:tcPr>
          <w:p>
            <w:pPr>
              <w:keepNext/>
              <w:pStyle w:val="Normal"/>
            </w:pPr>
            <w:r>
              <w:rPr/>
              <w:t xml:space="preserve">▼ January (1) ...   (150)</w:t>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YELLOWQ11 Have you had a cough in the last 14 days or since you last completed this screener that is not explained by seasonal allergies, flu, or other health condition?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YELLOWQ12 Have you experienced shortness of breath in the past 14 days or since you last completed this screener that is not explained by seasonal allergies, flu, or another health condition?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YELLOWQ13 Have you experienced fever in the past 14 days or since you last completed this screener that is not explained by seasonal allergies, flu or another health condition?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YELLOWQ14 Please indicate which of these symptoms you have experienced in the last 14 days or since you last completed this screener, if any, that are not explained by seasonal allergies, flu, or another health condition.</w:t>
      </w:r>
    </w:p>
  </w:body>
  <w:body>
    <w:p>
      <w:pPr>
        <w:keepNext/>
        <w:pStyle w:val="ListParagraph"/>
        <w:numPr>
          <w:ilvl w:val="0"/>
          <w:numId w:val="2"/>
        </w:numPr>
      </w:pPr>
      <w:r>
        <w:rPr/>
        <w:t xml:space="preserve">Muscle or Body Aches  (1) </w:t>
      </w:r>
    </w:p>
  </w:body>
  <w:body>
    <w:p>
      <w:pPr>
        <w:keepNext/>
        <w:pStyle w:val="ListParagraph"/>
        <w:numPr>
          <w:ilvl w:val="0"/>
          <w:numId w:val="2"/>
        </w:numPr>
      </w:pPr>
      <w:r>
        <w:rPr/>
        <w:t xml:space="preserve">Sore Throat  (2) </w:t>
      </w:r>
    </w:p>
  </w:body>
  <w:body>
    <w:p>
      <w:pPr>
        <w:keepNext/>
        <w:pStyle w:val="ListParagraph"/>
        <w:numPr>
          <w:ilvl w:val="0"/>
          <w:numId w:val="2"/>
        </w:numPr>
      </w:pPr>
      <w:r>
        <w:rPr/>
        <w:t xml:space="preserve">Chills  (3) </w:t>
      </w:r>
    </w:p>
  </w:body>
  <w:body>
    <w:p>
      <w:pPr>
        <w:keepNext/>
        <w:pStyle w:val="ListParagraph"/>
        <w:numPr>
          <w:ilvl w:val="0"/>
          <w:numId w:val="2"/>
        </w:numPr>
      </w:pPr>
      <w:r>
        <w:rPr/>
        <w:t xml:space="preserve">Headache  (4) </w:t>
      </w:r>
    </w:p>
  </w:body>
  <w:body>
    <w:p>
      <w:pPr>
        <w:keepNext/>
        <w:pStyle w:val="ListParagraph"/>
        <w:numPr>
          <w:ilvl w:val="0"/>
          <w:numId w:val="2"/>
        </w:numPr>
      </w:pPr>
      <w:r>
        <w:rPr/>
        <w:t xml:space="preserve">Nausea  (5) </w:t>
      </w:r>
    </w:p>
  </w:body>
  <w:body>
    <w:p>
      <w:pPr>
        <w:keepNext/>
        <w:pStyle w:val="ListParagraph"/>
        <w:numPr>
          <w:ilvl w:val="0"/>
          <w:numId w:val="2"/>
        </w:numPr>
      </w:pPr>
      <w:r>
        <w:rPr/>
        <w:t xml:space="preserve">Vomitting  (6) </w:t>
      </w:r>
    </w:p>
  </w:body>
  <w:body>
    <w:p>
      <w:pPr>
        <w:keepNext/>
        <w:pStyle w:val="ListParagraph"/>
        <w:numPr>
          <w:ilvl w:val="0"/>
          <w:numId w:val="2"/>
        </w:numPr>
      </w:pPr>
      <w:r>
        <w:rPr/>
        <w:t xml:space="preserve">Diarrhea  (7) </w:t>
      </w:r>
    </w:p>
  </w:body>
  <w:body>
    <w:p>
      <w:pPr>
        <w:keepNext/>
        <w:pStyle w:val="ListParagraph"/>
        <w:numPr>
          <w:ilvl w:val="0"/>
          <w:numId w:val="2"/>
        </w:numPr>
      </w:pPr>
      <w:r>
        <w:rPr/>
        <w:t xml:space="preserve">Extreme Fatigue  (8) </w:t>
      </w:r>
    </w:p>
  </w:body>
  <w:body>
    <w:p>
      <w:pPr>
        <w:keepNext/>
        <w:pStyle w:val="ListParagraph"/>
        <w:numPr>
          <w:ilvl w:val="0"/>
          <w:numId w:val="2"/>
        </w:numPr>
      </w:pPr>
      <w:r>
        <w:rPr/>
        <w:t xml:space="preserve">Runny nose / congestion  (9) </w:t>
      </w:r>
    </w:p>
  </w:body>
  <w:body>
    <w:p>
      <w:pPr>
        <w:keepNext/>
        <w:pStyle w:val="ListParagraph"/>
        <w:numPr>
          <w:ilvl w:val="0"/>
          <w:numId w:val="2"/>
        </w:numPr>
      </w:pPr>
      <w:r>
        <w:rPr/>
        <w:t xml:space="preserve">Loss of taste  (10) </w:t>
      </w:r>
    </w:p>
  </w:body>
  <w:body>
    <w:p>
      <w:pPr>
        <w:keepNext/>
        <w:pStyle w:val="ListParagraph"/>
        <w:numPr>
          <w:ilvl w:val="0"/>
          <w:numId w:val="2"/>
        </w:numPr>
      </w:pPr>
      <w:r>
        <w:rPr/>
        <w:t xml:space="preserve">Loss of smell  (11)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YELLOWQ15 Have you been on campus in the past 14 days or since you completed this screener?</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YELLOWQ16 In the past 14 days or since you last completed this form have you been in close contact with students living in the dorms (less than six feet away for a total of at least ten minutes)?</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YELLOWQ17 In the past 14 days or since you last completed this screener, have you been in close contact (less than six feet away for a total of ten minutes,) with a person who has tested positive for COVID-19?</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YELLOWQ18 In the past 14 days or since you last completed this form, have you been in close contact of a person who is currently waiting for COVID-19 test results?</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BlockEndLabel"/>
      </w:pPr>
      <w:r>
        <w:t>End of Block: Yellow Block</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COVID-19 14-day symptom and exposure screener</dc:title>
  <dc:subject/>
  <dc:creator>Qualtrics</dc:creator>
  <cp:keywords/>
  <dc:description/>
  <cp:lastModifiedBy>Qualtrics</cp:lastModifiedBy>
  <cp:revision>1</cp:revision>
  <dcterms:created xsi:type="dcterms:W3CDTF">2020-07-16T18:14:02Z</dcterms:created>
  <dcterms:modified xsi:type="dcterms:W3CDTF">2020-07-16T18:14:02Z</dcterms:modified>
</cp:coreProperties>
</file>