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B6066" w14:textId="4C87FBEB" w:rsidR="003C0927" w:rsidRDefault="003C0927" w:rsidP="00ED50BA">
      <w:pPr>
        <w:pStyle w:val="Heading2"/>
      </w:pPr>
      <w:r>
        <w:t>NSHCS CBD Mark Form</w:t>
      </w:r>
      <w:r w:rsidR="00D03327">
        <w:t xml:space="preserve"> </w:t>
      </w:r>
      <w:r>
        <w:t>- Specialty and core modules</w:t>
      </w:r>
    </w:p>
    <w:tbl>
      <w:tblPr>
        <w:tblStyle w:val="TableGrid"/>
        <w:tblW w:w="10363" w:type="dxa"/>
        <w:jc w:val="center"/>
        <w:tblLook w:val="04A0" w:firstRow="1" w:lastRow="0" w:firstColumn="1" w:lastColumn="0" w:noHBand="0" w:noVBand="1"/>
      </w:tblPr>
      <w:tblGrid>
        <w:gridCol w:w="2767"/>
        <w:gridCol w:w="7596"/>
      </w:tblGrid>
      <w:tr w:rsidR="003C0927" w14:paraId="19D2B66B" w14:textId="77777777" w:rsidTr="00ED50BA">
        <w:trPr>
          <w:trHeight w:val="510"/>
          <w:jc w:val="center"/>
        </w:trPr>
        <w:tc>
          <w:tcPr>
            <w:tcW w:w="10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DE18C" w14:textId="6315191F" w:rsidR="003C0927" w:rsidRDefault="003C0927">
            <w:pPr>
              <w:pStyle w:val="Heading3"/>
            </w:pPr>
            <w:r>
              <w:t xml:space="preserve">Assessment </w:t>
            </w:r>
            <w:r w:rsidR="00796188">
              <w:t>d</w:t>
            </w:r>
            <w:r>
              <w:t xml:space="preserve">etails </w:t>
            </w:r>
          </w:p>
        </w:tc>
      </w:tr>
      <w:tr w:rsidR="003C0927" w14:paraId="62296BE2" w14:textId="77777777" w:rsidTr="00ED50BA">
        <w:trPr>
          <w:trHeight w:val="510"/>
          <w:jc w:val="center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CE955" w14:textId="52838FC6" w:rsidR="003C0927" w:rsidRDefault="003C0927">
            <w:r>
              <w:t xml:space="preserve">Trainee’s </w:t>
            </w:r>
            <w:r w:rsidR="00D03327">
              <w:t>n</w:t>
            </w:r>
            <w:r>
              <w:t>ame</w:t>
            </w:r>
          </w:p>
        </w:tc>
        <w:sdt>
          <w:sdtPr>
            <w:id w:val="-1416085864"/>
            <w:placeholder>
              <w:docPart w:val="919AA9FA0ECF412DA09EAECDEF0090BF"/>
            </w:placeholder>
            <w:text/>
          </w:sdtPr>
          <w:sdtEndPr/>
          <w:sdtContent>
            <w:tc>
              <w:tcPr>
                <w:tcW w:w="75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B804023" w14:textId="50660294" w:rsidR="003C0927" w:rsidRDefault="003D6796">
                <w:r>
                  <w:t>Mishaal Amir</w:t>
                </w:r>
              </w:p>
            </w:tc>
          </w:sdtContent>
        </w:sdt>
      </w:tr>
      <w:tr w:rsidR="003C0927" w14:paraId="061DBAB1" w14:textId="77777777" w:rsidTr="00ED50BA">
        <w:trPr>
          <w:trHeight w:val="510"/>
          <w:jc w:val="center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CAFE4" w14:textId="646F8CC7" w:rsidR="003C0927" w:rsidRDefault="003C0927">
            <w:r>
              <w:t xml:space="preserve">Assessor’s </w:t>
            </w:r>
            <w:r w:rsidR="00D03327">
              <w:t>n</w:t>
            </w:r>
            <w:r>
              <w:t>ame</w:t>
            </w:r>
          </w:p>
        </w:tc>
        <w:sdt>
          <w:sdtPr>
            <w:id w:val="-1854410342"/>
            <w:placeholder>
              <w:docPart w:val="A310995243FC4C6893F8946A56859721"/>
            </w:placeholder>
            <w:text/>
          </w:sdtPr>
          <w:sdtEndPr/>
          <w:sdtContent>
            <w:tc>
              <w:tcPr>
                <w:tcW w:w="75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994A228" w14:textId="0360904D" w:rsidR="003C0927" w:rsidRDefault="003D6796">
                <w:r>
                  <w:t>Gareth Masson</w:t>
                </w:r>
              </w:p>
            </w:tc>
          </w:sdtContent>
        </w:sdt>
      </w:tr>
      <w:tr w:rsidR="003C0927" w14:paraId="71297DFB" w14:textId="77777777" w:rsidTr="00ED50BA">
        <w:trPr>
          <w:trHeight w:val="510"/>
          <w:jc w:val="center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71AA9" w14:textId="7256E04F" w:rsidR="003C0927" w:rsidRDefault="003C0927">
            <w:r>
              <w:t xml:space="preserve">Module </w:t>
            </w:r>
            <w:r w:rsidR="00D03327">
              <w:t>t</w:t>
            </w:r>
            <w:r>
              <w:t>itle/</w:t>
            </w:r>
            <w:r w:rsidR="00D03327">
              <w:t>c</w:t>
            </w:r>
            <w:r>
              <w:t xml:space="preserve">ode </w:t>
            </w:r>
          </w:p>
        </w:tc>
        <w:sdt>
          <w:sdtPr>
            <w:id w:val="-1351716279"/>
            <w:placeholder>
              <w:docPart w:val="AE12065F5ABE43A890D4B2CA9A05F2C5"/>
            </w:placeholder>
            <w:text/>
          </w:sdtPr>
          <w:sdtEndPr/>
          <w:sdtContent>
            <w:tc>
              <w:tcPr>
                <w:tcW w:w="75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986BDBA" w14:textId="7FA39BFC" w:rsidR="003C0927" w:rsidRDefault="003D6796">
                <w:r>
                  <w:t xml:space="preserve">Data Science &amp; Engineering/ </w:t>
                </w:r>
                <w:r w:rsidR="008D6267">
                  <w:t>S-HI-S1</w:t>
                </w:r>
              </w:p>
            </w:tc>
          </w:sdtContent>
        </w:sdt>
      </w:tr>
      <w:tr w:rsidR="003C0927" w14:paraId="27223A03" w14:textId="77777777" w:rsidTr="00ED50BA">
        <w:trPr>
          <w:trHeight w:val="510"/>
          <w:jc w:val="center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2F839" w14:textId="51B1BBC7" w:rsidR="003C0927" w:rsidRDefault="00766270">
            <w:r>
              <w:t>Case</w:t>
            </w:r>
            <w:r w:rsidR="003C0927">
              <w:t xml:space="preserve"> </w:t>
            </w:r>
            <w:r w:rsidR="00D03327">
              <w:t>t</w:t>
            </w:r>
            <w:r w:rsidR="003C0927">
              <w:t>itle</w:t>
            </w:r>
          </w:p>
        </w:tc>
        <w:sdt>
          <w:sdtPr>
            <w:id w:val="-1075207929"/>
            <w:placeholder>
              <w:docPart w:val="180F11EB1FA84E71ADA96EFC1762DA76"/>
            </w:placeholder>
            <w:text/>
          </w:sdtPr>
          <w:sdtEndPr/>
          <w:sdtContent>
            <w:tc>
              <w:tcPr>
                <w:tcW w:w="75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B898E3B" w14:textId="11F6716B" w:rsidR="003C0927" w:rsidRDefault="003D6796">
                <w:r>
                  <w:t>PLCM Data Analysis Transition</w:t>
                </w:r>
              </w:p>
            </w:tc>
          </w:sdtContent>
        </w:sdt>
      </w:tr>
      <w:tr w:rsidR="003C0927" w14:paraId="2075DC14" w14:textId="77777777" w:rsidTr="00ED50BA">
        <w:trPr>
          <w:trHeight w:val="510"/>
          <w:jc w:val="center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850FD" w14:textId="21538F65" w:rsidR="003C0927" w:rsidRDefault="003C0927">
            <w:r>
              <w:t xml:space="preserve">Date of </w:t>
            </w:r>
            <w:r w:rsidR="00D03327">
              <w:t>a</w:t>
            </w:r>
            <w:r>
              <w:t>ssessment</w:t>
            </w:r>
          </w:p>
        </w:tc>
        <w:sdt>
          <w:sdtPr>
            <w:id w:val="-1058631034"/>
            <w:placeholder>
              <w:docPart w:val="1E4C7C2CD0C246B288F0757D76B9C379"/>
            </w:placeholder>
            <w:date w:fullDate="2024-04-29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75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AE7FA30" w14:textId="777CA9DE" w:rsidR="003C0927" w:rsidRDefault="003D6796">
                <w:r>
                  <w:t>29/04/2024</w:t>
                </w:r>
              </w:p>
            </w:tc>
          </w:sdtContent>
        </w:sdt>
      </w:tr>
    </w:tbl>
    <w:p w14:paraId="5BF67F97" w14:textId="121DDD87" w:rsidR="00766270" w:rsidRDefault="00766270">
      <w:pPr>
        <w:spacing w:after="0" w:line="240" w:lineRule="auto"/>
        <w:textboxTightWrap w:val="none"/>
      </w:pPr>
    </w:p>
    <w:tbl>
      <w:tblPr>
        <w:tblStyle w:val="TableGrid"/>
        <w:tblW w:w="10343" w:type="dxa"/>
        <w:jc w:val="center"/>
        <w:tblLook w:val="04A0" w:firstRow="1" w:lastRow="0" w:firstColumn="1" w:lastColumn="0" w:noHBand="0" w:noVBand="1"/>
      </w:tblPr>
      <w:tblGrid>
        <w:gridCol w:w="2693"/>
        <w:gridCol w:w="2132"/>
        <w:gridCol w:w="1666"/>
        <w:gridCol w:w="3852"/>
      </w:tblGrid>
      <w:tr w:rsidR="003C0927" w14:paraId="16E810C3" w14:textId="77777777" w:rsidTr="00C944F4">
        <w:trPr>
          <w:trHeight w:val="340"/>
          <w:jc w:val="center"/>
        </w:trPr>
        <w:tc>
          <w:tcPr>
            <w:tcW w:w="103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02BF" w14:textId="0F8ACF47" w:rsidR="003C0927" w:rsidRDefault="004E6F7F" w:rsidP="004E6F7F">
            <w:pPr>
              <w:pStyle w:val="Heading3"/>
            </w:pPr>
            <w:r>
              <w:t xml:space="preserve">Marking </w:t>
            </w:r>
            <w:r w:rsidR="00796188">
              <w:t>c</w:t>
            </w:r>
            <w:r>
              <w:t>riteria</w:t>
            </w:r>
          </w:p>
        </w:tc>
      </w:tr>
      <w:tr w:rsidR="004E6F7F" w14:paraId="0D972429" w14:textId="77777777" w:rsidTr="00C944F4">
        <w:trPr>
          <w:trHeight w:val="340"/>
          <w:jc w:val="center"/>
        </w:trPr>
        <w:tc>
          <w:tcPr>
            <w:tcW w:w="103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7185" w14:textId="7BE82E3E" w:rsidR="004E6F7F" w:rsidRDefault="004E6F7F" w:rsidP="004E6F7F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ontextualSpacing/>
              <w:textboxTightWrap w:val="none"/>
            </w:pPr>
            <w:r>
              <w:t>A</w:t>
            </w:r>
            <w:r w:rsidRPr="004E6F7F">
              <w:t xml:space="preserve">ssessors </w:t>
            </w:r>
            <w:r>
              <w:t>must guide the discussion to make</w:t>
            </w:r>
            <w:r w:rsidR="00D03327">
              <w:t xml:space="preserve"> an</w:t>
            </w:r>
            <w:r w:rsidRPr="004E6F7F">
              <w:t xml:space="preserve"> informed decision on all the elements of practice </w:t>
            </w:r>
            <w:r>
              <w:t xml:space="preserve">in this form. </w:t>
            </w:r>
          </w:p>
          <w:p w14:paraId="185E6EDE" w14:textId="5D439803" w:rsidR="004E6F7F" w:rsidRDefault="004E6F7F" w:rsidP="004E6F7F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ontextualSpacing/>
              <w:textboxTightWrap w:val="none"/>
            </w:pPr>
            <w:r w:rsidRPr="004E6F7F">
              <w:t xml:space="preserve">Within the discussion, the trainee must be allowed, or can be prompted, to identify if and how they have drawn on </w:t>
            </w:r>
            <w:r w:rsidR="00D03327">
              <w:t>a specific</w:t>
            </w:r>
            <w:r w:rsidRPr="004E6F7F">
              <w:t xml:space="preserve"> element of practice</w:t>
            </w:r>
            <w:r>
              <w:t>.</w:t>
            </w:r>
          </w:p>
          <w:p w14:paraId="57F282F7" w14:textId="5AB7F23B" w:rsidR="004E6F7F" w:rsidRDefault="004E6F7F" w:rsidP="00E422C4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ontextualSpacing/>
              <w:textboxTightWrap w:val="none"/>
            </w:pPr>
            <w:r w:rsidRPr="004E6F7F">
              <w:t xml:space="preserve">If the trainee correctly identifies that they have not drawn on </w:t>
            </w:r>
            <w:r w:rsidR="00D03327">
              <w:t xml:space="preserve">a specific </w:t>
            </w:r>
            <w:r w:rsidRPr="004E6F7F">
              <w:t>element because it is not relevant to this case, this should be marked as a pass for that element of practice</w:t>
            </w:r>
            <w:r>
              <w:t xml:space="preserve">. </w:t>
            </w:r>
          </w:p>
        </w:tc>
      </w:tr>
      <w:tr w:rsidR="003C0927" w14:paraId="4BBF7950" w14:textId="77777777" w:rsidTr="00C944F4">
        <w:trPr>
          <w:trHeight w:val="397"/>
          <w:jc w:val="center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FD7C53B" w14:textId="43F8010D" w:rsidR="003C0927" w:rsidRDefault="003C0927">
            <w:pPr>
              <w:pStyle w:val="Standfirst"/>
            </w:pPr>
            <w:r>
              <w:t xml:space="preserve">Descriptor </w:t>
            </w:r>
          </w:p>
        </w:tc>
        <w:tc>
          <w:tcPr>
            <w:tcW w:w="3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651B4" w14:textId="6C6DBF83" w:rsidR="003C0927" w:rsidRDefault="002D6443">
            <w:pPr>
              <w:pStyle w:val="Standfirst"/>
              <w:jc w:val="center"/>
            </w:pPr>
            <w:r>
              <w:t>Fail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6E76" w14:textId="4F398345" w:rsidR="003C0927" w:rsidRDefault="002D6443">
            <w:pPr>
              <w:pStyle w:val="Standfirst"/>
              <w:jc w:val="center"/>
            </w:pPr>
            <w:r>
              <w:t>Pass</w:t>
            </w:r>
          </w:p>
        </w:tc>
      </w:tr>
      <w:tr w:rsidR="003C0927" w14:paraId="4F8900E6" w14:textId="77777777" w:rsidTr="00C944F4">
        <w:trPr>
          <w:trHeight w:val="283"/>
          <w:jc w:val="center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9DC0BE" w14:textId="77777777" w:rsidR="003C0927" w:rsidRDefault="003C0927">
            <w:pPr>
              <w:spacing w:after="0" w:line="240" w:lineRule="auto"/>
              <w:textboxTightWrap w:val="none"/>
              <w:rPr>
                <w:b/>
                <w:kern w:val="28"/>
                <w:sz w:val="26"/>
                <w:szCs w:val="28"/>
                <w14:ligatures w14:val="standardContextual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E1DC" w14:textId="4191CFE0" w:rsidR="003C0927" w:rsidRPr="00A97D83" w:rsidRDefault="003C0927" w:rsidP="003C0927">
            <w:pPr>
              <w:rPr>
                <w:color w:val="231F20"/>
              </w:rPr>
            </w:pPr>
            <w:r w:rsidRPr="00A97D83">
              <w:t>The trainee demonstrates inadequate and/or unsafe clinical and professional judgement, decision-making and problem solving, with little, no, or incorrect reference to the evidence base to justify their actions</w:t>
            </w:r>
            <w:r w:rsidR="00894A0C" w:rsidRPr="00A97D83">
              <w:t xml:space="preserve"> with respect to this element of </w:t>
            </w:r>
            <w:r w:rsidR="002D147C" w:rsidRPr="00A97D83">
              <w:t>practice</w:t>
            </w:r>
            <w:r w:rsidR="00894A0C" w:rsidRPr="00A97D83">
              <w:t xml:space="preserve">. 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08E89" w14:textId="721F6A45" w:rsidR="003C0927" w:rsidRPr="00A97D83" w:rsidRDefault="003C0927" w:rsidP="003C0927">
            <w:pPr>
              <w:rPr>
                <w:color w:val="231F20"/>
              </w:rPr>
            </w:pPr>
            <w:r w:rsidRPr="00A97D83">
              <w:t>The trainee demonstrates sound and balanced clinical and professional judgement, decision-making and problem solving, with reference to the evidence base to justify their actions</w:t>
            </w:r>
            <w:r w:rsidR="00894A0C" w:rsidRPr="00A97D83">
              <w:t xml:space="preserve"> </w:t>
            </w:r>
            <w:r w:rsidR="002D147C" w:rsidRPr="00A97D83">
              <w:t>with respect to this element of practice.</w:t>
            </w:r>
          </w:p>
        </w:tc>
      </w:tr>
      <w:tr w:rsidR="003C0927" w14:paraId="753AE07B" w14:textId="77777777" w:rsidTr="00C944F4">
        <w:trPr>
          <w:trHeight w:val="680"/>
          <w:jc w:val="center"/>
        </w:trPr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8272F" w14:textId="77777777" w:rsidR="003C0927" w:rsidRDefault="003C0927">
            <w:pPr>
              <w:spacing w:after="0" w:line="240" w:lineRule="auto"/>
              <w:textboxTightWrap w:val="none"/>
              <w:rPr>
                <w:b/>
                <w:kern w:val="28"/>
                <w:sz w:val="26"/>
                <w:szCs w:val="28"/>
                <w14:ligatures w14:val="standardContextual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BE3E" w14:textId="77777777" w:rsidR="003C0927" w:rsidRDefault="003C0927" w:rsidP="003C0927">
            <w:pPr>
              <w:rPr>
                <w:color w:val="231F20"/>
              </w:rPr>
            </w:pPr>
            <w:r>
              <w:t>Indicators include:</w:t>
            </w:r>
          </w:p>
          <w:p w14:paraId="7683ED25" w14:textId="4EDA721F" w:rsidR="003C0927" w:rsidRPr="003C0927" w:rsidRDefault="003C0927" w:rsidP="003C0927">
            <w:pPr>
              <w:pStyle w:val="Bulletlist"/>
              <w:rPr>
                <w:color w:val="231F20"/>
              </w:rPr>
            </w:pPr>
            <w:r>
              <w:t xml:space="preserve">A significant number of minor errors or one or more major errors were made in handling the case and are not identified or acknowledged. 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7B0B" w14:textId="77777777" w:rsidR="003C0927" w:rsidRDefault="003C0927" w:rsidP="003C0927">
            <w:pPr>
              <w:rPr>
                <w:color w:val="231F20"/>
              </w:rPr>
            </w:pPr>
            <w:r>
              <w:t>Indicators include:</w:t>
            </w:r>
          </w:p>
          <w:p w14:paraId="3E2D91B0" w14:textId="44508969" w:rsidR="003C0927" w:rsidRDefault="003C0927" w:rsidP="003C0927">
            <w:pPr>
              <w:pStyle w:val="Bulletlist"/>
            </w:pPr>
            <w:r>
              <w:t>Identifying where errors or improvements could be made in handling the case and offering suggestions about how the error could be avoided</w:t>
            </w:r>
            <w:r w:rsidR="00D03327">
              <w:t xml:space="preserve"> or </w:t>
            </w:r>
            <w:r>
              <w:t>improvement applied in future practice</w:t>
            </w:r>
          </w:p>
        </w:tc>
      </w:tr>
      <w:tr w:rsidR="003C0927" w14:paraId="422E8AD0" w14:textId="77777777" w:rsidTr="00C944F4">
        <w:trPr>
          <w:trHeight w:val="397"/>
          <w:jc w:val="center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C1FD" w14:textId="18E9B755" w:rsidR="003C0927" w:rsidRPr="003C0927" w:rsidRDefault="003C0927" w:rsidP="003C0927">
            <w:pPr>
              <w:pStyle w:val="Standfirst"/>
              <w:rPr>
                <w:color w:val="231F20"/>
              </w:rPr>
            </w:pPr>
            <w:r w:rsidRPr="003C0927">
              <w:lastRenderedPageBreak/>
              <w:t>Practises safely and effectively</w:t>
            </w:r>
          </w:p>
          <w:p w14:paraId="55F45D4E" w14:textId="3973FF1A" w:rsidR="003C0927" w:rsidRDefault="003C0927">
            <w:pPr>
              <w:pStyle w:val="Standfirst"/>
            </w:pPr>
          </w:p>
        </w:tc>
        <w:tc>
          <w:tcPr>
            <w:tcW w:w="3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6CCE" w14:textId="7987BEBC" w:rsidR="003C0927" w:rsidRDefault="008D6267">
            <w:pPr>
              <w:ind w:left="204" w:hanging="284"/>
              <w:jc w:val="center"/>
            </w:pPr>
            <w:sdt>
              <w:sdtPr>
                <w:id w:val="-1468965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4A0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C0927">
              <w:t xml:space="preserve"> Fail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6CACA" w14:textId="77777777" w:rsidR="003C0927" w:rsidRDefault="008D6267">
            <w:pPr>
              <w:jc w:val="center"/>
            </w:pPr>
            <w:sdt>
              <w:sdtPr>
                <w:id w:val="1258015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092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3C0927">
              <w:t xml:space="preserve"> Pass</w:t>
            </w:r>
          </w:p>
        </w:tc>
      </w:tr>
      <w:tr w:rsidR="003C0927" w14:paraId="4A2D63AB" w14:textId="77777777" w:rsidTr="00C944F4">
        <w:trPr>
          <w:trHeight w:val="1020"/>
          <w:jc w:val="center"/>
        </w:trPr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028D4" w14:textId="77777777" w:rsidR="003C0927" w:rsidRDefault="003C0927">
            <w:pPr>
              <w:spacing w:after="0" w:line="240" w:lineRule="auto"/>
              <w:textboxTightWrap w:val="none"/>
              <w:rPr>
                <w:b/>
                <w:kern w:val="28"/>
                <w:sz w:val="26"/>
                <w:szCs w:val="28"/>
                <w14:ligatures w14:val="standardContextual"/>
              </w:rPr>
            </w:pPr>
          </w:p>
        </w:tc>
        <w:tc>
          <w:tcPr>
            <w:tcW w:w="7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09A2" w14:textId="15F4527D" w:rsidR="003C0927" w:rsidRDefault="003C0927">
            <w:r>
              <w:t xml:space="preserve">Feedback: </w:t>
            </w:r>
            <w:sdt>
              <w:sdtPr>
                <w:id w:val="-459496956"/>
                <w:placeholder>
                  <w:docPart w:val="A6A39EE8B7F34F1E8171E3E3B13BB4C2"/>
                </w:placeholder>
              </w:sdtPr>
              <w:sdtEndPr/>
              <w:sdtContent>
                <w:bookmarkStart w:id="0" w:name="_Hlk158295229"/>
                <w:sdt>
                  <w:sdtPr>
                    <w:rPr>
                      <w:rFonts w:ascii="Calibri" w:eastAsiaTheme="minorHAnsi" w:hAnsi="Calibri" w:cs="Calibri"/>
                      <w:color w:val="00B050"/>
                      <w:kern w:val="2"/>
                      <w:sz w:val="22"/>
                      <w:szCs w:val="22"/>
                      <w14:ligatures w14:val="standardContextual"/>
                    </w:rPr>
                    <w:id w:val="-1010599012"/>
                    <w:placeholder>
                      <w:docPart w:val="ED641CC804E3429E890CE9632846A57F"/>
                    </w:placeholder>
                    <w:text/>
                  </w:sdtPr>
                  <w:sdtEndPr/>
                  <w:sdtContent>
                    <w:r w:rsidR="008E5B24">
                      <w:rPr>
                        <w:rFonts w:ascii="Calibri" w:eastAsiaTheme="minorHAnsi" w:hAnsi="Calibri" w:cs="Calibri"/>
                        <w:color w:val="00B050"/>
                        <w:kern w:val="2"/>
                        <w:sz w:val="22"/>
                        <w:szCs w:val="22"/>
                        <w14:ligatures w14:val="standardContextual"/>
                      </w:rPr>
                      <w:t xml:space="preserve">Assessor </w:t>
                    </w:r>
                    <w:r w:rsidR="0022088C" w:rsidRPr="00783376">
                      <w:rPr>
                        <w:rFonts w:ascii="Calibri" w:eastAsiaTheme="minorHAnsi" w:hAnsi="Calibri" w:cs="Calibri"/>
                        <w:color w:val="00B050"/>
                        <w:kern w:val="2"/>
                        <w:sz w:val="22"/>
                        <w:szCs w:val="22"/>
                        <w14:ligatures w14:val="standardContextual"/>
                      </w:rPr>
                      <w:t xml:space="preserve">guidance: consider if the trainee  1. </w:t>
                    </w:r>
                    <w:r w:rsidR="0022088C">
                      <w:rPr>
                        <w:rFonts w:ascii="Calibri" w:eastAsiaTheme="minorHAnsi" w:hAnsi="Calibri" w:cs="Calibri"/>
                        <w:color w:val="00B050"/>
                        <w:kern w:val="2"/>
                        <w:sz w:val="22"/>
                        <w:szCs w:val="22"/>
                        <w14:ligatures w14:val="standardContextual"/>
                      </w:rPr>
                      <w:t xml:space="preserve">can </w:t>
                    </w:r>
                    <w:r w:rsidR="0022088C" w:rsidRPr="00783376">
                      <w:rPr>
                        <w:rFonts w:ascii="Calibri" w:eastAsiaTheme="minorHAnsi" w:hAnsi="Calibri" w:cs="Calibri"/>
                        <w:color w:val="00B050"/>
                        <w:kern w:val="2"/>
                        <w:sz w:val="22"/>
                        <w:szCs w:val="22"/>
                        <w14:ligatures w14:val="standardContextual"/>
                      </w:rPr>
                      <w:t xml:space="preserve">discuss the relevant procedures involved in the scenario and associated health and safety issues, </w:t>
                    </w:r>
                    <w:r w:rsidR="0022088C">
                      <w:rPr>
                        <w:rFonts w:ascii="Calibri" w:eastAsiaTheme="minorHAnsi" w:hAnsi="Calibri" w:cs="Calibri"/>
                        <w:color w:val="00B050"/>
                        <w:kern w:val="2"/>
                        <w:sz w:val="22"/>
                        <w:szCs w:val="22"/>
                        <w14:ligatures w14:val="standardContextual"/>
                      </w:rPr>
                      <w:t>2. i</w:t>
                    </w:r>
                    <w:r w:rsidR="0022088C" w:rsidRPr="00783376">
                      <w:rPr>
                        <w:rFonts w:ascii="Calibri" w:eastAsiaTheme="minorHAnsi" w:hAnsi="Calibri" w:cs="Calibri"/>
                        <w:color w:val="00B050"/>
                        <w:kern w:val="2"/>
                        <w:sz w:val="22"/>
                        <w:szCs w:val="22"/>
                        <w14:ligatures w14:val="standardContextual"/>
                      </w:rPr>
                      <w:t>s able to interpret and report patient results and provide appropriate clinical advice</w:t>
                    </w:r>
                    <w:r w:rsidR="0022088C">
                      <w:rPr>
                        <w:rFonts w:ascii="Calibri" w:eastAsiaTheme="minorHAnsi" w:hAnsi="Calibri" w:cs="Calibri"/>
                        <w:color w:val="00B050"/>
                        <w:kern w:val="2"/>
                        <w:sz w:val="22"/>
                        <w:szCs w:val="22"/>
                        <w14:ligatures w14:val="standardContextual"/>
                      </w:rPr>
                      <w:t xml:space="preserve">, 3. Demonstrates that their output meeting laboratory/professional standards. </w:t>
                    </w:r>
                  </w:sdtContent>
                </w:sdt>
                <w:bookmarkEnd w:id="0"/>
              </w:sdtContent>
            </w:sdt>
          </w:p>
        </w:tc>
      </w:tr>
      <w:tr w:rsidR="003C0927" w14:paraId="66F7D43D" w14:textId="77777777" w:rsidTr="00C944F4">
        <w:trPr>
          <w:trHeight w:val="397"/>
          <w:jc w:val="center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56C77" w14:textId="119915E1" w:rsidR="003C0927" w:rsidRDefault="003C0927">
            <w:pPr>
              <w:pStyle w:val="Standfirst"/>
            </w:pPr>
            <w:r>
              <w:rPr>
                <w:rFonts w:cs="Arial"/>
              </w:rPr>
              <w:t>Practises within their scope of practice</w:t>
            </w:r>
          </w:p>
        </w:tc>
        <w:tc>
          <w:tcPr>
            <w:tcW w:w="3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EE6CC" w14:textId="77777777" w:rsidR="003C0927" w:rsidRDefault="008D6267">
            <w:pPr>
              <w:ind w:left="204" w:hanging="284"/>
              <w:jc w:val="center"/>
            </w:pPr>
            <w:sdt>
              <w:sdtPr>
                <w:id w:val="-917624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092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3C0927">
              <w:t xml:space="preserve"> Fail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90A96" w14:textId="4CE67748" w:rsidR="003C0927" w:rsidRDefault="008D6267">
            <w:pPr>
              <w:jc w:val="center"/>
            </w:pPr>
            <w:sdt>
              <w:sdtPr>
                <w:id w:val="1060062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4A0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C0927">
              <w:t xml:space="preserve"> Pass</w:t>
            </w:r>
          </w:p>
        </w:tc>
      </w:tr>
      <w:tr w:rsidR="003C0927" w14:paraId="38E3E701" w14:textId="77777777" w:rsidTr="00C944F4">
        <w:trPr>
          <w:trHeight w:val="1020"/>
          <w:jc w:val="center"/>
        </w:trPr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60765" w14:textId="77777777" w:rsidR="003C0927" w:rsidRDefault="003C0927">
            <w:pPr>
              <w:spacing w:after="0" w:line="240" w:lineRule="auto"/>
              <w:textboxTightWrap w:val="none"/>
              <w:rPr>
                <w:b/>
                <w:kern w:val="28"/>
                <w:sz w:val="26"/>
                <w:szCs w:val="28"/>
                <w14:ligatures w14:val="standardContextual"/>
              </w:rPr>
            </w:pPr>
          </w:p>
        </w:tc>
        <w:tc>
          <w:tcPr>
            <w:tcW w:w="7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6825D" w14:textId="7AE79B68" w:rsidR="003C0927" w:rsidRDefault="003C0927">
            <w:r>
              <w:t xml:space="preserve">Feedback: </w:t>
            </w:r>
            <w:bookmarkStart w:id="1" w:name="_Hlk158297745"/>
            <w:sdt>
              <w:sdtPr>
                <w:id w:val="651950075"/>
                <w:placeholder>
                  <w:docPart w:val="FFAA6F7216FE482087DCBD61B0326E0F"/>
                </w:placeholder>
              </w:sdtPr>
              <w:sdtEndPr/>
              <w:sdtContent>
                <w:sdt>
                  <w:sdtPr>
                    <w:id w:val="-219908671"/>
                    <w:placeholder>
                      <w:docPart w:val="9CA22349E0F6472889DF83EA12C7BAF5"/>
                    </w:placeholder>
                  </w:sdtPr>
                  <w:sdtEndPr/>
                  <w:sdtContent>
                    <w:sdt>
                      <w:sdtPr>
                        <w:id w:val="357086964"/>
                        <w:placeholder>
                          <w:docPart w:val="95F0CC40FE0F4FF6A1287606478B7E37"/>
                        </w:placeholder>
                      </w:sdtPr>
                      <w:sdtEndPr>
                        <w:rPr>
                          <w:rFonts w:ascii="Calibri" w:hAnsi="Calibri" w:cs="Calibri"/>
                          <w:sz w:val="22"/>
                          <w:szCs w:val="22"/>
                        </w:rPr>
                      </w:sdtEndPr>
                      <w:sdtContent>
                        <w:r w:rsidR="00F2755B">
                          <w:rPr>
                            <w:rFonts w:ascii="Calibri" w:hAnsi="Calibri" w:cs="Calibri"/>
                            <w:b/>
                            <w:bCs/>
                            <w:color w:val="00B050"/>
                            <w:sz w:val="22"/>
                            <w:szCs w:val="22"/>
                          </w:rPr>
                          <w:t>Assessor</w:t>
                        </w:r>
                        <w:r w:rsidR="00A60F6F" w:rsidRPr="008C2D88">
                          <w:rPr>
                            <w:rFonts w:ascii="Calibri" w:hAnsi="Calibri" w:cs="Calibri"/>
                            <w:b/>
                            <w:bCs/>
                            <w:color w:val="00B050"/>
                            <w:sz w:val="22"/>
                            <w:szCs w:val="22"/>
                          </w:rPr>
                          <w:t xml:space="preserve"> guidance:</w:t>
                        </w:r>
                        <w:r w:rsidR="00A60F6F" w:rsidRPr="008C2D88">
                          <w:rPr>
                            <w:rFonts w:ascii="Calibri" w:hAnsi="Calibri" w:cs="Calibri"/>
                            <w:color w:val="00B050"/>
                            <w:sz w:val="22"/>
                            <w:szCs w:val="22"/>
                          </w:rPr>
                          <w:t xml:space="preserve"> Consider if the trainee demonstrates awareness of the limits of responsibility and when to seek advice </w:t>
                        </w:r>
                      </w:sdtContent>
                    </w:sdt>
                  </w:sdtContent>
                </w:sdt>
              </w:sdtContent>
            </w:sdt>
            <w:bookmarkEnd w:id="1"/>
          </w:p>
        </w:tc>
      </w:tr>
      <w:tr w:rsidR="003C0927" w14:paraId="0944F9DF" w14:textId="77777777" w:rsidTr="00C944F4">
        <w:trPr>
          <w:trHeight w:val="397"/>
          <w:jc w:val="center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D434" w14:textId="2D36701C" w:rsidR="003C0927" w:rsidRDefault="003C0927">
            <w:pPr>
              <w:pStyle w:val="Standfirst"/>
            </w:pPr>
            <w:r>
              <w:rPr>
                <w:rFonts w:cs="Arial"/>
              </w:rPr>
              <w:t>Practises within the legal and ethical boundaries of their profession</w:t>
            </w:r>
          </w:p>
        </w:tc>
        <w:tc>
          <w:tcPr>
            <w:tcW w:w="3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A045" w14:textId="3F7B2AEC" w:rsidR="003C0927" w:rsidRDefault="008D6267" w:rsidP="00894A0C">
            <w:pPr>
              <w:ind w:left="204" w:hanging="284"/>
              <w:jc w:val="center"/>
            </w:pPr>
            <w:sdt>
              <w:sdtPr>
                <w:id w:val="591673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092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C0927">
              <w:t xml:space="preserve"> Fail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455E" w14:textId="2750F8D1" w:rsidR="003C0927" w:rsidRDefault="008D6267">
            <w:pPr>
              <w:jc w:val="center"/>
            </w:pPr>
            <w:sdt>
              <w:sdtPr>
                <w:id w:val="-637564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4A0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C0927">
              <w:t xml:space="preserve"> Pass</w:t>
            </w:r>
          </w:p>
        </w:tc>
      </w:tr>
      <w:tr w:rsidR="003C0927" w14:paraId="60812547" w14:textId="77777777" w:rsidTr="00C944F4">
        <w:trPr>
          <w:trHeight w:val="1020"/>
          <w:jc w:val="center"/>
        </w:trPr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2A7DE" w14:textId="77777777" w:rsidR="003C0927" w:rsidRDefault="003C0927">
            <w:pPr>
              <w:spacing w:after="0" w:line="240" w:lineRule="auto"/>
              <w:textboxTightWrap w:val="none"/>
              <w:rPr>
                <w:b/>
                <w:kern w:val="28"/>
                <w:sz w:val="26"/>
                <w:szCs w:val="28"/>
                <w14:ligatures w14:val="standardContextual"/>
              </w:rPr>
            </w:pPr>
          </w:p>
        </w:tc>
        <w:tc>
          <w:tcPr>
            <w:tcW w:w="7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ED0E8" w14:textId="4C33FBCF" w:rsidR="003C0927" w:rsidRDefault="003C0927">
            <w:r>
              <w:t xml:space="preserve">Feedback: </w:t>
            </w:r>
            <w:sdt>
              <w:sdtPr>
                <w:id w:val="1609695032"/>
                <w:placeholder>
                  <w:docPart w:val="0E47EE0B90724C00950BB0CDBF9F6626"/>
                </w:placeholder>
              </w:sdtPr>
              <w:sdtEndPr/>
              <w:sdtContent>
                <w:sdt>
                  <w:sdtPr>
                    <w:rPr>
                      <w:rFonts w:ascii="Calibri" w:hAnsi="Calibri" w:cs="Calibri"/>
                      <w:color w:val="00B050"/>
                    </w:rPr>
                    <w:id w:val="-1009677677"/>
                    <w:placeholder>
                      <w:docPart w:val="BD39FF64C8DC4FD994EEC67100E2089E"/>
                    </w:placeholder>
                  </w:sdtPr>
                  <w:sdtEndPr/>
                  <w:sdtContent>
                    <w:r w:rsidR="002E7D01">
                      <w:rPr>
                        <w:rFonts w:ascii="Calibri" w:hAnsi="Calibri" w:cs="Calibri"/>
                        <w:b/>
                        <w:color w:val="00B050"/>
                      </w:rPr>
                      <w:t>Assesso</w:t>
                    </w:r>
                    <w:r w:rsidR="00337B04" w:rsidRPr="00295D46">
                      <w:rPr>
                        <w:rFonts w:ascii="Calibri" w:hAnsi="Calibri" w:cs="Calibri"/>
                        <w:b/>
                        <w:bCs/>
                        <w:color w:val="00B050"/>
                        <w:sz w:val="22"/>
                        <w:szCs w:val="22"/>
                      </w:rPr>
                      <w:t>r guidance</w:t>
                    </w:r>
                    <w:r w:rsidR="00337B04" w:rsidRPr="00295D46">
                      <w:rPr>
                        <w:rFonts w:ascii="Calibri" w:hAnsi="Calibri" w:cs="Calibri"/>
                        <w:color w:val="00B050"/>
                        <w:sz w:val="22"/>
                        <w:szCs w:val="22"/>
                      </w:rPr>
                      <w:t>: Consider having a discussion around best practice guidelines</w:t>
                    </w:r>
                  </w:sdtContent>
                </w:sdt>
              </w:sdtContent>
            </w:sdt>
          </w:p>
        </w:tc>
      </w:tr>
      <w:tr w:rsidR="003C0927" w14:paraId="10962978" w14:textId="77777777" w:rsidTr="00C944F4">
        <w:trPr>
          <w:trHeight w:val="397"/>
          <w:jc w:val="center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FC31" w14:textId="5554587B" w:rsidR="003C0927" w:rsidRDefault="003C0927">
            <w:pPr>
              <w:pStyle w:val="Standfirst"/>
            </w:pPr>
            <w:r>
              <w:rPr>
                <w:rFonts w:cs="Arial"/>
              </w:rPr>
              <w:t>Practises as an autonomous professional, exercising their own professional judgement</w:t>
            </w:r>
          </w:p>
        </w:tc>
        <w:tc>
          <w:tcPr>
            <w:tcW w:w="3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D71E" w14:textId="77777777" w:rsidR="003C0927" w:rsidRDefault="008D6267">
            <w:pPr>
              <w:ind w:left="204" w:hanging="284"/>
              <w:jc w:val="center"/>
            </w:pPr>
            <w:sdt>
              <w:sdtPr>
                <w:id w:val="-1777003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092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3C0927">
              <w:t xml:space="preserve"> Fail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B6248" w14:textId="77777777" w:rsidR="003C0927" w:rsidRDefault="008D6267">
            <w:pPr>
              <w:jc w:val="center"/>
            </w:pPr>
            <w:sdt>
              <w:sdtPr>
                <w:id w:val="-493875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092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3C0927">
              <w:t xml:space="preserve"> Pass</w:t>
            </w:r>
          </w:p>
        </w:tc>
      </w:tr>
      <w:tr w:rsidR="003C0927" w14:paraId="0F0AD21A" w14:textId="77777777" w:rsidTr="00C944F4">
        <w:trPr>
          <w:trHeight w:val="907"/>
          <w:jc w:val="center"/>
        </w:trPr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194BE" w14:textId="77777777" w:rsidR="003C0927" w:rsidRDefault="003C0927">
            <w:pPr>
              <w:spacing w:after="0" w:line="240" w:lineRule="auto"/>
              <w:textboxTightWrap w:val="none"/>
              <w:rPr>
                <w:b/>
                <w:kern w:val="28"/>
                <w:sz w:val="26"/>
                <w:szCs w:val="28"/>
                <w14:ligatures w14:val="standardContextual"/>
              </w:rPr>
            </w:pPr>
          </w:p>
        </w:tc>
        <w:tc>
          <w:tcPr>
            <w:tcW w:w="7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270B" w14:textId="2445FBDB" w:rsidR="003C0927" w:rsidRDefault="003C0927">
            <w:r>
              <w:t xml:space="preserve">Feedback: </w:t>
            </w:r>
            <w:sdt>
              <w:sdtPr>
                <w:id w:val="-1065956218"/>
                <w:placeholder>
                  <w:docPart w:val="C9ABCFE701C24CBEB2DA47F5BF56D715"/>
                </w:placeholder>
              </w:sdtPr>
              <w:sdtEndPr/>
              <w:sdtContent>
                <w:sdt>
                  <w:sdtPr>
                    <w:id w:val="-2086984695"/>
                    <w:placeholder>
                      <w:docPart w:val="AB513DC296FE436E9F857EEA62E2A707"/>
                    </w:placeholder>
                  </w:sdtPr>
                  <w:sdtEndPr>
                    <w:rPr>
                      <w:rFonts w:ascii="Calibri" w:hAnsi="Calibri" w:cs="Calibri"/>
                      <w:sz w:val="22"/>
                      <w:szCs w:val="22"/>
                    </w:rPr>
                  </w:sdtEndPr>
                  <w:sdtContent>
                    <w:sdt>
                      <w:sdtPr>
                        <w:id w:val="-1701776468"/>
                        <w:placeholder>
                          <w:docPart w:val="5C625F4B8C01400381C2D954FC69E296"/>
                        </w:placeholder>
                      </w:sdtPr>
                      <w:sdtEndPr>
                        <w:rPr>
                          <w:rFonts w:ascii="Calibri" w:hAnsi="Calibri" w:cs="Calibri"/>
                          <w:sz w:val="22"/>
                          <w:szCs w:val="22"/>
                        </w:rPr>
                      </w:sdtEndPr>
                      <w:sdtContent>
                        <w:sdt>
                          <w:sdtPr>
                            <w:id w:val="1434555300"/>
                            <w:placeholder>
                              <w:docPart w:val="B816C8B642A44FB588E22025796AEB89"/>
                            </w:placeholder>
                          </w:sdtPr>
                          <w:sdtEndPr>
                            <w:rPr>
                              <w:rFonts w:ascii="Calibri" w:hAnsi="Calibri" w:cs="Calibri"/>
                              <w:sz w:val="22"/>
                              <w:szCs w:val="22"/>
                            </w:rPr>
                          </w:sdtEndPr>
                          <w:sdtContent>
                            <w:r w:rsidR="00F217F4">
                              <w:rPr>
                                <w:rFonts w:ascii="Calibri" w:hAnsi="Calibri" w:cs="Calibri"/>
                                <w:b/>
                                <w:bCs/>
                                <w:color w:val="00B050"/>
                              </w:rPr>
                              <w:t xml:space="preserve">Assessor </w:t>
                            </w:r>
                            <w:r w:rsidR="00F217F4" w:rsidRPr="008C2D88">
                              <w:rPr>
                                <w:rFonts w:ascii="Calibri" w:hAnsi="Calibri" w:cs="Calibri"/>
                                <w:b/>
                                <w:bCs/>
                                <w:color w:val="00B050"/>
                                <w:sz w:val="22"/>
                                <w:szCs w:val="22"/>
                              </w:rPr>
                              <w:t>guidance:</w:t>
                            </w:r>
                            <w:r w:rsidR="00F217F4" w:rsidRPr="008C2D88">
                              <w:rPr>
                                <w:rFonts w:ascii="Calibri" w:hAnsi="Calibri" w:cs="Calibri"/>
                                <w:color w:val="00B05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217F4" w:rsidRPr="00295D46">
                              <w:rPr>
                                <w:rFonts w:ascii="Calibri" w:hAnsi="Calibri" w:cs="Calibri"/>
                                <w:color w:val="00B050"/>
                                <w:sz w:val="22"/>
                                <w:szCs w:val="22"/>
                              </w:rPr>
                              <w:t xml:space="preserve">Consider if the trainee </w:t>
                            </w:r>
                            <w:r w:rsidR="00F217F4" w:rsidRPr="00295D46">
                              <w:rPr>
                                <w:rFonts w:ascii="Calibri" w:hAnsi="Calibri" w:cs="Calibri"/>
                                <w:color w:val="00B050"/>
                              </w:rPr>
                              <w:t>1. can discuss the significance of patient results within the clinical context of the referral and is able to interpret and report patient results and provide appropriate clinical advice</w:t>
                            </w:r>
                            <w:r w:rsidR="00F217F4" w:rsidRPr="00B1164A">
                              <w:rPr>
                                <w:color w:val="00B050"/>
                              </w:rPr>
                              <w:t> </w:t>
                            </w:r>
                          </w:sdtContent>
                        </w:sdt>
                      </w:sdtContent>
                    </w:sdt>
                  </w:sdtContent>
                </w:sdt>
              </w:sdtContent>
            </w:sdt>
          </w:p>
        </w:tc>
      </w:tr>
      <w:tr w:rsidR="003C0927" w14:paraId="1D0B06F8" w14:textId="77777777" w:rsidTr="00C944F4">
        <w:trPr>
          <w:trHeight w:val="397"/>
          <w:jc w:val="center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AE1B9" w14:textId="60B46985" w:rsidR="003C0927" w:rsidRDefault="003C0927">
            <w:pPr>
              <w:pStyle w:val="Standfirst"/>
            </w:pPr>
            <w:r>
              <w:rPr>
                <w:rFonts w:cs="Arial"/>
              </w:rPr>
              <w:t>Recognises the impact of culture, equality and diversity on practice and practise</w:t>
            </w:r>
            <w:r w:rsidR="00D03327">
              <w:rPr>
                <w:rFonts w:cs="Arial"/>
              </w:rPr>
              <w:t>s</w:t>
            </w:r>
            <w:r>
              <w:rPr>
                <w:rFonts w:cs="Arial"/>
              </w:rPr>
              <w:t xml:space="preserve"> in a non-discriminatory and inclusive manner</w:t>
            </w:r>
          </w:p>
        </w:tc>
        <w:tc>
          <w:tcPr>
            <w:tcW w:w="3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24B79" w14:textId="77777777" w:rsidR="003C0927" w:rsidRDefault="008D6267">
            <w:pPr>
              <w:ind w:left="204" w:hanging="284"/>
              <w:jc w:val="center"/>
            </w:pPr>
            <w:sdt>
              <w:sdtPr>
                <w:id w:val="-962805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092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3C0927">
              <w:t xml:space="preserve"> Fail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655EB" w14:textId="77777777" w:rsidR="003C0927" w:rsidRDefault="008D6267">
            <w:pPr>
              <w:jc w:val="center"/>
            </w:pPr>
            <w:sdt>
              <w:sdtPr>
                <w:id w:val="-1103037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092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3C0927">
              <w:t xml:space="preserve"> Pass</w:t>
            </w:r>
          </w:p>
        </w:tc>
      </w:tr>
      <w:tr w:rsidR="003C0927" w14:paraId="30B2EED3" w14:textId="77777777" w:rsidTr="00C944F4">
        <w:trPr>
          <w:trHeight w:val="907"/>
          <w:jc w:val="center"/>
        </w:trPr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0F77" w14:textId="77777777" w:rsidR="003C0927" w:rsidRDefault="003C0927">
            <w:pPr>
              <w:spacing w:after="0" w:line="240" w:lineRule="auto"/>
              <w:textboxTightWrap w:val="none"/>
              <w:rPr>
                <w:b/>
                <w:kern w:val="28"/>
                <w:sz w:val="26"/>
                <w:szCs w:val="28"/>
                <w14:ligatures w14:val="standardContextual"/>
              </w:rPr>
            </w:pPr>
          </w:p>
        </w:tc>
        <w:tc>
          <w:tcPr>
            <w:tcW w:w="7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92AFC" w14:textId="0C4698C0" w:rsidR="003C0927" w:rsidRDefault="003C0927">
            <w:r>
              <w:t xml:space="preserve">Feedback: </w:t>
            </w:r>
            <w:sdt>
              <w:sdtPr>
                <w:id w:val="-136878156"/>
                <w:placeholder>
                  <w:docPart w:val="4753FF006E68438EA05E0888C0437BC3"/>
                </w:placeholder>
              </w:sdtPr>
              <w:sdtEndPr/>
              <w:sdtContent>
                <w:r w:rsidR="00F056C1">
                  <w:rPr>
                    <w:rFonts w:ascii="Calibri" w:hAnsi="Calibri" w:cs="Calibri"/>
                    <w:b/>
                    <w:bCs/>
                    <w:color w:val="00B050"/>
                    <w:sz w:val="22"/>
                    <w:szCs w:val="22"/>
                  </w:rPr>
                  <w:t>Assesso</w:t>
                </w:r>
                <w:r w:rsidR="00F056C1" w:rsidRPr="00295D46">
                  <w:rPr>
                    <w:rFonts w:ascii="Calibri" w:hAnsi="Calibri" w:cs="Calibri"/>
                    <w:b/>
                    <w:bCs/>
                    <w:color w:val="00B050"/>
                    <w:sz w:val="22"/>
                    <w:szCs w:val="22"/>
                  </w:rPr>
                  <w:t>r guidance:</w:t>
                </w:r>
                <w:r w:rsidR="00F056C1" w:rsidRPr="00295D46">
                  <w:rPr>
                    <w:rFonts w:ascii="Calibri" w:hAnsi="Calibri" w:cs="Calibri"/>
                    <w:color w:val="00B050"/>
                    <w:sz w:val="22"/>
                    <w:szCs w:val="22"/>
                  </w:rPr>
                  <w:t xml:space="preserve"> Example discussion points if relevant to scenario: gnomAD – is it  diverse enough? What are the consequences of more research on white only populations?  Please note: If not relevant to the case, has the trainee demonstrated professionalism and not made any specific discriminatory comments? If yes, then can pass the trainee for this criterion</w:t>
                </w:r>
              </w:sdtContent>
            </w:sdt>
          </w:p>
        </w:tc>
      </w:tr>
      <w:tr w:rsidR="003C0927" w14:paraId="158AD1B0" w14:textId="77777777" w:rsidTr="00C944F4">
        <w:trPr>
          <w:trHeight w:val="397"/>
          <w:jc w:val="center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CFFF" w14:textId="21DE0F21" w:rsidR="003C0927" w:rsidRDefault="003C0927">
            <w:pPr>
              <w:pStyle w:val="Standfirst"/>
            </w:pPr>
            <w:r w:rsidRPr="00F97F62">
              <w:rPr>
                <w:rFonts w:cs="Arial"/>
              </w:rPr>
              <w:t>Reflects on and review</w:t>
            </w:r>
            <w:r w:rsidR="002D147C" w:rsidRPr="00F97F62">
              <w:rPr>
                <w:rFonts w:cs="Arial"/>
              </w:rPr>
              <w:t>s</w:t>
            </w:r>
            <w:r w:rsidRPr="00F97F62">
              <w:rPr>
                <w:rFonts w:cs="Arial"/>
              </w:rPr>
              <w:t xml:space="preserve"> practice</w:t>
            </w:r>
          </w:p>
        </w:tc>
        <w:tc>
          <w:tcPr>
            <w:tcW w:w="3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83E14" w14:textId="77777777" w:rsidR="003C0927" w:rsidRDefault="008D6267">
            <w:pPr>
              <w:ind w:left="204" w:hanging="284"/>
              <w:jc w:val="center"/>
            </w:pPr>
            <w:sdt>
              <w:sdtPr>
                <w:id w:val="-1960636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092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3C0927">
              <w:t xml:space="preserve"> Fail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27A4D" w14:textId="77777777" w:rsidR="003C0927" w:rsidRDefault="008D6267">
            <w:pPr>
              <w:jc w:val="center"/>
            </w:pPr>
            <w:sdt>
              <w:sdtPr>
                <w:id w:val="84426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092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3C0927">
              <w:t xml:space="preserve"> Pass</w:t>
            </w:r>
          </w:p>
        </w:tc>
      </w:tr>
      <w:tr w:rsidR="003C0927" w14:paraId="73883DFB" w14:textId="77777777" w:rsidTr="00C944F4">
        <w:trPr>
          <w:trHeight w:val="1020"/>
          <w:jc w:val="center"/>
        </w:trPr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B0E34" w14:textId="77777777" w:rsidR="003C0927" w:rsidRDefault="003C0927">
            <w:pPr>
              <w:spacing w:after="0" w:line="240" w:lineRule="auto"/>
              <w:textboxTightWrap w:val="none"/>
              <w:rPr>
                <w:b/>
                <w:kern w:val="28"/>
                <w:sz w:val="26"/>
                <w:szCs w:val="28"/>
                <w14:ligatures w14:val="standardContextual"/>
              </w:rPr>
            </w:pPr>
          </w:p>
        </w:tc>
        <w:tc>
          <w:tcPr>
            <w:tcW w:w="7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C9C63" w14:textId="537A151F" w:rsidR="003C0927" w:rsidRDefault="003C0927">
            <w:r>
              <w:t xml:space="preserve">Feedback: </w:t>
            </w:r>
            <w:sdt>
              <w:sdtPr>
                <w:id w:val="982893555"/>
                <w:placeholder>
                  <w:docPart w:val="EC6232880D3C4EC2BE3E12FBF823E500"/>
                </w:placeholder>
                <w:showingPlcHdr/>
              </w:sdtPr>
              <w:sdtEndPr/>
              <w:sdtContent>
                <w:r w:rsidR="00C342BB" w:rsidRPr="00303DC9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3C0927" w14:paraId="382D22F4" w14:textId="77777777" w:rsidTr="00C944F4">
        <w:trPr>
          <w:trHeight w:val="397"/>
          <w:jc w:val="center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D441F" w14:textId="77777777" w:rsidR="003C0927" w:rsidRDefault="003C0927" w:rsidP="00FB3821">
            <w:pPr>
              <w:pStyle w:val="Standfirst"/>
            </w:pPr>
            <w:r>
              <w:rPr>
                <w:rFonts w:cs="Arial"/>
              </w:rPr>
              <w:t>Assures the quality of their practice</w:t>
            </w:r>
          </w:p>
        </w:tc>
        <w:tc>
          <w:tcPr>
            <w:tcW w:w="3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4741" w14:textId="77777777" w:rsidR="003C0927" w:rsidRDefault="008D6267" w:rsidP="00FB3821">
            <w:pPr>
              <w:ind w:left="204" w:hanging="284"/>
              <w:jc w:val="center"/>
            </w:pPr>
            <w:sdt>
              <w:sdtPr>
                <w:id w:val="1605531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092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3C0927">
              <w:t xml:space="preserve"> Fail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97B55" w14:textId="77777777" w:rsidR="003C0927" w:rsidRDefault="008D6267" w:rsidP="00FB3821">
            <w:pPr>
              <w:jc w:val="center"/>
            </w:pPr>
            <w:sdt>
              <w:sdtPr>
                <w:id w:val="1437408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092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3C0927">
              <w:t xml:space="preserve"> Pass</w:t>
            </w:r>
          </w:p>
        </w:tc>
      </w:tr>
      <w:tr w:rsidR="003C0927" w14:paraId="69DDFA1C" w14:textId="77777777" w:rsidTr="00C944F4">
        <w:trPr>
          <w:trHeight w:val="1077"/>
          <w:jc w:val="center"/>
        </w:trPr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2B186" w14:textId="77777777" w:rsidR="003C0927" w:rsidRDefault="003C0927" w:rsidP="00FB3821">
            <w:pPr>
              <w:spacing w:after="0" w:line="240" w:lineRule="auto"/>
              <w:textboxTightWrap w:val="none"/>
              <w:rPr>
                <w:b/>
                <w:kern w:val="28"/>
                <w:sz w:val="26"/>
                <w:szCs w:val="28"/>
                <w14:ligatures w14:val="standardContextual"/>
              </w:rPr>
            </w:pPr>
          </w:p>
        </w:tc>
        <w:tc>
          <w:tcPr>
            <w:tcW w:w="7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13514" w14:textId="304F3879" w:rsidR="003C0927" w:rsidRDefault="003C0927" w:rsidP="00FB3821">
            <w:r>
              <w:t xml:space="preserve">Feedback: </w:t>
            </w:r>
            <w:sdt>
              <w:sdtPr>
                <w:id w:val="2060435046"/>
                <w:placeholder>
                  <w:docPart w:val="9F89A0EA120F4E9E94057E13B3D49C9E"/>
                </w:placeholder>
              </w:sdtPr>
              <w:sdtEndPr/>
              <w:sdtContent>
                <w:sdt>
                  <w:sdtPr>
                    <w:id w:val="-1729840167"/>
                    <w:placeholder>
                      <w:docPart w:val="4F9197B27F40486FBF1CE9539E66281E"/>
                    </w:placeholder>
                  </w:sdtPr>
                  <w:sdtEndPr/>
                  <w:sdtContent>
                    <w:sdt>
                      <w:sdtPr>
                        <w:id w:val="-223916519"/>
                        <w:placeholder>
                          <w:docPart w:val="B64BF2A2F94E4933BD0A18DB99E48602"/>
                        </w:placeholder>
                      </w:sdtPr>
                      <w:sdtEndPr/>
                      <w:sdtContent>
                        <w:r w:rsidR="001B0A4C" w:rsidRPr="008C2D88">
                          <w:rPr>
                            <w:rFonts w:ascii="Calibri" w:hAnsi="Calibri" w:cs="Calibri"/>
                            <w:b/>
                            <w:bCs/>
                            <w:color w:val="00B050"/>
                            <w:sz w:val="22"/>
                            <w:szCs w:val="22"/>
                          </w:rPr>
                          <w:t xml:space="preserve"> </w:t>
                        </w:r>
                        <w:r w:rsidR="001B0A4C">
                          <w:rPr>
                            <w:rFonts w:ascii="Calibri" w:hAnsi="Calibri" w:cs="Calibri"/>
                            <w:b/>
                            <w:bCs/>
                            <w:color w:val="00B050"/>
                          </w:rPr>
                          <w:t xml:space="preserve">Assessor </w:t>
                        </w:r>
                        <w:r w:rsidR="001B0A4C" w:rsidRPr="008C2D88">
                          <w:rPr>
                            <w:rFonts w:ascii="Calibri" w:hAnsi="Calibri" w:cs="Calibri"/>
                            <w:b/>
                            <w:bCs/>
                            <w:color w:val="00B050"/>
                            <w:sz w:val="22"/>
                            <w:szCs w:val="22"/>
                          </w:rPr>
                          <w:t>guidance:</w:t>
                        </w:r>
                        <w:r w:rsidR="001B0A4C" w:rsidRPr="008C2D88">
                          <w:rPr>
                            <w:rFonts w:ascii="Calibri" w:hAnsi="Calibri" w:cs="Calibri"/>
                            <w:color w:val="00B050"/>
                            <w:sz w:val="22"/>
                            <w:szCs w:val="22"/>
                          </w:rPr>
                          <w:t xml:space="preserve"> Consider if the trainee </w:t>
                        </w:r>
                        <w:r w:rsidR="001B0A4C">
                          <w:rPr>
                            <w:rFonts w:ascii="Calibri" w:hAnsi="Calibri" w:cs="Calibri"/>
                            <w:color w:val="00B050"/>
                            <w:sz w:val="22"/>
                            <w:szCs w:val="22"/>
                          </w:rPr>
                          <w:t>u</w:t>
                        </w:r>
                        <w:r w:rsidR="001B0A4C" w:rsidRPr="00B1164A">
                          <w:rPr>
                            <w:rFonts w:ascii="Calibri" w:hAnsi="Calibri" w:cs="Calibri"/>
                            <w:color w:val="00B050"/>
                            <w:sz w:val="22"/>
                            <w:szCs w:val="22"/>
                          </w:rPr>
                          <w:t>nderstands and applies associated IT/bioinformatics and other appropriate resourc</w:t>
                        </w:r>
                        <w:r w:rsidR="001B0A4C" w:rsidRPr="001B47CF">
                          <w:rPr>
                            <w:rFonts w:ascii="Calibri" w:hAnsi="Calibri" w:cs="Calibri"/>
                            <w:color w:val="00B050"/>
                            <w:sz w:val="22"/>
                            <w:szCs w:val="22"/>
                          </w:rPr>
                          <w:t>es</w:t>
                        </w:r>
                        <w:r w:rsidR="001B0A4C" w:rsidRPr="001B47CF">
                          <w:rPr>
                            <w:rStyle w:val="normaltextrun"/>
                            <w:rFonts w:ascii="Calibri" w:hAnsi="Calibri" w:cs="Calibri"/>
                            <w:color w:val="00B050"/>
                            <w:position w:val="1"/>
                          </w:rPr>
                          <w:t> </w:t>
                        </w:r>
                        <w:r w:rsidR="001B0A4C" w:rsidRPr="001B47CF">
                          <w:rPr>
                            <w:rStyle w:val="normaltextrun"/>
                            <w:rFonts w:ascii="Calibri" w:eastAsiaTheme="majorEastAsia" w:hAnsi="Calibri" w:cs="Calibri"/>
                            <w:color w:val="00B050"/>
                            <w:position w:val="1"/>
                          </w:rPr>
                          <w:t>and 2</w:t>
                        </w:r>
                        <w:r w:rsidR="001B0A4C" w:rsidRPr="001B47CF">
                          <w:rPr>
                            <w:rStyle w:val="normaltextrun"/>
                            <w:rFonts w:ascii="Calibri" w:eastAsiaTheme="majorEastAsia" w:hAnsi="Calibri" w:cs="Calibri"/>
                            <w:color w:val="00B050"/>
                            <w:position w:val="1"/>
                            <w:sz w:val="22"/>
                            <w:szCs w:val="22"/>
                          </w:rPr>
                          <w:t xml:space="preserve">. </w:t>
                        </w:r>
                        <w:r w:rsidR="001B0A4C" w:rsidRPr="001B47CF">
                          <w:rPr>
                            <w:rStyle w:val="normaltextrun"/>
                            <w:rFonts w:ascii="Calibri" w:eastAsiaTheme="majorEastAsia" w:hAnsi="Calibri" w:cs="Calibri"/>
                            <w:color w:val="00B050"/>
                            <w:position w:val="1"/>
                            <w:sz w:val="22"/>
                            <w:szCs w:val="22"/>
                            <w:bdr w:val="none" w:sz="0" w:space="0" w:color="auto" w:frame="1"/>
                          </w:rPr>
                          <w:t>i</w:t>
                        </w:r>
                        <w:r w:rsidR="001B0A4C" w:rsidRPr="001B47CF">
                          <w:rPr>
                            <w:rStyle w:val="normaltextrun"/>
                            <w:rFonts w:ascii="Calibri" w:hAnsi="Calibri" w:cs="Calibri"/>
                            <w:color w:val="00B050"/>
                            <w:position w:val="1"/>
                            <w:sz w:val="22"/>
                            <w:szCs w:val="22"/>
                            <w:bdr w:val="none" w:sz="0" w:space="0" w:color="auto" w:frame="1"/>
                          </w:rPr>
                          <w:t>s aware of the importance of audit and can use this tool effectively</w:t>
                        </w:r>
                      </w:sdtContent>
                    </w:sdt>
                  </w:sdtContent>
                </w:sdt>
              </w:sdtContent>
            </w:sdt>
          </w:p>
        </w:tc>
      </w:tr>
      <w:tr w:rsidR="003C0927" w14:paraId="0BF087BF" w14:textId="77777777" w:rsidTr="00C944F4">
        <w:trPr>
          <w:trHeight w:val="397"/>
          <w:jc w:val="center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7CD2" w14:textId="23C57CFD" w:rsidR="003C0927" w:rsidRDefault="002D6443" w:rsidP="00FB3821">
            <w:pPr>
              <w:pStyle w:val="Standfirst"/>
            </w:pPr>
            <w:r>
              <w:rPr>
                <w:rFonts w:cs="Arial"/>
              </w:rPr>
              <w:t>A</w:t>
            </w:r>
            <w:r w:rsidR="003C0927">
              <w:rPr>
                <w:rFonts w:cs="Arial"/>
              </w:rPr>
              <w:t>ppl</w:t>
            </w:r>
            <w:r>
              <w:rPr>
                <w:rFonts w:cs="Arial"/>
              </w:rPr>
              <w:t>ies</w:t>
            </w:r>
            <w:r w:rsidR="003C0927">
              <w:rPr>
                <w:rFonts w:cs="Arial"/>
              </w:rPr>
              <w:t xml:space="preserve"> the key concepts of the knowledge base relevant to their profession</w:t>
            </w:r>
          </w:p>
        </w:tc>
        <w:tc>
          <w:tcPr>
            <w:tcW w:w="3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B7AE6" w14:textId="77777777" w:rsidR="003C0927" w:rsidRDefault="008D6267" w:rsidP="00FB3821">
            <w:pPr>
              <w:ind w:left="204" w:hanging="284"/>
              <w:jc w:val="center"/>
            </w:pPr>
            <w:sdt>
              <w:sdtPr>
                <w:id w:val="-2070418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092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3C0927">
              <w:t xml:space="preserve"> Fail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6B812" w14:textId="77777777" w:rsidR="003C0927" w:rsidRDefault="008D6267" w:rsidP="00FB3821">
            <w:pPr>
              <w:jc w:val="center"/>
            </w:pPr>
            <w:sdt>
              <w:sdtPr>
                <w:id w:val="785857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092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3C0927">
              <w:t xml:space="preserve"> Pass</w:t>
            </w:r>
          </w:p>
        </w:tc>
      </w:tr>
      <w:tr w:rsidR="003C0927" w14:paraId="2B384318" w14:textId="77777777" w:rsidTr="00C944F4">
        <w:trPr>
          <w:trHeight w:val="850"/>
          <w:jc w:val="center"/>
        </w:trPr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471F2" w14:textId="77777777" w:rsidR="003C0927" w:rsidRDefault="003C0927" w:rsidP="00FB3821">
            <w:pPr>
              <w:spacing w:after="0" w:line="240" w:lineRule="auto"/>
              <w:textboxTightWrap w:val="none"/>
              <w:rPr>
                <w:b/>
                <w:kern w:val="28"/>
                <w:sz w:val="26"/>
                <w:szCs w:val="28"/>
                <w14:ligatures w14:val="standardContextual"/>
              </w:rPr>
            </w:pPr>
          </w:p>
        </w:tc>
        <w:tc>
          <w:tcPr>
            <w:tcW w:w="7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4164C" w14:textId="73A1D220" w:rsidR="003C0927" w:rsidRDefault="003C0927" w:rsidP="00FB3821">
            <w:r>
              <w:t xml:space="preserve">Feedback: </w:t>
            </w:r>
            <w:sdt>
              <w:sdtPr>
                <w:id w:val="-1804527353"/>
                <w:placeholder>
                  <w:docPart w:val="C2D26B71ED8B4185906EA4E5A383354C"/>
                </w:placeholder>
              </w:sdtPr>
              <w:sdtEndPr/>
              <w:sdtContent>
                <w:sdt>
                  <w:sdtPr>
                    <w:id w:val="1786688666"/>
                    <w:placeholder>
                      <w:docPart w:val="4C1FEF8C65E945F9A822E4BAC889DD1C"/>
                    </w:placeholder>
                  </w:sdtPr>
                  <w:sdtEndPr/>
                  <w:sdtContent>
                    <w:r w:rsidR="00393FD6">
                      <w:rPr>
                        <w:rFonts w:ascii="Calibri" w:hAnsi="Calibri" w:cs="Calibri"/>
                        <w:b/>
                        <w:bCs/>
                        <w:color w:val="00B050"/>
                      </w:rPr>
                      <w:t>Assessor</w:t>
                    </w:r>
                    <w:r w:rsidR="00393FD6" w:rsidRPr="008C2D88">
                      <w:rPr>
                        <w:rFonts w:ascii="Calibri" w:hAnsi="Calibri" w:cs="Calibri"/>
                        <w:b/>
                        <w:bCs/>
                        <w:color w:val="00B050"/>
                        <w:sz w:val="22"/>
                        <w:szCs w:val="22"/>
                      </w:rPr>
                      <w:t xml:space="preserve"> guidance:</w:t>
                    </w:r>
                    <w:r w:rsidR="00393FD6" w:rsidRPr="008C2D88">
                      <w:rPr>
                        <w:rFonts w:ascii="Calibri" w:hAnsi="Calibri" w:cs="Calibri"/>
                        <w:color w:val="00B050"/>
                        <w:sz w:val="22"/>
                        <w:szCs w:val="22"/>
                      </w:rPr>
                      <w:t xml:space="preserve"> Consider if the trainee </w:t>
                    </w:r>
                    <w:r w:rsidR="00393FD6">
                      <w:rPr>
                        <w:rFonts w:ascii="Calibri" w:eastAsiaTheme="majorEastAsia" w:hAnsi="Calibri" w:cs="Calibri"/>
                        <w:color w:val="00B050"/>
                        <w:sz w:val="22"/>
                        <w:szCs w:val="22"/>
                      </w:rPr>
                      <w:t>1</w:t>
                    </w:r>
                    <w:r w:rsidR="00393FD6" w:rsidRPr="00B1164A">
                      <w:rPr>
                        <w:rFonts w:ascii="Calibri" w:hAnsi="Calibri" w:cs="Calibri"/>
                        <w:color w:val="00B050"/>
                        <w:sz w:val="22"/>
                        <w:szCs w:val="22"/>
                      </w:rPr>
                      <w:t xml:space="preserve">. Understands and applies the appropriate test validation, IQC, EQA, relevant professional/clinical guidelines ​and </w:t>
                    </w:r>
                    <w:r w:rsidR="00393FD6">
                      <w:rPr>
                        <w:rFonts w:ascii="Calibri" w:hAnsi="Calibri" w:cs="Calibri"/>
                        <w:color w:val="00B050"/>
                        <w:sz w:val="22"/>
                        <w:szCs w:val="22"/>
                      </w:rPr>
                      <w:t>2. u</w:t>
                    </w:r>
                    <w:r w:rsidR="00393FD6" w:rsidRPr="00B1164A">
                      <w:rPr>
                        <w:rFonts w:ascii="Calibri" w:hAnsi="Calibri" w:cs="Calibri"/>
                        <w:color w:val="00B050"/>
                        <w:sz w:val="22"/>
                        <w:szCs w:val="22"/>
                      </w:rPr>
                      <w:t>nderstands and applies associated IT/bioinformatics and other appropriate resources</w:t>
                    </w:r>
                    <w:r w:rsidR="00393FD6">
                      <w:rPr>
                        <w:rStyle w:val="normaltextrun"/>
                        <w:rFonts w:ascii="Calibri" w:hAnsi="Calibri" w:cs="Calibri"/>
                        <w:color w:val="2E75B6"/>
                        <w:position w:val="1"/>
                      </w:rPr>
                      <w:t> </w:t>
                    </w:r>
                  </w:sdtContent>
                </w:sdt>
              </w:sdtContent>
            </w:sdt>
          </w:p>
        </w:tc>
      </w:tr>
      <w:tr w:rsidR="003C0927" w14:paraId="32484F05" w14:textId="77777777" w:rsidTr="00C944F4">
        <w:trPr>
          <w:trHeight w:val="397"/>
          <w:jc w:val="center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B2FB" w14:textId="338D4166" w:rsidR="003C0927" w:rsidRDefault="003C0927">
            <w:pPr>
              <w:pStyle w:val="Standfirst"/>
            </w:pPr>
            <w:r>
              <w:rPr>
                <w:rFonts w:cs="Arial"/>
              </w:rPr>
              <w:t>Draws on appropriate knowledge and skills to inform practice</w:t>
            </w:r>
          </w:p>
        </w:tc>
        <w:tc>
          <w:tcPr>
            <w:tcW w:w="3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1722" w14:textId="77777777" w:rsidR="003C0927" w:rsidRDefault="008D6267">
            <w:pPr>
              <w:ind w:left="204" w:hanging="284"/>
              <w:jc w:val="center"/>
            </w:pPr>
            <w:sdt>
              <w:sdtPr>
                <w:id w:val="-1352563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092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3C0927">
              <w:t xml:space="preserve"> Fail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545EC" w14:textId="3A7A42F8" w:rsidR="003C0927" w:rsidRDefault="008D6267">
            <w:pPr>
              <w:jc w:val="center"/>
            </w:pPr>
            <w:sdt>
              <w:sdtPr>
                <w:id w:val="847825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B9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C0927">
              <w:t xml:space="preserve"> Pass</w:t>
            </w:r>
          </w:p>
        </w:tc>
      </w:tr>
      <w:tr w:rsidR="003C0927" w14:paraId="1B156FE9" w14:textId="77777777" w:rsidTr="00C944F4">
        <w:trPr>
          <w:trHeight w:val="850"/>
          <w:jc w:val="center"/>
        </w:trPr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C35F4" w14:textId="77777777" w:rsidR="003C0927" w:rsidRDefault="003C0927">
            <w:pPr>
              <w:spacing w:after="0" w:line="240" w:lineRule="auto"/>
              <w:textboxTightWrap w:val="none"/>
              <w:rPr>
                <w:b/>
                <w:kern w:val="28"/>
                <w:sz w:val="26"/>
                <w:szCs w:val="28"/>
                <w14:ligatures w14:val="standardContextual"/>
              </w:rPr>
            </w:pPr>
          </w:p>
        </w:tc>
        <w:tc>
          <w:tcPr>
            <w:tcW w:w="7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EA1E4" w14:textId="44D64739" w:rsidR="003C0927" w:rsidRDefault="003C0927">
            <w:r>
              <w:t xml:space="preserve">Feedback: </w:t>
            </w:r>
            <w:sdt>
              <w:sdtPr>
                <w:id w:val="-1319336781"/>
                <w:placeholder>
                  <w:docPart w:val="08F287A0170B4A03A081A4336DDDD021"/>
                </w:placeholder>
              </w:sdtPr>
              <w:sdtEndPr/>
              <w:sdtContent>
                <w:sdt>
                  <w:sdtPr>
                    <w:id w:val="30934348"/>
                    <w:placeholder>
                      <w:docPart w:val="8511DA7941504E7CBE695F506C7513AD"/>
                    </w:placeholder>
                  </w:sdtPr>
                  <w:sdtEndPr/>
                  <w:sdtContent>
                    <w:r w:rsidR="00215FB9">
                      <w:rPr>
                        <w:rFonts w:ascii="Calibri" w:hAnsi="Calibri" w:cs="Calibri"/>
                        <w:b/>
                        <w:bCs/>
                        <w:color w:val="00B050"/>
                      </w:rPr>
                      <w:t>Assessor</w:t>
                    </w:r>
                    <w:r w:rsidR="00215FB9" w:rsidRPr="008C2D88">
                      <w:rPr>
                        <w:rFonts w:ascii="Calibri" w:hAnsi="Calibri" w:cs="Calibri"/>
                        <w:b/>
                        <w:bCs/>
                        <w:color w:val="00B050"/>
                        <w:sz w:val="22"/>
                        <w:szCs w:val="22"/>
                      </w:rPr>
                      <w:t xml:space="preserve"> guidance:</w:t>
                    </w:r>
                    <w:r w:rsidR="00215FB9" w:rsidRPr="008C2D88">
                      <w:rPr>
                        <w:rFonts w:ascii="Calibri" w:hAnsi="Calibri" w:cs="Calibri"/>
                        <w:color w:val="00B050"/>
                        <w:sz w:val="22"/>
                        <w:szCs w:val="22"/>
                      </w:rPr>
                      <w:t xml:space="preserve"> </w:t>
                    </w:r>
                    <w:r w:rsidR="00215FB9" w:rsidRPr="001B47CF">
                      <w:rPr>
                        <w:rFonts w:ascii="Calibri" w:hAnsi="Calibri" w:cs="Calibri"/>
                        <w:color w:val="00B050"/>
                        <w:sz w:val="22"/>
                        <w:szCs w:val="22"/>
                      </w:rPr>
                      <w:t>Consider if the trainee’s output meets accepted laboratory/professional standards 2. understands and applies associated IT/bioinformatics and other appropriate resources</w:t>
                    </w:r>
                  </w:sdtContent>
                </w:sdt>
              </w:sdtContent>
            </w:sdt>
          </w:p>
        </w:tc>
      </w:tr>
      <w:tr w:rsidR="003C0927" w14:paraId="540795ED" w14:textId="77777777" w:rsidTr="00C944F4">
        <w:trPr>
          <w:trHeight w:val="397"/>
          <w:jc w:val="center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30D72" w14:textId="77777777" w:rsidR="003C0927" w:rsidRDefault="003C0927">
            <w:pPr>
              <w:pStyle w:val="Heading3"/>
              <w:jc w:val="left"/>
            </w:pPr>
            <w:r>
              <w:t xml:space="preserve">Overall outcome </w:t>
            </w:r>
          </w:p>
        </w:tc>
        <w:tc>
          <w:tcPr>
            <w:tcW w:w="3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7930C" w14:textId="77777777" w:rsidR="003C0927" w:rsidRDefault="003C0927">
            <w:pPr>
              <w:ind w:left="204" w:hanging="284"/>
              <w:jc w:val="center"/>
            </w:pPr>
            <w:r>
              <w:t>If the trainee has failed in any element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11BE3" w14:textId="77777777" w:rsidR="003C0927" w:rsidRDefault="003C0927">
            <w:pPr>
              <w:jc w:val="center"/>
            </w:pPr>
            <w:r>
              <w:t>If the trainee has passed all elements</w:t>
            </w:r>
          </w:p>
        </w:tc>
      </w:tr>
      <w:tr w:rsidR="00C944F4" w14:paraId="4621FB86" w14:textId="77777777" w:rsidTr="00C944F4">
        <w:trPr>
          <w:trHeight w:val="907"/>
          <w:jc w:val="center"/>
        </w:trPr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F835C" w14:textId="77777777" w:rsidR="00C944F4" w:rsidRDefault="00C944F4" w:rsidP="00C944F4">
            <w:pPr>
              <w:spacing w:after="0" w:line="240" w:lineRule="auto"/>
              <w:textboxTightWrap w:val="none"/>
              <w:rPr>
                <w:rFonts w:ascii="Arial Bold" w:hAnsi="Arial Bold" w:cs="Arial"/>
                <w:b/>
                <w:color w:val="005EB8" w:themeColor="text2"/>
                <w:kern w:val="28"/>
                <w:sz w:val="28"/>
                <w14:ligatures w14:val="standardContextual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32B1" w14:textId="7872E922" w:rsidR="00C944F4" w:rsidRDefault="008D6267" w:rsidP="00C944F4">
            <w:pPr>
              <w:pStyle w:val="Standfirst"/>
              <w:jc w:val="center"/>
            </w:pPr>
            <w:sdt>
              <w:sdtPr>
                <w:id w:val="871422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5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4F4">
              <w:t xml:space="preserve"> Fail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89B12" w14:textId="6609AF96" w:rsidR="00C944F4" w:rsidRDefault="008D6267" w:rsidP="00C944F4">
            <w:pPr>
              <w:pStyle w:val="Standfirst"/>
              <w:jc w:val="center"/>
            </w:pPr>
            <w:sdt>
              <w:sdtPr>
                <w:id w:val="-753506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5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4F4">
              <w:t xml:space="preserve"> Pass</w:t>
            </w:r>
          </w:p>
        </w:tc>
      </w:tr>
      <w:tr w:rsidR="003C0927" w14:paraId="0C0FB37C" w14:textId="77777777" w:rsidTr="00C944F4">
        <w:trPr>
          <w:trHeight w:val="1134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B126E" w14:textId="1AF6DD0E" w:rsidR="003C0927" w:rsidRDefault="003C0927">
            <w:pPr>
              <w:pStyle w:val="Standfirst"/>
              <w:rPr>
                <w:highlight w:val="yellow"/>
              </w:rPr>
            </w:pPr>
            <w:r>
              <w:t>O</w:t>
            </w:r>
            <w:r w:rsidR="00D03327">
              <w:t>verall</w:t>
            </w:r>
            <w:r>
              <w:t xml:space="preserve"> Feedback </w:t>
            </w:r>
          </w:p>
        </w:tc>
        <w:tc>
          <w:tcPr>
            <w:tcW w:w="7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EDC21" w14:textId="5EB4ADD0" w:rsidR="003C0927" w:rsidRDefault="003C0927">
            <w:r>
              <w:t xml:space="preserve">Feedback: </w:t>
            </w:r>
            <w:sdt>
              <w:sdtPr>
                <w:id w:val="794565151"/>
                <w:placeholder>
                  <w:docPart w:val="F3DF6347F0CC498B9C232964886D1E6F"/>
                </w:placeholder>
              </w:sdtPr>
              <w:sdtEndPr/>
              <w:sdtContent>
                <w:sdt>
                  <w:sdtPr>
                    <w:id w:val="-1431267759"/>
                    <w:placeholder>
                      <w:docPart w:val="EEFBFB3B869D45B6B10CB5729C336357"/>
                    </w:placeholder>
                  </w:sdtPr>
                  <w:sdtEndPr/>
                  <w:sdtContent>
                    <w:r w:rsidR="00F46826">
                      <w:rPr>
                        <w:rFonts w:ascii="Calibri" w:hAnsi="Calibri" w:cs="Calibri"/>
                        <w:b/>
                        <w:bCs/>
                        <w:color w:val="00B050"/>
                      </w:rPr>
                      <w:t>Assessor</w:t>
                    </w:r>
                    <w:r w:rsidR="00F46826" w:rsidRPr="001B47CF">
                      <w:rPr>
                        <w:rFonts w:ascii="Calibri" w:hAnsi="Calibri" w:cs="Calibri"/>
                        <w:b/>
                        <w:bCs/>
                        <w:color w:val="00B050"/>
                        <w:sz w:val="22"/>
                        <w:szCs w:val="22"/>
                      </w:rPr>
                      <w:t xml:space="preserve"> guidance:</w:t>
                    </w:r>
                    <w:r w:rsidR="00F46826" w:rsidRPr="001B47CF">
                      <w:rPr>
                        <w:rFonts w:ascii="Calibri" w:hAnsi="Calibri" w:cs="Calibri"/>
                        <w:color w:val="00B050"/>
                        <w:sz w:val="22"/>
                        <w:szCs w:val="22"/>
                      </w:rPr>
                      <w:t xml:space="preserve"> Consider if the trainee has a consideration of </w:t>
                    </w:r>
                    <w:r w:rsidR="00F46826">
                      <w:rPr>
                        <w:rFonts w:ascii="Calibri" w:hAnsi="Calibri" w:cs="Calibri"/>
                        <w:color w:val="00B050"/>
                        <w:sz w:val="22"/>
                        <w:szCs w:val="22"/>
                      </w:rPr>
                      <w:t xml:space="preserve">the </w:t>
                    </w:r>
                    <w:r w:rsidR="00F46826" w:rsidRPr="001B47CF">
                      <w:rPr>
                        <w:rFonts w:ascii="Calibri" w:hAnsi="Calibri" w:cs="Calibri"/>
                        <w:color w:val="00B050"/>
                        <w:sz w:val="22"/>
                        <w:szCs w:val="22"/>
                      </w:rPr>
                      <w:t>patient and demonstrates professionalism</w:t>
                    </w:r>
                    <w:r w:rsidR="007A7470">
                      <w:rPr>
                        <w:rFonts w:ascii="Calibri" w:hAnsi="Calibri" w:cs="Calibri"/>
                        <w:color w:val="00B050"/>
                        <w:sz w:val="22"/>
                        <w:szCs w:val="22"/>
                      </w:rPr>
                      <w:t>.</w:t>
                    </w:r>
                    <w:r w:rsidR="007A7470">
                      <w:rPr>
                        <w:color w:val="00B050"/>
                      </w:rPr>
                      <w:t xml:space="preserve"> </w:t>
                    </w:r>
                    <w:r w:rsidR="007A7470">
                      <w:rPr>
                        <w:rFonts w:ascii="Calibri" w:hAnsi="Calibri" w:cs="Calibri"/>
                        <w:color w:val="00B050"/>
                      </w:rPr>
                      <w:t xml:space="preserve">Please note: </w:t>
                    </w:r>
                    <w:r w:rsidR="007A7470" w:rsidRPr="00295D46">
                      <w:rPr>
                        <w:rFonts w:ascii="Calibri" w:hAnsi="Calibri" w:cs="Calibri"/>
                        <w:color w:val="00B050"/>
                      </w:rPr>
                      <w:t xml:space="preserve">the guidance </w:t>
                    </w:r>
                    <w:r w:rsidR="007A7470">
                      <w:rPr>
                        <w:rFonts w:ascii="Calibri" w:hAnsi="Calibri" w:cs="Calibri"/>
                        <w:color w:val="00B050"/>
                      </w:rPr>
                      <w:t xml:space="preserve">above </w:t>
                    </w:r>
                    <w:r w:rsidR="007A7470" w:rsidRPr="00295D46">
                      <w:rPr>
                        <w:rFonts w:ascii="Calibri" w:hAnsi="Calibri" w:cs="Calibri"/>
                        <w:color w:val="00B050"/>
                      </w:rPr>
                      <w:t>is not prescriptive and there will be relevant discussion points outside of these which can be pursued</w:t>
                    </w:r>
                  </w:sdtContent>
                </w:sdt>
              </w:sdtContent>
            </w:sdt>
          </w:p>
        </w:tc>
      </w:tr>
      <w:tr w:rsidR="007737A5" w14:paraId="646E5A44" w14:textId="77777777" w:rsidTr="007737A5">
        <w:tblPrEx>
          <w:jc w:val="left"/>
        </w:tblPrEx>
        <w:trPr>
          <w:trHeight w:val="567"/>
        </w:trPr>
        <w:tc>
          <w:tcPr>
            <w:tcW w:w="103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7793CF" w14:textId="77777777" w:rsidR="007737A5" w:rsidRDefault="007737A5">
            <w:pPr>
              <w:pStyle w:val="Heading3"/>
            </w:pPr>
          </w:p>
        </w:tc>
      </w:tr>
      <w:tr w:rsidR="003C0927" w14:paraId="0E8B46FC" w14:textId="77777777" w:rsidTr="007737A5">
        <w:tblPrEx>
          <w:jc w:val="left"/>
        </w:tblPrEx>
        <w:trPr>
          <w:trHeight w:val="567"/>
        </w:trPr>
        <w:tc>
          <w:tcPr>
            <w:tcW w:w="103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B68AB" w14:textId="77777777" w:rsidR="003C0927" w:rsidRDefault="003C0927">
            <w:pPr>
              <w:pStyle w:val="Heading3"/>
            </w:pPr>
            <w:r>
              <w:t>Assessor declaration</w:t>
            </w:r>
          </w:p>
        </w:tc>
      </w:tr>
      <w:tr w:rsidR="003C0927" w14:paraId="2E870D82" w14:textId="77777777" w:rsidTr="007737A5">
        <w:tblPrEx>
          <w:jc w:val="left"/>
        </w:tblPrEx>
        <w:trPr>
          <w:trHeight w:val="454"/>
        </w:trPr>
        <w:tc>
          <w:tcPr>
            <w:tcW w:w="103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7B0D92" w14:textId="77777777" w:rsidR="00766270" w:rsidRDefault="00766270" w:rsidP="00766270">
            <w:pPr>
              <w:spacing w:after="0" w:line="240" w:lineRule="auto"/>
              <w:contextualSpacing/>
              <w:textboxTightWrap w:val="none"/>
              <w:rPr>
                <w:rFonts w:cs="Arial"/>
              </w:rPr>
            </w:pPr>
            <w:r w:rsidRPr="00997380">
              <w:rPr>
                <w:rFonts w:cs="Arial"/>
              </w:rPr>
              <w:t>By</w:t>
            </w:r>
            <w:r>
              <w:rPr>
                <w:rFonts w:cs="Arial"/>
              </w:rPr>
              <w:t xml:space="preserve"> </w:t>
            </w:r>
            <w:r w:rsidRPr="00997380">
              <w:rPr>
                <w:rFonts w:cs="Arial"/>
              </w:rPr>
              <w:t>entering my name below, I confirm tha</w:t>
            </w:r>
            <w:r>
              <w:rPr>
                <w:rFonts w:cs="Arial"/>
              </w:rPr>
              <w:t>t:</w:t>
            </w:r>
          </w:p>
          <w:p w14:paraId="1A60BC50" w14:textId="77777777" w:rsidR="00766270" w:rsidRPr="00997380" w:rsidRDefault="00766270" w:rsidP="00766270">
            <w:pPr>
              <w:spacing w:after="0" w:line="240" w:lineRule="auto"/>
              <w:contextualSpacing/>
              <w:textboxTightWrap w:val="none"/>
              <w:rPr>
                <w:rFonts w:cs="Arial"/>
              </w:rPr>
            </w:pPr>
          </w:p>
          <w:p w14:paraId="71D5ABB2" w14:textId="77777777" w:rsidR="003C0927" w:rsidRDefault="003C0927" w:rsidP="003C092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ontextualSpacing/>
              <w:textboxTightWrap w:val="none"/>
              <w:rPr>
                <w:rFonts w:cs="Arial"/>
              </w:rPr>
            </w:pPr>
            <w:r>
              <w:rPr>
                <w:rFonts w:cs="Arial"/>
              </w:rPr>
              <w:t>I have appropriate knowledge, skills, and experience to complete this assessment</w:t>
            </w:r>
          </w:p>
          <w:p w14:paraId="2D28B2FE" w14:textId="6E6A8D12" w:rsidR="003C0927" w:rsidRDefault="003C0927" w:rsidP="003C092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ontextualSpacing/>
              <w:textboxTightWrap w:val="none"/>
              <w:rPr>
                <w:rFonts w:cs="Arial"/>
              </w:rPr>
            </w:pPr>
            <w:r>
              <w:rPr>
                <w:rFonts w:cs="Arial"/>
              </w:rPr>
              <w:t xml:space="preserve">I have performed this assessment according to the School’s </w:t>
            </w:r>
            <w:r w:rsidR="00D03327">
              <w:rPr>
                <w:rFonts w:cs="Arial"/>
              </w:rPr>
              <w:t>w</w:t>
            </w:r>
            <w:r>
              <w:rPr>
                <w:rFonts w:cs="Arial"/>
              </w:rPr>
              <w:t xml:space="preserve">ork-based </w:t>
            </w:r>
            <w:r w:rsidR="00D03327">
              <w:rPr>
                <w:rFonts w:cs="Arial"/>
              </w:rPr>
              <w:t>a</w:t>
            </w:r>
            <w:r>
              <w:rPr>
                <w:rFonts w:cs="Arial"/>
              </w:rPr>
              <w:t xml:space="preserve">ssessment </w:t>
            </w:r>
            <w:r w:rsidR="00D03327">
              <w:rPr>
                <w:rFonts w:cs="Arial"/>
              </w:rPr>
              <w:t>s</w:t>
            </w:r>
            <w:r>
              <w:rPr>
                <w:rFonts w:cs="Arial"/>
              </w:rPr>
              <w:t xml:space="preserve">tandards </w:t>
            </w:r>
          </w:p>
          <w:p w14:paraId="0D678056" w14:textId="77777777" w:rsidR="003C0927" w:rsidRDefault="003C0927" w:rsidP="003C092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ontextualSpacing/>
              <w:textboxTightWrap w:val="none"/>
              <w:rPr>
                <w:rFonts w:cs="Arial"/>
              </w:rPr>
            </w:pPr>
            <w:r>
              <w:rPr>
                <w:rFonts w:cs="Arial"/>
              </w:rPr>
              <w:t xml:space="preserve">I have completed this assessment objectively and fairly </w:t>
            </w:r>
          </w:p>
          <w:p w14:paraId="56B31059" w14:textId="77777777" w:rsidR="003C0927" w:rsidRDefault="003C0927">
            <w:pPr>
              <w:pStyle w:val="ListParagraph"/>
              <w:spacing w:after="0" w:line="240" w:lineRule="auto"/>
              <w:ind w:left="720" w:firstLine="0"/>
              <w:contextualSpacing/>
              <w:textboxTightWrap w:val="none"/>
              <w:rPr>
                <w:rFonts w:cs="Arial"/>
              </w:rPr>
            </w:pPr>
          </w:p>
        </w:tc>
      </w:tr>
      <w:tr w:rsidR="003C0927" w14:paraId="226F680A" w14:textId="77777777" w:rsidTr="007737A5">
        <w:tblPrEx>
          <w:jc w:val="left"/>
        </w:tblPrEx>
        <w:trPr>
          <w:trHeight w:val="680"/>
        </w:trPr>
        <w:tc>
          <w:tcPr>
            <w:tcW w:w="4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2E64D" w14:textId="77777777" w:rsidR="003C0927" w:rsidRDefault="008D6267">
            <w:pPr>
              <w:rPr>
                <w:rFonts w:cs="Arial"/>
              </w:rPr>
            </w:pPr>
            <w:sdt>
              <w:sdtPr>
                <w:id w:val="37010701"/>
                <w:placeholder>
                  <w:docPart w:val="290E67C956F742078359DB01E4FFC92B"/>
                </w:placeholder>
                <w:showingPlcHdr/>
                <w:text/>
              </w:sdtPr>
              <w:sdtEndPr/>
              <w:sdtContent>
                <w:r w:rsidR="003C0927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sdt>
          <w:sdtPr>
            <w:rPr>
              <w:rFonts w:cs="Arial"/>
            </w:rPr>
            <w:id w:val="-1700011339"/>
            <w:placeholder>
              <w:docPart w:val="AE0671EEA0B5489CA8781DCAFC6D590C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55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579F316" w14:textId="77777777" w:rsidR="003C0927" w:rsidRDefault="003C0927">
                <w:pPr>
                  <w:rPr>
                    <w:rFonts w:cs="Arial"/>
                  </w:rPr>
                </w:pPr>
                <w:r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3C0927" w14:paraId="6BDBB6C8" w14:textId="77777777" w:rsidTr="007737A5">
        <w:tblPrEx>
          <w:jc w:val="left"/>
        </w:tblPrEx>
        <w:trPr>
          <w:trHeight w:val="680"/>
        </w:trPr>
        <w:tc>
          <w:tcPr>
            <w:tcW w:w="4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70154" w14:textId="77777777" w:rsidR="003C0927" w:rsidRDefault="008D6267">
            <w:pPr>
              <w:rPr>
                <w:rFonts w:cs="Arial"/>
              </w:rPr>
            </w:pPr>
            <w:sdt>
              <w:sdtPr>
                <w:id w:val="-593100812"/>
                <w:placeholder>
                  <w:docPart w:val="D85E8CA2E9F04970BCC1AD00243184E9"/>
                </w:placeholder>
                <w:showingPlcHdr/>
                <w:text/>
              </w:sdtPr>
              <w:sdtEndPr/>
              <w:sdtContent>
                <w:r w:rsidR="003C0927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sdt>
          <w:sdtPr>
            <w:rPr>
              <w:rFonts w:cs="Arial"/>
            </w:rPr>
            <w:id w:val="-1484840551"/>
            <w:placeholder>
              <w:docPart w:val="B85F18E0459A4D649894A5A206A5735D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55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CFAC81B" w14:textId="77777777" w:rsidR="003C0927" w:rsidRDefault="003C0927">
                <w:pPr>
                  <w:rPr>
                    <w:rFonts w:cs="Arial"/>
                  </w:rPr>
                </w:pPr>
                <w:r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</w:tbl>
    <w:p w14:paraId="670003F9" w14:textId="77777777" w:rsidR="003C0927" w:rsidRDefault="003C0927" w:rsidP="003C0927"/>
    <w:p w14:paraId="06A56843" w14:textId="77777777" w:rsidR="003C0927" w:rsidRDefault="003C0927" w:rsidP="003C0927"/>
    <w:p w14:paraId="33265A99" w14:textId="75B4BC7C" w:rsidR="00B920BB" w:rsidRPr="003C0927" w:rsidRDefault="00B920BB" w:rsidP="003C0927"/>
    <w:sectPr w:rsidR="00B920BB" w:rsidRPr="003C0927" w:rsidSect="00D616FB">
      <w:headerReference w:type="default" r:id="rId11"/>
      <w:footerReference w:type="default" r:id="rId12"/>
      <w:pgSz w:w="11906" w:h="16838"/>
      <w:pgMar w:top="2127" w:right="1021" w:bottom="1021" w:left="1021" w:header="454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EB6B8" w14:textId="77777777" w:rsidR="00D616FB" w:rsidRDefault="00D616FB" w:rsidP="000C24AF">
      <w:pPr>
        <w:spacing w:after="0"/>
      </w:pPr>
      <w:r>
        <w:separator/>
      </w:r>
    </w:p>
  </w:endnote>
  <w:endnote w:type="continuationSeparator" w:id="0">
    <w:p w14:paraId="0876878B" w14:textId="77777777" w:rsidR="00D616FB" w:rsidRDefault="00D616FB" w:rsidP="000C24AF">
      <w:pPr>
        <w:spacing w:after="0"/>
      </w:pPr>
      <w:r>
        <w:continuationSeparator/>
      </w:r>
    </w:p>
  </w:endnote>
  <w:endnote w:type="continuationNotice" w:id="1">
    <w:p w14:paraId="50A6864F" w14:textId="77777777" w:rsidR="00D616FB" w:rsidRDefault="00D616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Headings CS)">
    <w:altName w:val="Arial"/>
    <w:charset w:val="00"/>
    <w:family w:val="roman"/>
    <w:pitch w:val="default"/>
  </w:font>
  <w:font w:name="FrutigerLTStd-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1545E" w14:textId="2E798E28" w:rsidR="000733A2" w:rsidRDefault="00C40AAB">
    <w:pPr>
      <w:pStyle w:val="Footer"/>
    </w:pPr>
    <w:r>
      <w:t>Publication reference:</w:t>
    </w:r>
    <w:r w:rsidR="00BD14DF">
      <w:t xml:space="preserve"> </w:t>
    </w:r>
    <w:r w:rsidR="00130963" w:rsidRPr="00130963">
      <w:t>NSHCS CBD Mark Form- Specialty and Core</w:t>
    </w:r>
    <w:r w:rsidR="00130963">
      <w:t xml:space="preserve"> </w:t>
    </w:r>
    <w:r w:rsidR="00BD14DF">
      <w:t>version 1 Sept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F935D" w14:textId="77777777" w:rsidR="00D616FB" w:rsidRDefault="00D616FB" w:rsidP="000C24AF">
      <w:pPr>
        <w:spacing w:after="0"/>
      </w:pPr>
      <w:r>
        <w:separator/>
      </w:r>
    </w:p>
  </w:footnote>
  <w:footnote w:type="continuationSeparator" w:id="0">
    <w:p w14:paraId="72D8ECFF" w14:textId="77777777" w:rsidR="00D616FB" w:rsidRDefault="00D616FB" w:rsidP="000C24AF">
      <w:pPr>
        <w:spacing w:after="0"/>
      </w:pPr>
      <w:r>
        <w:continuationSeparator/>
      </w:r>
    </w:p>
  </w:footnote>
  <w:footnote w:type="continuationNotice" w:id="1">
    <w:p w14:paraId="792E83C1" w14:textId="77777777" w:rsidR="00D616FB" w:rsidRDefault="00D616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9A395" w14:textId="6340286C" w:rsidR="002855F7" w:rsidRDefault="00D20BD4" w:rsidP="00101883">
    <w:pPr>
      <w:pStyle w:val="Header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 wp14:anchorId="465AD609" wp14:editId="66C95646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560000" cy="1436400"/>
          <wp:effectExtent l="0" t="0" r="0" b="0"/>
          <wp:wrapSquare wrapText="bothSides"/>
          <wp:docPr id="25059097" name="Picture 250590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2348335" name="Picture 122234833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3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3234"/>
    <w:multiLevelType w:val="hybridMultilevel"/>
    <w:tmpl w:val="6D5E462C"/>
    <w:lvl w:ilvl="0" w:tplc="59F6C7D0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B3242"/>
    <w:multiLevelType w:val="hybridMultilevel"/>
    <w:tmpl w:val="52864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A0431"/>
    <w:multiLevelType w:val="hybridMultilevel"/>
    <w:tmpl w:val="76704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64217"/>
    <w:multiLevelType w:val="hybridMultilevel"/>
    <w:tmpl w:val="6A3C1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E580C"/>
    <w:multiLevelType w:val="hybridMultilevel"/>
    <w:tmpl w:val="AA46ECF2"/>
    <w:lvl w:ilvl="0" w:tplc="A3440C6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51174"/>
    <w:multiLevelType w:val="hybridMultilevel"/>
    <w:tmpl w:val="8DC07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8353C"/>
    <w:multiLevelType w:val="hybridMultilevel"/>
    <w:tmpl w:val="06509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67D42"/>
    <w:multiLevelType w:val="hybridMultilevel"/>
    <w:tmpl w:val="2A5C6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D4B6B"/>
    <w:multiLevelType w:val="hybridMultilevel"/>
    <w:tmpl w:val="CC6E3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31BED"/>
    <w:multiLevelType w:val="hybridMultilevel"/>
    <w:tmpl w:val="2AAA1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D7919"/>
    <w:multiLevelType w:val="hybridMultilevel"/>
    <w:tmpl w:val="43EAD580"/>
    <w:lvl w:ilvl="0" w:tplc="EECCBAFE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92BB0"/>
    <w:multiLevelType w:val="hybridMultilevel"/>
    <w:tmpl w:val="6868FDF6"/>
    <w:lvl w:ilvl="0" w:tplc="FF10C4F8">
      <w:start w:val="1"/>
      <w:numFmt w:val="bullet"/>
      <w:lvlText w:val=""/>
      <w:lvlJc w:val="left"/>
      <w:pPr>
        <w:ind w:left="19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245ED"/>
    <w:multiLevelType w:val="hybridMultilevel"/>
    <w:tmpl w:val="EA0096A0"/>
    <w:lvl w:ilvl="0" w:tplc="E98C4FA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84138"/>
    <w:multiLevelType w:val="hybridMultilevel"/>
    <w:tmpl w:val="7EEC9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443D5"/>
    <w:multiLevelType w:val="hybridMultilevel"/>
    <w:tmpl w:val="C4AC9CF2"/>
    <w:lvl w:ilvl="0" w:tplc="FF10C4F8">
      <w:start w:val="1"/>
      <w:numFmt w:val="bullet"/>
      <w:lvlText w:val=""/>
      <w:lvlJc w:val="left"/>
      <w:pPr>
        <w:ind w:left="8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5" w15:restartNumberingAfterBreak="0">
    <w:nsid w:val="7B361D41"/>
    <w:multiLevelType w:val="hybridMultilevel"/>
    <w:tmpl w:val="FBAA2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795252">
    <w:abstractNumId w:val="0"/>
  </w:num>
  <w:num w:numId="2" w16cid:durableId="1394693074">
    <w:abstractNumId w:val="10"/>
  </w:num>
  <w:num w:numId="3" w16cid:durableId="1728533246">
    <w:abstractNumId w:val="13"/>
  </w:num>
  <w:num w:numId="4" w16cid:durableId="371225391">
    <w:abstractNumId w:val="11"/>
  </w:num>
  <w:num w:numId="5" w16cid:durableId="585843528">
    <w:abstractNumId w:val="12"/>
  </w:num>
  <w:num w:numId="6" w16cid:durableId="1832406386">
    <w:abstractNumId w:val="14"/>
  </w:num>
  <w:num w:numId="7" w16cid:durableId="1524393838">
    <w:abstractNumId w:val="4"/>
  </w:num>
  <w:num w:numId="8" w16cid:durableId="59720534">
    <w:abstractNumId w:val="8"/>
  </w:num>
  <w:num w:numId="9" w16cid:durableId="2071923301">
    <w:abstractNumId w:val="1"/>
  </w:num>
  <w:num w:numId="10" w16cid:durableId="1124038263">
    <w:abstractNumId w:val="2"/>
  </w:num>
  <w:num w:numId="11" w16cid:durableId="213078545">
    <w:abstractNumId w:val="6"/>
  </w:num>
  <w:num w:numId="12" w16cid:durableId="910038286">
    <w:abstractNumId w:val="3"/>
  </w:num>
  <w:num w:numId="13" w16cid:durableId="104202384">
    <w:abstractNumId w:val="9"/>
  </w:num>
  <w:num w:numId="14" w16cid:durableId="2105223598">
    <w:abstractNumId w:val="5"/>
  </w:num>
  <w:num w:numId="15" w16cid:durableId="2074698280">
    <w:abstractNumId w:val="0"/>
  </w:num>
  <w:num w:numId="16" w16cid:durableId="2074620587">
    <w:abstractNumId w:val="13"/>
  </w:num>
  <w:num w:numId="17" w16cid:durableId="1518884104">
    <w:abstractNumId w:val="7"/>
  </w:num>
  <w:num w:numId="18" w16cid:durableId="330790392">
    <w:abstractNumId w:val="8"/>
  </w:num>
  <w:num w:numId="19" w16cid:durableId="918900796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DateAndTime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1" w:cryptProviderType="rsaAES" w:cryptAlgorithmClass="hash" w:cryptAlgorithmType="typeAny" w:cryptAlgorithmSid="14" w:cryptSpinCount="100000" w:hash="V5KWx9GS8RZeeCtT8i8ZVq45l8sdHlfdOoERkbrNMUPIKGe2MdTNyccK8QjrPGVmmm3A6eXDhzgSnOf09KWiOw==" w:salt="dPhmYMITLIHZSM8hlfyAE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AF"/>
    <w:rsid w:val="00000197"/>
    <w:rsid w:val="000005C7"/>
    <w:rsid w:val="0000416F"/>
    <w:rsid w:val="000108B8"/>
    <w:rsid w:val="0001164C"/>
    <w:rsid w:val="00022D21"/>
    <w:rsid w:val="0003185C"/>
    <w:rsid w:val="00031FD0"/>
    <w:rsid w:val="00041BC2"/>
    <w:rsid w:val="00055630"/>
    <w:rsid w:val="00061452"/>
    <w:rsid w:val="000733A2"/>
    <w:rsid w:val="0008313C"/>
    <w:rsid w:val="000863E2"/>
    <w:rsid w:val="00095621"/>
    <w:rsid w:val="000A266D"/>
    <w:rsid w:val="000A64E4"/>
    <w:rsid w:val="000C2447"/>
    <w:rsid w:val="000C24AF"/>
    <w:rsid w:val="000C6FED"/>
    <w:rsid w:val="000D39C3"/>
    <w:rsid w:val="000E2EBE"/>
    <w:rsid w:val="00101883"/>
    <w:rsid w:val="0010192E"/>
    <w:rsid w:val="00103DA3"/>
    <w:rsid w:val="00103F4D"/>
    <w:rsid w:val="0010592F"/>
    <w:rsid w:val="00113EEC"/>
    <w:rsid w:val="00121A3A"/>
    <w:rsid w:val="00122C20"/>
    <w:rsid w:val="00124DB9"/>
    <w:rsid w:val="00127C11"/>
    <w:rsid w:val="00130963"/>
    <w:rsid w:val="001716E5"/>
    <w:rsid w:val="00195A6F"/>
    <w:rsid w:val="0019645B"/>
    <w:rsid w:val="001A4F79"/>
    <w:rsid w:val="001B0A4C"/>
    <w:rsid w:val="001B6E2E"/>
    <w:rsid w:val="001C2226"/>
    <w:rsid w:val="001C3565"/>
    <w:rsid w:val="001C6937"/>
    <w:rsid w:val="001D243C"/>
    <w:rsid w:val="001E004E"/>
    <w:rsid w:val="001E27F8"/>
    <w:rsid w:val="001F0CB6"/>
    <w:rsid w:val="001F3126"/>
    <w:rsid w:val="00212726"/>
    <w:rsid w:val="00215FB9"/>
    <w:rsid w:val="0022088C"/>
    <w:rsid w:val="0022134A"/>
    <w:rsid w:val="0022596F"/>
    <w:rsid w:val="00225C6D"/>
    <w:rsid w:val="00240B6E"/>
    <w:rsid w:val="00246075"/>
    <w:rsid w:val="00251B94"/>
    <w:rsid w:val="00270DAD"/>
    <w:rsid w:val="002821D2"/>
    <w:rsid w:val="002855F7"/>
    <w:rsid w:val="00294488"/>
    <w:rsid w:val="002A3F48"/>
    <w:rsid w:val="002A45CD"/>
    <w:rsid w:val="002A601E"/>
    <w:rsid w:val="002B0B30"/>
    <w:rsid w:val="002B3BFD"/>
    <w:rsid w:val="002B74F5"/>
    <w:rsid w:val="002C0816"/>
    <w:rsid w:val="002D147C"/>
    <w:rsid w:val="002D6443"/>
    <w:rsid w:val="002E7D01"/>
    <w:rsid w:val="002F7B8F"/>
    <w:rsid w:val="003049A0"/>
    <w:rsid w:val="00312D0D"/>
    <w:rsid w:val="0033715E"/>
    <w:rsid w:val="00337B04"/>
    <w:rsid w:val="0034439B"/>
    <w:rsid w:val="0034560E"/>
    <w:rsid w:val="0035386A"/>
    <w:rsid w:val="0035464A"/>
    <w:rsid w:val="00372487"/>
    <w:rsid w:val="0037278D"/>
    <w:rsid w:val="00387BEC"/>
    <w:rsid w:val="00393FD6"/>
    <w:rsid w:val="003A4B22"/>
    <w:rsid w:val="003B2686"/>
    <w:rsid w:val="003B6BB4"/>
    <w:rsid w:val="003C0927"/>
    <w:rsid w:val="003D3A42"/>
    <w:rsid w:val="003D6796"/>
    <w:rsid w:val="003E19FB"/>
    <w:rsid w:val="003E24DF"/>
    <w:rsid w:val="003F71DB"/>
    <w:rsid w:val="003F7B0C"/>
    <w:rsid w:val="00403744"/>
    <w:rsid w:val="00411D1D"/>
    <w:rsid w:val="00420E7F"/>
    <w:rsid w:val="00421C38"/>
    <w:rsid w:val="00423FAF"/>
    <w:rsid w:val="00427636"/>
    <w:rsid w:val="00430131"/>
    <w:rsid w:val="00435AD1"/>
    <w:rsid w:val="00443088"/>
    <w:rsid w:val="00447C62"/>
    <w:rsid w:val="00455A3F"/>
    <w:rsid w:val="00472D33"/>
    <w:rsid w:val="00491977"/>
    <w:rsid w:val="00497DE0"/>
    <w:rsid w:val="004B3BF6"/>
    <w:rsid w:val="004C5B02"/>
    <w:rsid w:val="004D763F"/>
    <w:rsid w:val="004E6F7F"/>
    <w:rsid w:val="004F0A67"/>
    <w:rsid w:val="004F1337"/>
    <w:rsid w:val="004F28CE"/>
    <w:rsid w:val="004F6303"/>
    <w:rsid w:val="005014AF"/>
    <w:rsid w:val="0052437A"/>
    <w:rsid w:val="0052756A"/>
    <w:rsid w:val="00534180"/>
    <w:rsid w:val="00535BF6"/>
    <w:rsid w:val="00544C0C"/>
    <w:rsid w:val="005634F0"/>
    <w:rsid w:val="0057209C"/>
    <w:rsid w:val="00577A42"/>
    <w:rsid w:val="0058121B"/>
    <w:rsid w:val="00584D6A"/>
    <w:rsid w:val="005860F5"/>
    <w:rsid w:val="00590D21"/>
    <w:rsid w:val="005A31DD"/>
    <w:rsid w:val="005A3B89"/>
    <w:rsid w:val="005C068C"/>
    <w:rsid w:val="005C2644"/>
    <w:rsid w:val="005D4E5A"/>
    <w:rsid w:val="005D61B4"/>
    <w:rsid w:val="005E044E"/>
    <w:rsid w:val="005F0359"/>
    <w:rsid w:val="00601DBA"/>
    <w:rsid w:val="00605A5B"/>
    <w:rsid w:val="00613251"/>
    <w:rsid w:val="00614F79"/>
    <w:rsid w:val="00616632"/>
    <w:rsid w:val="0063502E"/>
    <w:rsid w:val="00654EE0"/>
    <w:rsid w:val="006663E4"/>
    <w:rsid w:val="00671B7A"/>
    <w:rsid w:val="0067264D"/>
    <w:rsid w:val="00675E35"/>
    <w:rsid w:val="00684633"/>
    <w:rsid w:val="00692041"/>
    <w:rsid w:val="00694FC4"/>
    <w:rsid w:val="006D02E8"/>
    <w:rsid w:val="006E15AF"/>
    <w:rsid w:val="006F37F0"/>
    <w:rsid w:val="00702B4D"/>
    <w:rsid w:val="00710E40"/>
    <w:rsid w:val="0071497F"/>
    <w:rsid w:val="00722F99"/>
    <w:rsid w:val="00723A85"/>
    <w:rsid w:val="0072449C"/>
    <w:rsid w:val="0073429A"/>
    <w:rsid w:val="00735572"/>
    <w:rsid w:val="00746072"/>
    <w:rsid w:val="007476FC"/>
    <w:rsid w:val="00752CFA"/>
    <w:rsid w:val="00753953"/>
    <w:rsid w:val="00761E45"/>
    <w:rsid w:val="007632C3"/>
    <w:rsid w:val="00763FA3"/>
    <w:rsid w:val="00766270"/>
    <w:rsid w:val="007663CB"/>
    <w:rsid w:val="007737A5"/>
    <w:rsid w:val="007779DE"/>
    <w:rsid w:val="00796188"/>
    <w:rsid w:val="00796E96"/>
    <w:rsid w:val="007A1D0E"/>
    <w:rsid w:val="007A7470"/>
    <w:rsid w:val="007C6D9D"/>
    <w:rsid w:val="007E4138"/>
    <w:rsid w:val="007F5954"/>
    <w:rsid w:val="007F7338"/>
    <w:rsid w:val="00801629"/>
    <w:rsid w:val="00811876"/>
    <w:rsid w:val="00814677"/>
    <w:rsid w:val="0081544B"/>
    <w:rsid w:val="00830551"/>
    <w:rsid w:val="00841CD5"/>
    <w:rsid w:val="00853A57"/>
    <w:rsid w:val="00855D19"/>
    <w:rsid w:val="00856061"/>
    <w:rsid w:val="0086030A"/>
    <w:rsid w:val="008625E8"/>
    <w:rsid w:val="00864885"/>
    <w:rsid w:val="008737A7"/>
    <w:rsid w:val="008744B1"/>
    <w:rsid w:val="00880D4A"/>
    <w:rsid w:val="00894A0C"/>
    <w:rsid w:val="00897829"/>
    <w:rsid w:val="008A0F3D"/>
    <w:rsid w:val="008C7569"/>
    <w:rsid w:val="008D2816"/>
    <w:rsid w:val="008D5572"/>
    <w:rsid w:val="008D5953"/>
    <w:rsid w:val="008D6267"/>
    <w:rsid w:val="008E2296"/>
    <w:rsid w:val="008E5B24"/>
    <w:rsid w:val="00905552"/>
    <w:rsid w:val="00917854"/>
    <w:rsid w:val="00922AD1"/>
    <w:rsid w:val="0094128E"/>
    <w:rsid w:val="009524D4"/>
    <w:rsid w:val="00970C89"/>
    <w:rsid w:val="00975814"/>
    <w:rsid w:val="00987163"/>
    <w:rsid w:val="00990E1C"/>
    <w:rsid w:val="009A0001"/>
    <w:rsid w:val="009B0321"/>
    <w:rsid w:val="009B47EA"/>
    <w:rsid w:val="009C27F0"/>
    <w:rsid w:val="009D24D4"/>
    <w:rsid w:val="009F09FD"/>
    <w:rsid w:val="009F11FE"/>
    <w:rsid w:val="009F1650"/>
    <w:rsid w:val="009F2441"/>
    <w:rsid w:val="009F4912"/>
    <w:rsid w:val="009F7412"/>
    <w:rsid w:val="00A02EEF"/>
    <w:rsid w:val="00A03469"/>
    <w:rsid w:val="00A124B9"/>
    <w:rsid w:val="00A1513A"/>
    <w:rsid w:val="00A217F3"/>
    <w:rsid w:val="00A24407"/>
    <w:rsid w:val="00A268E2"/>
    <w:rsid w:val="00A54FFA"/>
    <w:rsid w:val="00A60F6F"/>
    <w:rsid w:val="00A646D7"/>
    <w:rsid w:val="00A65269"/>
    <w:rsid w:val="00A66950"/>
    <w:rsid w:val="00A75B7E"/>
    <w:rsid w:val="00A812B3"/>
    <w:rsid w:val="00A97D83"/>
    <w:rsid w:val="00AB3248"/>
    <w:rsid w:val="00AB731C"/>
    <w:rsid w:val="00AC103C"/>
    <w:rsid w:val="00AC7958"/>
    <w:rsid w:val="00AE3356"/>
    <w:rsid w:val="00AE45DB"/>
    <w:rsid w:val="00AE554A"/>
    <w:rsid w:val="00AE6B55"/>
    <w:rsid w:val="00AF7217"/>
    <w:rsid w:val="00B051B5"/>
    <w:rsid w:val="00B12AF8"/>
    <w:rsid w:val="00B27279"/>
    <w:rsid w:val="00B352B8"/>
    <w:rsid w:val="00B37CB4"/>
    <w:rsid w:val="00B44578"/>
    <w:rsid w:val="00B44DD5"/>
    <w:rsid w:val="00B50DF6"/>
    <w:rsid w:val="00B51F0C"/>
    <w:rsid w:val="00B567A2"/>
    <w:rsid w:val="00B57496"/>
    <w:rsid w:val="00B738AB"/>
    <w:rsid w:val="00B77C41"/>
    <w:rsid w:val="00B81669"/>
    <w:rsid w:val="00B907B5"/>
    <w:rsid w:val="00B920BB"/>
    <w:rsid w:val="00B96347"/>
    <w:rsid w:val="00BA6DA0"/>
    <w:rsid w:val="00BB189C"/>
    <w:rsid w:val="00BB445A"/>
    <w:rsid w:val="00BC397E"/>
    <w:rsid w:val="00BC5961"/>
    <w:rsid w:val="00BC78C6"/>
    <w:rsid w:val="00BD14DF"/>
    <w:rsid w:val="00BE0046"/>
    <w:rsid w:val="00BE6447"/>
    <w:rsid w:val="00BF2BE1"/>
    <w:rsid w:val="00C01D97"/>
    <w:rsid w:val="00C021AB"/>
    <w:rsid w:val="00C07F6B"/>
    <w:rsid w:val="00C2506B"/>
    <w:rsid w:val="00C342BB"/>
    <w:rsid w:val="00C37063"/>
    <w:rsid w:val="00C40AAB"/>
    <w:rsid w:val="00C43F89"/>
    <w:rsid w:val="00C52947"/>
    <w:rsid w:val="00C61F71"/>
    <w:rsid w:val="00C6424D"/>
    <w:rsid w:val="00C67367"/>
    <w:rsid w:val="00C846FE"/>
    <w:rsid w:val="00C9139B"/>
    <w:rsid w:val="00C92413"/>
    <w:rsid w:val="00C944F4"/>
    <w:rsid w:val="00CA0FAC"/>
    <w:rsid w:val="00CA667A"/>
    <w:rsid w:val="00CC7B1C"/>
    <w:rsid w:val="00CE086C"/>
    <w:rsid w:val="00CE6BE9"/>
    <w:rsid w:val="00CF064E"/>
    <w:rsid w:val="00CF7DA5"/>
    <w:rsid w:val="00D03327"/>
    <w:rsid w:val="00D05DA1"/>
    <w:rsid w:val="00D14D8C"/>
    <w:rsid w:val="00D20BD4"/>
    <w:rsid w:val="00D2315A"/>
    <w:rsid w:val="00D356F8"/>
    <w:rsid w:val="00D4061A"/>
    <w:rsid w:val="00D50FF0"/>
    <w:rsid w:val="00D52771"/>
    <w:rsid w:val="00D616FB"/>
    <w:rsid w:val="00D64CDD"/>
    <w:rsid w:val="00D66537"/>
    <w:rsid w:val="00D76E11"/>
    <w:rsid w:val="00D92BBC"/>
    <w:rsid w:val="00D93D0D"/>
    <w:rsid w:val="00DA2429"/>
    <w:rsid w:val="00DA589B"/>
    <w:rsid w:val="00DB62B4"/>
    <w:rsid w:val="00DC0B92"/>
    <w:rsid w:val="00DC7A9D"/>
    <w:rsid w:val="00DD1729"/>
    <w:rsid w:val="00DD3B24"/>
    <w:rsid w:val="00DD77F0"/>
    <w:rsid w:val="00DD7C30"/>
    <w:rsid w:val="00DE3AB8"/>
    <w:rsid w:val="00DF4DBC"/>
    <w:rsid w:val="00E17C75"/>
    <w:rsid w:val="00E25556"/>
    <w:rsid w:val="00E422C4"/>
    <w:rsid w:val="00E45C31"/>
    <w:rsid w:val="00E5122E"/>
    <w:rsid w:val="00E56DD0"/>
    <w:rsid w:val="00E5704B"/>
    <w:rsid w:val="00E61DEF"/>
    <w:rsid w:val="00E65E03"/>
    <w:rsid w:val="00E7021F"/>
    <w:rsid w:val="00E85295"/>
    <w:rsid w:val="00EA34AD"/>
    <w:rsid w:val="00EB1195"/>
    <w:rsid w:val="00EB4C88"/>
    <w:rsid w:val="00EB6372"/>
    <w:rsid w:val="00EB74C6"/>
    <w:rsid w:val="00EC293F"/>
    <w:rsid w:val="00EC37E3"/>
    <w:rsid w:val="00EC5299"/>
    <w:rsid w:val="00ED3649"/>
    <w:rsid w:val="00ED50BA"/>
    <w:rsid w:val="00EE0481"/>
    <w:rsid w:val="00EE3C57"/>
    <w:rsid w:val="00F02BBF"/>
    <w:rsid w:val="00F056C1"/>
    <w:rsid w:val="00F06F3B"/>
    <w:rsid w:val="00F13D85"/>
    <w:rsid w:val="00F14BCC"/>
    <w:rsid w:val="00F15F33"/>
    <w:rsid w:val="00F217F4"/>
    <w:rsid w:val="00F25CC7"/>
    <w:rsid w:val="00F2755B"/>
    <w:rsid w:val="00F33547"/>
    <w:rsid w:val="00F42EB9"/>
    <w:rsid w:val="00F46826"/>
    <w:rsid w:val="00F51129"/>
    <w:rsid w:val="00F523E6"/>
    <w:rsid w:val="00F5718C"/>
    <w:rsid w:val="00F609E1"/>
    <w:rsid w:val="00F61204"/>
    <w:rsid w:val="00F8486E"/>
    <w:rsid w:val="00F8546E"/>
    <w:rsid w:val="00F8709D"/>
    <w:rsid w:val="00F94A51"/>
    <w:rsid w:val="00F94E17"/>
    <w:rsid w:val="00F97F62"/>
    <w:rsid w:val="00FA232F"/>
    <w:rsid w:val="00FA30C8"/>
    <w:rsid w:val="00FA4212"/>
    <w:rsid w:val="00FB4899"/>
    <w:rsid w:val="00FB4EB0"/>
    <w:rsid w:val="00FE211E"/>
    <w:rsid w:val="00FE59C4"/>
    <w:rsid w:val="00FF5782"/>
    <w:rsid w:val="00FF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50D63"/>
  <w15:docId w15:val="{5D9DFEEB-A04D-43B1-91EC-0A7A74FE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qFormat="1"/>
    <w:lsdException w:name="heading 6" w:semiHidden="1" w:uiPriority="9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" w:unhideWhenUsed="1" w:qFormat="1"/>
    <w:lsdException w:name="toc 2" w:semiHidden="1" w:uiPriority="20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3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1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copy"/>
    <w:qFormat/>
    <w:rsid w:val="003C0927"/>
    <w:pPr>
      <w:spacing w:after="240" w:line="264" w:lineRule="auto"/>
      <w:textboxTightWrap w:val="lastLineOnly"/>
    </w:pPr>
    <w:rPr>
      <w:rFonts w:ascii="Arial" w:hAnsi="Arial"/>
      <w:color w:val="425563" w:themeColor="accent6"/>
      <w:sz w:val="24"/>
      <w:szCs w:val="24"/>
    </w:rPr>
  </w:style>
  <w:style w:type="paragraph" w:styleId="Heading1">
    <w:name w:val="heading 1"/>
    <w:next w:val="Normal"/>
    <w:link w:val="Heading1Char"/>
    <w:autoRedefine/>
    <w:uiPriority w:val="1"/>
    <w:qFormat/>
    <w:rsid w:val="00031FD0"/>
    <w:pPr>
      <w:keepNext/>
      <w:outlineLvl w:val="0"/>
    </w:pPr>
    <w:rPr>
      <w:rFonts w:ascii="Arial" w:hAnsi="Arial" w:cs="Arial"/>
      <w:b/>
      <w:bCs/>
      <w:color w:val="231F20" w:themeColor="background1"/>
      <w:kern w:val="28"/>
      <w:sz w:val="80"/>
      <w:szCs w:val="32"/>
      <w14:ligatures w14:val="standardContextual"/>
    </w:rPr>
  </w:style>
  <w:style w:type="paragraph" w:styleId="Heading2">
    <w:name w:val="heading 2"/>
    <w:next w:val="Normal"/>
    <w:link w:val="Heading2Char"/>
    <w:autoRedefine/>
    <w:uiPriority w:val="2"/>
    <w:qFormat/>
    <w:rsid w:val="00ED50BA"/>
    <w:pPr>
      <w:spacing w:after="180" w:line="264" w:lineRule="auto"/>
      <w:outlineLvl w:val="1"/>
    </w:pPr>
    <w:rPr>
      <w:rFonts w:ascii="Arial Bold" w:hAnsi="Arial Bold" w:cs="Arial"/>
      <w:b/>
      <w:color w:val="231F20" w:themeColor="background1"/>
      <w:kern w:val="28"/>
      <w:sz w:val="32"/>
      <w:szCs w:val="24"/>
      <w14:ligatures w14:val="standardContextual"/>
    </w:rPr>
  </w:style>
  <w:style w:type="paragraph" w:styleId="Heading3">
    <w:name w:val="heading 3"/>
    <w:next w:val="Normal"/>
    <w:link w:val="Heading3Char"/>
    <w:autoRedefine/>
    <w:uiPriority w:val="3"/>
    <w:qFormat/>
    <w:rsid w:val="00F33547"/>
    <w:pPr>
      <w:spacing w:before="120" w:after="120" w:line="264" w:lineRule="auto"/>
      <w:jc w:val="center"/>
      <w:outlineLvl w:val="2"/>
    </w:pPr>
    <w:rPr>
      <w:rFonts w:ascii="Arial Bold" w:hAnsi="Arial Bold" w:cs="Arial"/>
      <w:b/>
      <w:color w:val="005EB8" w:themeColor="text2"/>
      <w:kern w:val="28"/>
      <w:sz w:val="28"/>
      <w:szCs w:val="24"/>
      <w14:ligatures w14:val="standardContextual"/>
    </w:rPr>
  </w:style>
  <w:style w:type="paragraph" w:styleId="Heading4">
    <w:name w:val="heading 4"/>
    <w:next w:val="Normal"/>
    <w:link w:val="Heading4Char"/>
    <w:autoRedefine/>
    <w:uiPriority w:val="4"/>
    <w:qFormat/>
    <w:rsid w:val="000C2447"/>
    <w:pPr>
      <w:spacing w:before="120" w:after="120" w:line="264" w:lineRule="auto"/>
      <w:outlineLvl w:val="3"/>
    </w:pPr>
    <w:rPr>
      <w:rFonts w:ascii="Arial Bold" w:eastAsia="MS Mincho" w:hAnsi="Arial Bold"/>
      <w:b/>
      <w:color w:val="231F20" w:themeColor="background1"/>
      <w:kern w:val="28"/>
      <w:sz w:val="26"/>
      <w14:ligatures w14:val="standardContextual"/>
    </w:rPr>
  </w:style>
  <w:style w:type="paragraph" w:styleId="Heading5">
    <w:name w:val="heading 5"/>
    <w:next w:val="Normal"/>
    <w:link w:val="Heading5Char"/>
    <w:autoRedefine/>
    <w:uiPriority w:val="5"/>
    <w:qFormat/>
    <w:rsid w:val="00C01D97"/>
    <w:pPr>
      <w:keepNext/>
      <w:keepLines/>
      <w:spacing w:before="120" w:after="60" w:line="264" w:lineRule="auto"/>
      <w:outlineLvl w:val="4"/>
    </w:pPr>
    <w:rPr>
      <w:rFonts w:ascii="Arial Bold" w:eastAsiaTheme="majorEastAsia" w:hAnsi="Arial Bold" w:cs="Arial (Headings CS)"/>
      <w:b/>
      <w:color w:val="425563" w:themeColor="accent6"/>
      <w:kern w:val="28"/>
      <w:sz w:val="24"/>
      <w:szCs w:val="24"/>
      <w14:ligatures w14:val="standardContextual"/>
    </w:rPr>
  </w:style>
  <w:style w:type="paragraph" w:styleId="Heading6">
    <w:name w:val="heading 6"/>
    <w:next w:val="Normal"/>
    <w:link w:val="Heading6Char"/>
    <w:autoRedefine/>
    <w:uiPriority w:val="9"/>
    <w:semiHidden/>
    <w:qFormat/>
    <w:rsid w:val="00246075"/>
    <w:pPr>
      <w:keepNext/>
      <w:keepLines/>
      <w:spacing w:before="120" w:after="120" w:line="264" w:lineRule="auto"/>
      <w:outlineLvl w:val="5"/>
    </w:pPr>
    <w:rPr>
      <w:rFonts w:ascii="Arial Bold" w:eastAsiaTheme="majorEastAsia" w:hAnsi="Arial Bold" w:cs="Arial (Headings CS)"/>
      <w:b/>
      <w:color w:val="425563" w:themeColor="accent6"/>
      <w:kern w:val="28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2"/>
    <w:rsid w:val="00ED50BA"/>
    <w:rPr>
      <w:rFonts w:ascii="Arial Bold" w:hAnsi="Arial Bold" w:cs="Arial"/>
      <w:b/>
      <w:color w:val="231F20" w:themeColor="background1"/>
      <w:kern w:val="28"/>
      <w:sz w:val="32"/>
      <w:szCs w:val="24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1"/>
    <w:rsid w:val="00031FD0"/>
    <w:rPr>
      <w:rFonts w:ascii="Arial" w:hAnsi="Arial" w:cs="Arial"/>
      <w:b/>
      <w:bCs/>
      <w:color w:val="231F20" w:themeColor="background1"/>
      <w:kern w:val="28"/>
      <w:sz w:val="80"/>
      <w:szCs w:val="32"/>
      <w14:ligatures w14:val="standardContextual"/>
    </w:rPr>
  </w:style>
  <w:style w:type="paragraph" w:styleId="ListParagraph">
    <w:name w:val="List Paragraph"/>
    <w:basedOn w:val="Normal"/>
    <w:link w:val="ListParagraphChar"/>
    <w:uiPriority w:val="34"/>
    <w:qFormat/>
    <w:rsid w:val="00D93D0D"/>
    <w:pPr>
      <w:spacing w:after="180"/>
      <w:ind w:firstLine="360"/>
    </w:pPr>
  </w:style>
  <w:style w:type="character" w:customStyle="1" w:styleId="Heading3Char">
    <w:name w:val="Heading 3 Char"/>
    <w:basedOn w:val="DefaultParagraphFont"/>
    <w:link w:val="Heading3"/>
    <w:uiPriority w:val="3"/>
    <w:rsid w:val="00F33547"/>
    <w:rPr>
      <w:rFonts w:ascii="Arial Bold" w:hAnsi="Arial Bold" w:cs="Arial"/>
      <w:b/>
      <w:color w:val="005EB8" w:themeColor="text2"/>
      <w:kern w:val="28"/>
      <w:sz w:val="28"/>
      <w:szCs w:val="24"/>
      <w14:ligatures w14:val="standardContextual"/>
    </w:rPr>
  </w:style>
  <w:style w:type="paragraph" w:customStyle="1" w:styleId="Bulletlist">
    <w:name w:val="Bullet list"/>
    <w:basedOn w:val="ListParagraph"/>
    <w:link w:val="BulletlistChar"/>
    <w:autoRedefine/>
    <w:uiPriority w:val="6"/>
    <w:qFormat/>
    <w:rsid w:val="003C0927"/>
    <w:pPr>
      <w:numPr>
        <w:numId w:val="1"/>
      </w:numPr>
      <w:autoSpaceDE w:val="0"/>
      <w:autoSpaceDN w:val="0"/>
      <w:adjustRightInd w:val="0"/>
      <w:spacing w:line="240" w:lineRule="auto"/>
      <w:ind w:left="340" w:hanging="340"/>
      <w:contextualSpacing/>
      <w:textboxTightWrap w:val="none"/>
    </w:pPr>
    <w:rPr>
      <w:rFonts w:cs="FrutigerLTStd-Light"/>
      <w:szCs w:val="22"/>
    </w:rPr>
  </w:style>
  <w:style w:type="character" w:customStyle="1" w:styleId="BulletlistChar">
    <w:name w:val="Bullet list Char"/>
    <w:basedOn w:val="DefaultParagraphFont"/>
    <w:link w:val="Bulletlist"/>
    <w:uiPriority w:val="6"/>
    <w:rsid w:val="003C0927"/>
    <w:rPr>
      <w:rFonts w:ascii="Arial" w:hAnsi="Arial" w:cs="FrutigerLTStd-Light"/>
      <w:color w:val="425563" w:themeColor="accent6"/>
      <w:sz w:val="24"/>
      <w:szCs w:val="22"/>
    </w:rPr>
  </w:style>
  <w:style w:type="paragraph" w:customStyle="1" w:styleId="Footnote-hanging">
    <w:name w:val="Footnote - hanging"/>
    <w:basedOn w:val="Bulletlist"/>
    <w:link w:val="Footnote-hangingChar"/>
    <w:uiPriority w:val="12"/>
    <w:qFormat/>
    <w:rsid w:val="000005C7"/>
    <w:pPr>
      <w:numPr>
        <w:numId w:val="0"/>
      </w:numPr>
      <w:tabs>
        <w:tab w:val="left" w:pos="284"/>
      </w:tabs>
      <w:spacing w:after="280"/>
      <w:ind w:left="284" w:hanging="284"/>
    </w:pPr>
    <w:rPr>
      <w:sz w:val="18"/>
      <w:szCs w:val="18"/>
    </w:rPr>
  </w:style>
  <w:style w:type="character" w:customStyle="1" w:styleId="Footnote-hangingChar">
    <w:name w:val="Footnote - hanging Char"/>
    <w:basedOn w:val="BulletlistChar"/>
    <w:link w:val="Footnote-hanging"/>
    <w:uiPriority w:val="12"/>
    <w:rsid w:val="00240B6E"/>
    <w:rPr>
      <w:rFonts w:ascii="Arial" w:hAnsi="Arial" w:cs="FrutigerLTStd-Light"/>
      <w:color w:val="425563" w:themeColor="accent6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4"/>
    <w:rsid w:val="00AF7217"/>
    <w:rPr>
      <w:rFonts w:ascii="Arial Bold" w:eastAsia="MS Mincho" w:hAnsi="Arial Bold"/>
      <w:b/>
      <w:color w:val="231F20" w:themeColor="background1"/>
      <w:kern w:val="28"/>
      <w:sz w:val="26"/>
      <w14:ligatures w14:val="standardContextual"/>
    </w:rPr>
  </w:style>
  <w:style w:type="character" w:styleId="Hyperlink">
    <w:name w:val="Hyperlink"/>
    <w:basedOn w:val="DefaultParagraphFont"/>
    <w:uiPriority w:val="99"/>
    <w:unhideWhenUsed/>
    <w:qFormat/>
    <w:rsid w:val="000005C7"/>
    <w:rPr>
      <w:rFonts w:asciiTheme="minorHAnsi" w:hAnsiTheme="minorHAnsi"/>
      <w:color w:val="003087" w:themeColor="accent1"/>
      <w:u w:val="none"/>
    </w:rPr>
  </w:style>
  <w:style w:type="paragraph" w:customStyle="1" w:styleId="Standfirst">
    <w:name w:val="Standfirst"/>
    <w:basedOn w:val="Normal"/>
    <w:link w:val="StandfirstChar"/>
    <w:autoRedefine/>
    <w:uiPriority w:val="8"/>
    <w:qFormat/>
    <w:rsid w:val="0022134A"/>
    <w:pPr>
      <w:spacing w:before="60" w:after="180"/>
    </w:pPr>
    <w:rPr>
      <w:b/>
      <w:kern w:val="28"/>
      <w:sz w:val="26"/>
      <w:szCs w:val="28"/>
      <w14:ligatures w14:val="standardContextual"/>
    </w:rPr>
  </w:style>
  <w:style w:type="character" w:customStyle="1" w:styleId="StandfirstChar">
    <w:name w:val="Standfirst Char"/>
    <w:basedOn w:val="Heading4Char"/>
    <w:link w:val="Standfirst"/>
    <w:uiPriority w:val="8"/>
    <w:rsid w:val="00853A57"/>
    <w:rPr>
      <w:rFonts w:ascii="Arial" w:eastAsia="MS Mincho" w:hAnsi="Arial"/>
      <w:b/>
      <w:color w:val="425563" w:themeColor="accent6"/>
      <w:kern w:val="28"/>
      <w:sz w:val="26"/>
      <w:szCs w:val="28"/>
      <w14:ligatures w14:val="standardContextual"/>
    </w:rPr>
  </w:style>
  <w:style w:type="paragraph" w:styleId="TOC1">
    <w:name w:val="toc 1"/>
    <w:basedOn w:val="Normal"/>
    <w:next w:val="Normal"/>
    <w:uiPriority w:val="19"/>
    <w:qFormat/>
    <w:rsid w:val="000005C7"/>
    <w:pPr>
      <w:pBdr>
        <w:top w:val="single" w:sz="4" w:space="4" w:color="D5DDE3" w:themeColor="accent6" w:themeTint="33"/>
        <w:bottom w:val="single" w:sz="4" w:space="4" w:color="D5DDE3" w:themeColor="accent6" w:themeTint="33"/>
      </w:pBdr>
      <w:tabs>
        <w:tab w:val="right" w:pos="9854"/>
      </w:tabs>
    </w:pPr>
    <w:rPr>
      <w:b/>
      <w:noProof/>
      <w:color w:val="231F20" w:themeColor="background1"/>
      <w:sz w:val="28"/>
    </w:rPr>
  </w:style>
  <w:style w:type="paragraph" w:styleId="TOCHeading">
    <w:name w:val="TOC Heading"/>
    <w:basedOn w:val="Heading1"/>
    <w:next w:val="Normal"/>
    <w:uiPriority w:val="18"/>
    <w:qFormat/>
    <w:rsid w:val="000C24A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kern w:val="0"/>
      <w:sz w:val="28"/>
      <w:szCs w:val="28"/>
      <w:lang w:val="en-US" w:eastAsia="ja-JP"/>
    </w:rPr>
  </w:style>
  <w:style w:type="paragraph" w:customStyle="1" w:styleId="Footnoteseparator">
    <w:name w:val="Footnote_separator"/>
    <w:basedOn w:val="Heading3"/>
    <w:link w:val="FootnoteseparatorChar"/>
    <w:uiPriority w:val="14"/>
    <w:rsid w:val="000C24AF"/>
    <w:rPr>
      <w:noProof/>
      <w:w w:val="200"/>
      <w:sz w:val="16"/>
      <w:szCs w:val="16"/>
    </w:rPr>
  </w:style>
  <w:style w:type="character" w:customStyle="1" w:styleId="FootnoteseparatorChar">
    <w:name w:val="Footnote_separator Char"/>
    <w:basedOn w:val="Heading3Char"/>
    <w:link w:val="Footnoteseparator"/>
    <w:uiPriority w:val="14"/>
    <w:rsid w:val="00240B6E"/>
    <w:rPr>
      <w:rFonts w:ascii="Arial" w:eastAsia="MS Mincho" w:hAnsi="Arial" w:cs="Arial"/>
      <w:b/>
      <w:bCs w:val="0"/>
      <w:noProof/>
      <w:color w:val="231F20" w:themeColor="background1"/>
      <w:spacing w:val="-6"/>
      <w:w w:val="200"/>
      <w:kern w:val="28"/>
      <w:sz w:val="16"/>
      <w:szCs w:val="16"/>
      <w14:ligatures w14:val="standardContextual"/>
    </w:rPr>
  </w:style>
  <w:style w:type="paragraph" w:customStyle="1" w:styleId="Numberedlist">
    <w:name w:val="Numbered list"/>
    <w:basedOn w:val="ListParagraph"/>
    <w:link w:val="NumberedlistChar"/>
    <w:autoRedefine/>
    <w:uiPriority w:val="7"/>
    <w:qFormat/>
    <w:rsid w:val="00F61204"/>
    <w:pPr>
      <w:numPr>
        <w:numId w:val="2"/>
      </w:numPr>
      <w:spacing w:line="336" w:lineRule="auto"/>
      <w:ind w:left="454" w:hanging="454"/>
      <w:contextualSpacing/>
    </w:pPr>
  </w:style>
  <w:style w:type="character" w:customStyle="1" w:styleId="NumberedlistChar">
    <w:name w:val="Numbered list Char"/>
    <w:basedOn w:val="DefaultParagraphFont"/>
    <w:link w:val="Numberedlist"/>
    <w:uiPriority w:val="7"/>
    <w:rsid w:val="00AF7217"/>
    <w:rPr>
      <w:rFonts w:ascii="Arial" w:hAnsi="Arial"/>
      <w:color w:val="425563" w:themeColor="accent6"/>
      <w:sz w:val="24"/>
      <w:szCs w:val="24"/>
    </w:rPr>
  </w:style>
  <w:style w:type="paragraph" w:styleId="TOC2">
    <w:name w:val="toc 2"/>
    <w:basedOn w:val="Normal"/>
    <w:next w:val="Normal"/>
    <w:uiPriority w:val="20"/>
    <w:qFormat/>
    <w:rsid w:val="000005C7"/>
    <w:pPr>
      <w:tabs>
        <w:tab w:val="right" w:pos="9854"/>
      </w:tabs>
      <w:spacing w:after="100"/>
      <w:ind w:left="220"/>
    </w:pPr>
    <w:rPr>
      <w:b/>
      <w:noProof/>
      <w:color w:val="003087" w:themeColor="accent1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C24AF"/>
    <w:pPr>
      <w:spacing w:after="100" w:line="276" w:lineRule="auto"/>
      <w:ind w:left="440"/>
      <w:textboxTightWrap w:val="none"/>
    </w:pPr>
    <w:rPr>
      <w:rFonts w:asciiTheme="minorHAnsi" w:eastAsiaTheme="minorEastAsia" w:hAnsiTheme="minorHAnsi" w:cstheme="minorBidi"/>
      <w:szCs w:val="2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qFormat/>
    <w:rsid w:val="000005C7"/>
    <w:pPr>
      <w:pBdr>
        <w:bottom w:val="single" w:sz="2" w:space="4" w:color="768692" w:themeColor="accent2"/>
      </w:pBdr>
      <w:tabs>
        <w:tab w:val="left" w:pos="9639"/>
      </w:tabs>
      <w:spacing w:after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005C7"/>
    <w:rPr>
      <w:rFonts w:ascii="Arial" w:hAnsi="Arial"/>
      <w:color w:val="425563" w:themeColor="accent6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0005C7"/>
    <w:pPr>
      <w:tabs>
        <w:tab w:val="left" w:pos="426"/>
        <w:tab w:val="right" w:pos="9866"/>
      </w:tabs>
      <w:spacing w:after="0"/>
    </w:pPr>
    <w:rPr>
      <w:spacing w:val="-4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0005C7"/>
    <w:rPr>
      <w:rFonts w:ascii="Arial" w:hAnsi="Arial"/>
      <w:color w:val="425563" w:themeColor="accent6"/>
      <w:spacing w:val="-4"/>
      <w:sz w:val="18"/>
      <w:szCs w:val="24"/>
    </w:rPr>
  </w:style>
  <w:style w:type="character" w:styleId="Strong">
    <w:name w:val="Strong"/>
    <w:aliases w:val="Bold"/>
    <w:uiPriority w:val="23"/>
    <w:qFormat/>
    <w:rsid w:val="000C24AF"/>
    <w:rPr>
      <w:rFonts w:asciiTheme="minorHAnsi" w:hAnsiTheme="minorHAnsi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005C7"/>
    <w:pPr>
      <w:spacing w:before="70" w:after="70"/>
    </w:pPr>
    <w:rPr>
      <w:rFonts w:asciiTheme="minorHAnsi" w:hAnsiTheme="minorHAnsi"/>
      <w:b/>
      <w:i/>
      <w:iCs/>
      <w:sz w:val="30"/>
    </w:rPr>
  </w:style>
  <w:style w:type="character" w:customStyle="1" w:styleId="QuoteChar">
    <w:name w:val="Quote Char"/>
    <w:basedOn w:val="DefaultParagraphFont"/>
    <w:link w:val="Quote"/>
    <w:uiPriority w:val="29"/>
    <w:rsid w:val="000005C7"/>
    <w:rPr>
      <w:rFonts w:asciiTheme="minorHAnsi" w:hAnsiTheme="minorHAnsi"/>
      <w:b/>
      <w:i/>
      <w:iCs/>
      <w:color w:val="425563" w:themeColor="accent6"/>
      <w:sz w:val="3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D243C"/>
    <w:rPr>
      <w:rFonts w:ascii="Arial" w:hAnsi="Arial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1D243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A4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A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D77F0"/>
    <w:rPr>
      <w:color w:val="808080"/>
    </w:rPr>
  </w:style>
  <w:style w:type="paragraph" w:customStyle="1" w:styleId="Publisheddate">
    <w:name w:val="Published date"/>
    <w:basedOn w:val="Heading4"/>
    <w:link w:val="PublisheddateChar"/>
    <w:uiPriority w:val="22"/>
    <w:qFormat/>
    <w:rsid w:val="00E5122E"/>
    <w:rPr>
      <w:b w:val="0"/>
      <w:sz w:val="30"/>
    </w:rPr>
  </w:style>
  <w:style w:type="character" w:customStyle="1" w:styleId="PublisheddateChar">
    <w:name w:val="Published date Char"/>
    <w:basedOn w:val="Heading4Char"/>
    <w:link w:val="Publisheddate"/>
    <w:uiPriority w:val="22"/>
    <w:rsid w:val="00853A57"/>
    <w:rPr>
      <w:rFonts w:ascii="Arial" w:eastAsia="MS Mincho" w:hAnsi="Arial"/>
      <w:b w:val="0"/>
      <w:color w:val="425563" w:themeColor="accent6"/>
      <w:kern w:val="28"/>
      <w:sz w:val="30"/>
      <w14:ligatures w14:val="standardContextual"/>
    </w:rPr>
  </w:style>
  <w:style w:type="table" w:styleId="TableGrid">
    <w:name w:val="Table Grid"/>
    <w:basedOn w:val="TableNormal"/>
    <w:uiPriority w:val="39"/>
    <w:rsid w:val="00C37063"/>
    <w:rPr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SpurpleChar">
    <w:name w:val="NOTES purple Char"/>
    <w:basedOn w:val="DefaultParagraphFont"/>
    <w:link w:val="NOTESpurple"/>
    <w:uiPriority w:val="25"/>
    <w:rsid w:val="00240B6E"/>
    <w:rPr>
      <w:rFonts w:ascii="Arial" w:hAnsi="Arial" w:cs="Arial"/>
      <w:color w:val="602050"/>
      <w:sz w:val="24"/>
    </w:rPr>
  </w:style>
  <w:style w:type="paragraph" w:customStyle="1" w:styleId="NOTESpurple">
    <w:name w:val="NOTES purple"/>
    <w:basedOn w:val="Normal"/>
    <w:next w:val="Normal"/>
    <w:link w:val="NOTESpurpleChar"/>
    <w:uiPriority w:val="25"/>
    <w:rsid w:val="00C37063"/>
    <w:pPr>
      <w:tabs>
        <w:tab w:val="right" w:pos="14580"/>
      </w:tabs>
      <w:textboxTightWrap w:val="none"/>
    </w:pPr>
    <w:rPr>
      <w:rFonts w:cs="Arial"/>
      <w:color w:val="602050"/>
      <w:szCs w:val="20"/>
    </w:rPr>
  </w:style>
  <w:style w:type="paragraph" w:customStyle="1" w:styleId="Docmgmtheading">
    <w:name w:val="Doc mgmt heading"/>
    <w:basedOn w:val="Normal"/>
    <w:link w:val="DocmgmtheadingChar"/>
    <w:uiPriority w:val="10"/>
    <w:semiHidden/>
    <w:unhideWhenUsed/>
    <w:qFormat/>
    <w:rsid w:val="00C37063"/>
    <w:rPr>
      <w:b/>
      <w:color w:val="003087" w:themeColor="accent1"/>
      <w:sz w:val="42"/>
      <w:szCs w:val="42"/>
    </w:rPr>
  </w:style>
  <w:style w:type="character" w:customStyle="1" w:styleId="DocmgmtheadingChar">
    <w:name w:val="Doc mgmt heading Char"/>
    <w:basedOn w:val="DefaultParagraphFont"/>
    <w:link w:val="Docmgmtheading"/>
    <w:uiPriority w:val="10"/>
    <w:semiHidden/>
    <w:rsid w:val="00853A57"/>
    <w:rPr>
      <w:rFonts w:ascii="Arial" w:hAnsi="Arial"/>
      <w:b/>
      <w:color w:val="003087" w:themeColor="accent1"/>
      <w:sz w:val="42"/>
      <w:szCs w:val="42"/>
    </w:rPr>
  </w:style>
  <w:style w:type="paragraph" w:customStyle="1" w:styleId="Classification">
    <w:name w:val="Classification"/>
    <w:basedOn w:val="Normal"/>
    <w:uiPriority w:val="99"/>
    <w:semiHidden/>
    <w:rsid w:val="000733A2"/>
    <w:pPr>
      <w:spacing w:after="0" w:line="240" w:lineRule="auto"/>
      <w:textboxTightWrap w:val="none"/>
    </w:pPr>
    <w:rPr>
      <w:rFonts w:eastAsiaTheme="minorHAnsi" w:cstheme="minorBidi"/>
      <w:color w:val="76869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075"/>
    <w:rPr>
      <w:rFonts w:ascii="Arial Bold" w:eastAsiaTheme="majorEastAsia" w:hAnsi="Arial Bold" w:cs="Arial (Headings CS)"/>
      <w:b/>
      <w:color w:val="425563" w:themeColor="accent6"/>
      <w:kern w:val="28"/>
      <w:sz w:val="24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5"/>
    <w:rsid w:val="00AF7217"/>
    <w:rPr>
      <w:rFonts w:ascii="Arial Bold" w:eastAsiaTheme="majorEastAsia" w:hAnsi="Arial Bold" w:cs="Arial (Headings CS)"/>
      <w:b/>
      <w:color w:val="425563" w:themeColor="accent6"/>
      <w:kern w:val="28"/>
      <w:sz w:val="24"/>
      <w:szCs w:val="24"/>
      <w14:ligatures w14:val="standardContextual"/>
    </w:rPr>
  </w:style>
  <w:style w:type="paragraph" w:customStyle="1" w:styleId="Subheading">
    <w:name w:val="Subheading"/>
    <w:next w:val="Normal"/>
    <w:autoRedefine/>
    <w:uiPriority w:val="9"/>
    <w:qFormat/>
    <w:rsid w:val="00905552"/>
    <w:pPr>
      <w:spacing w:before="400" w:after="400" w:line="264" w:lineRule="auto"/>
    </w:pPr>
    <w:rPr>
      <w:rFonts w:ascii="Arial Bold" w:hAnsi="Arial Bold" w:cs="Arial"/>
      <w:b/>
      <w:bCs/>
      <w:color w:val="425563" w:themeColor="accent6"/>
      <w:kern w:val="28"/>
      <w:sz w:val="48"/>
      <w:szCs w:val="32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7460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6072"/>
    <w:pPr>
      <w:spacing w:after="160" w:line="240" w:lineRule="auto"/>
      <w:textboxTightWrap w:val="none"/>
    </w:pPr>
    <w:rPr>
      <w:rFonts w:asciiTheme="minorHAnsi" w:eastAsiaTheme="minorHAnsi" w:hAnsiTheme="minorHAnsi" w:cstheme="minorBidi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6072"/>
    <w:rPr>
      <w:rFonts w:asciiTheme="minorHAnsi" w:eastAsiaTheme="minorHAnsi" w:hAnsiTheme="minorHAnsi" w:cstheme="minorBidi"/>
    </w:rPr>
  </w:style>
  <w:style w:type="character" w:customStyle="1" w:styleId="cf01">
    <w:name w:val="cf01"/>
    <w:basedOn w:val="DefaultParagraphFont"/>
    <w:rsid w:val="00746072"/>
    <w:rPr>
      <w:rFonts w:ascii="Segoe UI" w:hAnsi="Segoe UI" w:cs="Segoe UI" w:hint="default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3744"/>
    <w:pPr>
      <w:pBdr>
        <w:bottom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3744"/>
    <w:rPr>
      <w:rFonts w:ascii="Arial" w:hAnsi="Arial" w:cs="Arial"/>
      <w:vanish/>
      <w:color w:val="425563" w:themeColor="accent6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03744"/>
    <w:pPr>
      <w:pBdr>
        <w:top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03744"/>
    <w:rPr>
      <w:rFonts w:ascii="Arial" w:hAnsi="Arial" w:cs="Arial"/>
      <w:vanish/>
      <w:color w:val="425563" w:themeColor="accent6"/>
      <w:sz w:val="16"/>
      <w:szCs w:val="16"/>
    </w:rPr>
  </w:style>
  <w:style w:type="paragraph" w:styleId="NoSpacing">
    <w:name w:val="No Spacing"/>
    <w:uiPriority w:val="1"/>
    <w:qFormat/>
    <w:rsid w:val="003C0927"/>
    <w:rPr>
      <w:rFonts w:ascii="Arial" w:eastAsiaTheme="minorHAnsi" w:hAnsi="Arial" w:cstheme="minorBidi"/>
      <w:color w:val="231F2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D8C"/>
    <w:pPr>
      <w:spacing w:after="240"/>
      <w:textboxTightWrap w:val="lastLineOnly"/>
    </w:pPr>
    <w:rPr>
      <w:rFonts w:ascii="Arial" w:eastAsia="Times New Roman" w:hAnsi="Arial" w:cs="Times New Roman"/>
      <w:b/>
      <w:bCs/>
      <w:color w:val="425563" w:themeColor="accent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D8C"/>
    <w:rPr>
      <w:rFonts w:ascii="Arial" w:eastAsiaTheme="minorHAnsi" w:hAnsi="Arial" w:cstheme="minorBidi"/>
      <w:b/>
      <w:bCs/>
      <w:color w:val="425563" w:themeColor="accent6"/>
    </w:rPr>
  </w:style>
  <w:style w:type="paragraph" w:styleId="Revision">
    <w:name w:val="Revision"/>
    <w:hidden/>
    <w:uiPriority w:val="99"/>
    <w:semiHidden/>
    <w:rsid w:val="009F11FE"/>
    <w:rPr>
      <w:rFonts w:ascii="Arial" w:hAnsi="Arial"/>
      <w:color w:val="425563" w:themeColor="accent6"/>
      <w:sz w:val="24"/>
      <w:szCs w:val="24"/>
    </w:rPr>
  </w:style>
  <w:style w:type="character" w:customStyle="1" w:styleId="normaltextrun">
    <w:name w:val="normaltextrun"/>
    <w:basedOn w:val="DefaultParagraphFont"/>
    <w:rsid w:val="00A60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al.Fisher\OneDrive%20-%20Health%20Education%20England\Microsoft%20Teams%20Chat%20Files\Desktop\Short%20document%20template%2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19AA9FA0ECF412DA09EAECDEF009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D083F-2B63-46F3-B710-01265467F992}"/>
      </w:docPartPr>
      <w:docPartBody>
        <w:p w:rsidR="00A62E81" w:rsidRDefault="003735B7" w:rsidP="003735B7">
          <w:pPr>
            <w:pStyle w:val="919AA9FA0ECF412DA09EAECDEF0090BF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10995243FC4C6893F8946A56859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5EAD-8E9F-48D3-A8E4-193599AD5325}"/>
      </w:docPartPr>
      <w:docPartBody>
        <w:p w:rsidR="00A62E81" w:rsidRDefault="003735B7" w:rsidP="003735B7">
          <w:pPr>
            <w:pStyle w:val="A310995243FC4C6893F8946A56859721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12065F5ABE43A890D4B2CA9A05F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6C65E-B41C-48A0-A0B8-9A18CBC69386}"/>
      </w:docPartPr>
      <w:docPartBody>
        <w:p w:rsidR="00A62E81" w:rsidRDefault="003735B7" w:rsidP="003735B7">
          <w:pPr>
            <w:pStyle w:val="AE12065F5ABE43A890D4B2CA9A05F2C5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0F11EB1FA84E71ADA96EFC1762D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9E0ED-BDEF-4A37-836D-E25A42FCB20B}"/>
      </w:docPartPr>
      <w:docPartBody>
        <w:p w:rsidR="00A62E81" w:rsidRDefault="003735B7" w:rsidP="003735B7">
          <w:pPr>
            <w:pStyle w:val="180F11EB1FA84E71ADA96EFC1762DA76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4C7C2CD0C246B288F0757D76B9C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EA204-5AA7-4968-9612-2F6055EA0BBB}"/>
      </w:docPartPr>
      <w:docPartBody>
        <w:p w:rsidR="00A62E81" w:rsidRDefault="003735B7" w:rsidP="003735B7">
          <w:pPr>
            <w:pStyle w:val="1E4C7C2CD0C246B288F0757D76B9C3796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290E67C956F742078359DB01E4FFC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F9B4B-1E40-4FD0-B151-2B7E09BF64F7}"/>
      </w:docPartPr>
      <w:docPartBody>
        <w:p w:rsidR="00A62E81" w:rsidRDefault="003735B7" w:rsidP="003735B7">
          <w:pPr>
            <w:pStyle w:val="290E67C956F742078359DB01E4FFC92B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0671EEA0B5489CA8781DCAFC6D5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38AC7-44B0-494F-868D-5BEC180EC10D}"/>
      </w:docPartPr>
      <w:docPartBody>
        <w:p w:rsidR="00A62E81" w:rsidRDefault="003735B7" w:rsidP="003735B7">
          <w:pPr>
            <w:pStyle w:val="AE0671EEA0B5489CA8781DCAFC6D590C6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D85E8CA2E9F04970BCC1AD0024318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D8C0-A584-4082-9E86-21836ABA7BE3}"/>
      </w:docPartPr>
      <w:docPartBody>
        <w:p w:rsidR="00A62E81" w:rsidRDefault="003735B7" w:rsidP="003735B7">
          <w:pPr>
            <w:pStyle w:val="D85E8CA2E9F04970BCC1AD00243184E9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5F18E0459A4D649894A5A206A57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7FC6D-C1B6-4C93-9962-2F38AFDCA347}"/>
      </w:docPartPr>
      <w:docPartBody>
        <w:p w:rsidR="00A62E81" w:rsidRDefault="003735B7" w:rsidP="003735B7">
          <w:pPr>
            <w:pStyle w:val="B85F18E0459A4D649894A5A206A5735D6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A6A39EE8B7F34F1E8171E3E3B13BB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B200-15D5-4DAD-83C0-F6EAC242B663}"/>
      </w:docPartPr>
      <w:docPartBody>
        <w:p w:rsidR="003735B7" w:rsidRDefault="003735B7" w:rsidP="003735B7">
          <w:pPr>
            <w:pStyle w:val="A6A39EE8B7F34F1E8171E3E3B13BB4C24"/>
          </w:pPr>
          <w:r w:rsidRPr="00303D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AA6F7216FE482087DCBD61B0326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A457F-FA65-429A-A83A-4F96FD3830BD}"/>
      </w:docPartPr>
      <w:docPartBody>
        <w:p w:rsidR="003735B7" w:rsidRDefault="003735B7" w:rsidP="003735B7">
          <w:pPr>
            <w:pStyle w:val="FFAA6F7216FE482087DCBD61B0326E0F4"/>
          </w:pPr>
          <w:r w:rsidRPr="00303D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47EE0B90724C00950BB0CDBF9F6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399C5-EA34-450A-AAB0-3F2B9EF05618}"/>
      </w:docPartPr>
      <w:docPartBody>
        <w:p w:rsidR="003735B7" w:rsidRDefault="003735B7" w:rsidP="003735B7">
          <w:pPr>
            <w:pStyle w:val="0E47EE0B90724C00950BB0CDBF9F66264"/>
          </w:pPr>
          <w:r w:rsidRPr="00303D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ABCFE701C24CBEB2DA47F5BF56D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5BC85-022C-4A11-AD9D-F452BAA4378E}"/>
      </w:docPartPr>
      <w:docPartBody>
        <w:p w:rsidR="003735B7" w:rsidRDefault="003735B7" w:rsidP="003735B7">
          <w:pPr>
            <w:pStyle w:val="C9ABCFE701C24CBEB2DA47F5BF56D7154"/>
          </w:pPr>
          <w:r w:rsidRPr="00303D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53FF006E68438EA05E0888C0437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0D8BA-9349-4E0C-A07C-E88B9D16E289}"/>
      </w:docPartPr>
      <w:docPartBody>
        <w:p w:rsidR="003735B7" w:rsidRDefault="003735B7" w:rsidP="003735B7">
          <w:pPr>
            <w:pStyle w:val="4753FF006E68438EA05E0888C0437BC34"/>
          </w:pPr>
          <w:r w:rsidRPr="00303D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6232880D3C4EC2BE3E12FBF823E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CE3CE-D1E4-44DE-B072-EF02EAE1D0D4}"/>
      </w:docPartPr>
      <w:docPartBody>
        <w:p w:rsidR="003735B7" w:rsidRDefault="003735B7" w:rsidP="003735B7">
          <w:pPr>
            <w:pStyle w:val="EC6232880D3C4EC2BE3E12FBF823E5004"/>
          </w:pPr>
          <w:r w:rsidRPr="00303D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89A0EA120F4E9E94057E13B3D49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EFA84-19BA-4C90-8049-03A39E143750}"/>
      </w:docPartPr>
      <w:docPartBody>
        <w:p w:rsidR="003735B7" w:rsidRDefault="003735B7" w:rsidP="003735B7">
          <w:pPr>
            <w:pStyle w:val="9F89A0EA120F4E9E94057E13B3D49C9E4"/>
          </w:pPr>
          <w:r w:rsidRPr="00303D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D26B71ED8B4185906EA4E5A3833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DEAC9-4B60-4EBE-877B-E3CA0F1E1F4F}"/>
      </w:docPartPr>
      <w:docPartBody>
        <w:p w:rsidR="003735B7" w:rsidRDefault="003735B7" w:rsidP="003735B7">
          <w:pPr>
            <w:pStyle w:val="C2D26B71ED8B4185906EA4E5A383354C4"/>
          </w:pPr>
          <w:r w:rsidRPr="00303D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F287A0170B4A03A081A4336DDDD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C960E-D19D-417C-82C9-2E91E2BA7C39}"/>
      </w:docPartPr>
      <w:docPartBody>
        <w:p w:rsidR="003735B7" w:rsidRDefault="003735B7" w:rsidP="003735B7">
          <w:pPr>
            <w:pStyle w:val="08F287A0170B4A03A081A4336DDDD0214"/>
          </w:pPr>
          <w:r w:rsidRPr="00303D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DF6347F0CC498B9C232964886D1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CFEFF-C28F-4F75-8F8D-D3531ADF6F60}"/>
      </w:docPartPr>
      <w:docPartBody>
        <w:p w:rsidR="003735B7" w:rsidRDefault="003735B7" w:rsidP="003735B7">
          <w:pPr>
            <w:pStyle w:val="F3DF6347F0CC498B9C232964886D1E6F4"/>
          </w:pPr>
          <w:r w:rsidRPr="00303D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641CC804E3429E890CE9632846A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B3B40-771A-4902-B6D3-E339648D4F74}"/>
      </w:docPartPr>
      <w:docPartBody>
        <w:p w:rsidR="003A32C0" w:rsidRDefault="00374771" w:rsidP="00374771">
          <w:pPr>
            <w:pStyle w:val="ED641CC804E3429E890CE9632846A57F"/>
          </w:pPr>
          <w:r w:rsidRPr="000D6D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A22349E0F6472889DF83EA12C7B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F1A50-F628-4DDB-B74B-0F054A46A517}"/>
      </w:docPartPr>
      <w:docPartBody>
        <w:p w:rsidR="003A32C0" w:rsidRDefault="00374771" w:rsidP="00374771">
          <w:pPr>
            <w:pStyle w:val="9CA22349E0F6472889DF83EA12C7BAF5"/>
          </w:pPr>
          <w:r w:rsidRPr="00303D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F0CC40FE0F4FF6A1287606478B7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A95FD-603D-46A4-AAA7-B3BD15364A77}"/>
      </w:docPartPr>
      <w:docPartBody>
        <w:p w:rsidR="003A32C0" w:rsidRDefault="00374771" w:rsidP="00374771">
          <w:pPr>
            <w:pStyle w:val="95F0CC40FE0F4FF6A1287606478B7E37"/>
          </w:pPr>
          <w:r w:rsidRPr="00303D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513DC296FE436E9F857EEA62E2A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09B22-CDCC-42E4-8F5A-3CCB4B7A75EA}"/>
      </w:docPartPr>
      <w:docPartBody>
        <w:p w:rsidR="003A32C0" w:rsidRDefault="00374771" w:rsidP="00374771">
          <w:pPr>
            <w:pStyle w:val="AB513DC296FE436E9F857EEA62E2A707"/>
          </w:pPr>
          <w:r w:rsidRPr="00303D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9197B27F40486FBF1CE9539E66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AD708-9D44-4B9E-AF29-26B3886785C2}"/>
      </w:docPartPr>
      <w:docPartBody>
        <w:p w:rsidR="003A32C0" w:rsidRDefault="00374771" w:rsidP="00374771">
          <w:pPr>
            <w:pStyle w:val="4F9197B27F40486FBF1CE9539E66281E"/>
          </w:pPr>
          <w:r w:rsidRPr="00303D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39FF64C8DC4FD994EEC67100E2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15895-2081-47A6-B7FB-AB5A8050948A}"/>
      </w:docPartPr>
      <w:docPartBody>
        <w:p w:rsidR="00B20336" w:rsidRDefault="003A32C0" w:rsidP="003A32C0">
          <w:pPr>
            <w:pStyle w:val="BD39FF64C8DC4FD994EEC67100E2089E"/>
          </w:pPr>
          <w:r w:rsidRPr="00303D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625F4B8C01400381C2D954FC69E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9159F-129B-4DFC-A4C6-6F5720FB86CD}"/>
      </w:docPartPr>
      <w:docPartBody>
        <w:p w:rsidR="00B20336" w:rsidRDefault="003A32C0" w:rsidP="003A32C0">
          <w:pPr>
            <w:pStyle w:val="5C625F4B8C01400381C2D954FC69E296"/>
          </w:pPr>
          <w:r w:rsidRPr="00303D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16C8B642A44FB588E22025796AE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61A8C-13D0-42F3-A8B1-2404E07FAF24}"/>
      </w:docPartPr>
      <w:docPartBody>
        <w:p w:rsidR="00B20336" w:rsidRDefault="003A32C0" w:rsidP="003A32C0">
          <w:pPr>
            <w:pStyle w:val="B816C8B642A44FB588E22025796AEB89"/>
          </w:pPr>
          <w:r w:rsidRPr="00303D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4BF2A2F94E4933BD0A18DB99E48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9607B-49CE-4678-AD34-9606829219E8}"/>
      </w:docPartPr>
      <w:docPartBody>
        <w:p w:rsidR="00B20336" w:rsidRDefault="003A32C0" w:rsidP="003A32C0">
          <w:pPr>
            <w:pStyle w:val="B64BF2A2F94E4933BD0A18DB99E48602"/>
          </w:pPr>
          <w:r w:rsidRPr="00303D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1FEF8C65E945F9A822E4BAC889D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B35E2-CAFB-4B11-884D-912F488A1FCF}"/>
      </w:docPartPr>
      <w:docPartBody>
        <w:p w:rsidR="00B20336" w:rsidRDefault="003A32C0" w:rsidP="003A32C0">
          <w:pPr>
            <w:pStyle w:val="4C1FEF8C65E945F9A822E4BAC889DD1C"/>
          </w:pPr>
          <w:r w:rsidRPr="00303D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11DA7941504E7CBE695F506C751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ADDAD-225F-4A0D-A93B-08B1CFB02A0E}"/>
      </w:docPartPr>
      <w:docPartBody>
        <w:p w:rsidR="00B20336" w:rsidRDefault="003A32C0" w:rsidP="003A32C0">
          <w:pPr>
            <w:pStyle w:val="8511DA7941504E7CBE695F506C7513AD"/>
          </w:pPr>
          <w:r w:rsidRPr="00303D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FBFB3B869D45B6B10CB5729C336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9CC2C-AF56-44CB-BDDD-36173DB4A5C5}"/>
      </w:docPartPr>
      <w:docPartBody>
        <w:p w:rsidR="00B20336" w:rsidRDefault="003A32C0" w:rsidP="003A32C0">
          <w:pPr>
            <w:pStyle w:val="EEFBFB3B869D45B6B10CB5729C336357"/>
          </w:pPr>
          <w:r w:rsidRPr="00303DC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Headings CS)">
    <w:altName w:val="Arial"/>
    <w:charset w:val="00"/>
    <w:family w:val="roman"/>
    <w:pitch w:val="default"/>
  </w:font>
  <w:font w:name="FrutigerLTStd-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2D"/>
    <w:rsid w:val="00043BBF"/>
    <w:rsid w:val="00332B2D"/>
    <w:rsid w:val="003735B7"/>
    <w:rsid w:val="00374771"/>
    <w:rsid w:val="003A32C0"/>
    <w:rsid w:val="00572346"/>
    <w:rsid w:val="005C35BE"/>
    <w:rsid w:val="00625CC5"/>
    <w:rsid w:val="009B32D3"/>
    <w:rsid w:val="00A62E81"/>
    <w:rsid w:val="00B20336"/>
    <w:rsid w:val="00C9652D"/>
    <w:rsid w:val="00DA0177"/>
    <w:rsid w:val="00DB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32C0"/>
    <w:rPr>
      <w:color w:val="808080"/>
    </w:rPr>
  </w:style>
  <w:style w:type="paragraph" w:customStyle="1" w:styleId="919AA9FA0ECF412DA09EAECDEF0090BF6">
    <w:name w:val="919AA9FA0ECF412DA09EAECDEF0090BF6"/>
    <w:rsid w:val="003735B7"/>
    <w:pPr>
      <w:spacing w:after="240" w:line="264" w:lineRule="auto"/>
      <w:textboxTightWrap w:val="lastLineOnly"/>
    </w:pPr>
    <w:rPr>
      <w:rFonts w:ascii="Arial" w:eastAsia="Times New Roman" w:hAnsi="Arial" w:cs="Times New Roman"/>
      <w:color w:val="4EA72E" w:themeColor="accent6"/>
      <w:kern w:val="0"/>
      <w:sz w:val="24"/>
      <w:szCs w:val="24"/>
      <w:lang w:eastAsia="en-US"/>
      <w14:ligatures w14:val="none"/>
    </w:rPr>
  </w:style>
  <w:style w:type="paragraph" w:customStyle="1" w:styleId="A310995243FC4C6893F8946A568597216">
    <w:name w:val="A310995243FC4C6893F8946A568597216"/>
    <w:rsid w:val="003735B7"/>
    <w:pPr>
      <w:spacing w:after="240" w:line="264" w:lineRule="auto"/>
      <w:textboxTightWrap w:val="lastLineOnly"/>
    </w:pPr>
    <w:rPr>
      <w:rFonts w:ascii="Arial" w:eastAsia="Times New Roman" w:hAnsi="Arial" w:cs="Times New Roman"/>
      <w:color w:val="4EA72E" w:themeColor="accent6"/>
      <w:kern w:val="0"/>
      <w:sz w:val="24"/>
      <w:szCs w:val="24"/>
      <w:lang w:eastAsia="en-US"/>
      <w14:ligatures w14:val="none"/>
    </w:rPr>
  </w:style>
  <w:style w:type="paragraph" w:customStyle="1" w:styleId="AE12065F5ABE43A890D4B2CA9A05F2C56">
    <w:name w:val="AE12065F5ABE43A890D4B2CA9A05F2C56"/>
    <w:rsid w:val="003735B7"/>
    <w:pPr>
      <w:spacing w:after="240" w:line="264" w:lineRule="auto"/>
      <w:textboxTightWrap w:val="lastLineOnly"/>
    </w:pPr>
    <w:rPr>
      <w:rFonts w:ascii="Arial" w:eastAsia="Times New Roman" w:hAnsi="Arial" w:cs="Times New Roman"/>
      <w:color w:val="4EA72E" w:themeColor="accent6"/>
      <w:kern w:val="0"/>
      <w:sz w:val="24"/>
      <w:szCs w:val="24"/>
      <w:lang w:eastAsia="en-US"/>
      <w14:ligatures w14:val="none"/>
    </w:rPr>
  </w:style>
  <w:style w:type="paragraph" w:customStyle="1" w:styleId="180F11EB1FA84E71ADA96EFC1762DA766">
    <w:name w:val="180F11EB1FA84E71ADA96EFC1762DA766"/>
    <w:rsid w:val="003735B7"/>
    <w:pPr>
      <w:spacing w:after="240" w:line="264" w:lineRule="auto"/>
      <w:textboxTightWrap w:val="lastLineOnly"/>
    </w:pPr>
    <w:rPr>
      <w:rFonts w:ascii="Arial" w:eastAsia="Times New Roman" w:hAnsi="Arial" w:cs="Times New Roman"/>
      <w:color w:val="4EA72E" w:themeColor="accent6"/>
      <w:kern w:val="0"/>
      <w:sz w:val="24"/>
      <w:szCs w:val="24"/>
      <w:lang w:eastAsia="en-US"/>
      <w14:ligatures w14:val="none"/>
    </w:rPr>
  </w:style>
  <w:style w:type="paragraph" w:customStyle="1" w:styleId="1E4C7C2CD0C246B288F0757D76B9C3796">
    <w:name w:val="1E4C7C2CD0C246B288F0757D76B9C3796"/>
    <w:rsid w:val="003735B7"/>
    <w:pPr>
      <w:spacing w:after="240" w:line="264" w:lineRule="auto"/>
      <w:textboxTightWrap w:val="lastLineOnly"/>
    </w:pPr>
    <w:rPr>
      <w:rFonts w:ascii="Arial" w:eastAsia="Times New Roman" w:hAnsi="Arial" w:cs="Times New Roman"/>
      <w:color w:val="4EA72E" w:themeColor="accent6"/>
      <w:kern w:val="0"/>
      <w:sz w:val="24"/>
      <w:szCs w:val="24"/>
      <w:lang w:eastAsia="en-US"/>
      <w14:ligatures w14:val="none"/>
    </w:rPr>
  </w:style>
  <w:style w:type="paragraph" w:customStyle="1" w:styleId="A6A39EE8B7F34F1E8171E3E3B13BB4C24">
    <w:name w:val="A6A39EE8B7F34F1E8171E3E3B13BB4C24"/>
    <w:rsid w:val="003735B7"/>
    <w:pPr>
      <w:spacing w:after="240" w:line="264" w:lineRule="auto"/>
      <w:textboxTightWrap w:val="lastLineOnly"/>
    </w:pPr>
    <w:rPr>
      <w:rFonts w:ascii="Arial" w:eastAsia="Times New Roman" w:hAnsi="Arial" w:cs="Times New Roman"/>
      <w:color w:val="4EA72E" w:themeColor="accent6"/>
      <w:kern w:val="0"/>
      <w:sz w:val="24"/>
      <w:szCs w:val="24"/>
      <w:lang w:eastAsia="en-US"/>
      <w14:ligatures w14:val="none"/>
    </w:rPr>
  </w:style>
  <w:style w:type="paragraph" w:customStyle="1" w:styleId="FFAA6F7216FE482087DCBD61B0326E0F4">
    <w:name w:val="FFAA6F7216FE482087DCBD61B0326E0F4"/>
    <w:rsid w:val="003735B7"/>
    <w:pPr>
      <w:spacing w:after="240" w:line="264" w:lineRule="auto"/>
      <w:textboxTightWrap w:val="lastLineOnly"/>
    </w:pPr>
    <w:rPr>
      <w:rFonts w:ascii="Arial" w:eastAsia="Times New Roman" w:hAnsi="Arial" w:cs="Times New Roman"/>
      <w:color w:val="4EA72E" w:themeColor="accent6"/>
      <w:kern w:val="0"/>
      <w:sz w:val="24"/>
      <w:szCs w:val="24"/>
      <w:lang w:eastAsia="en-US"/>
      <w14:ligatures w14:val="none"/>
    </w:rPr>
  </w:style>
  <w:style w:type="paragraph" w:customStyle="1" w:styleId="0E47EE0B90724C00950BB0CDBF9F66264">
    <w:name w:val="0E47EE0B90724C00950BB0CDBF9F66264"/>
    <w:rsid w:val="003735B7"/>
    <w:pPr>
      <w:spacing w:after="240" w:line="264" w:lineRule="auto"/>
      <w:textboxTightWrap w:val="lastLineOnly"/>
    </w:pPr>
    <w:rPr>
      <w:rFonts w:ascii="Arial" w:eastAsia="Times New Roman" w:hAnsi="Arial" w:cs="Times New Roman"/>
      <w:color w:val="4EA72E" w:themeColor="accent6"/>
      <w:kern w:val="0"/>
      <w:sz w:val="24"/>
      <w:szCs w:val="24"/>
      <w:lang w:eastAsia="en-US"/>
      <w14:ligatures w14:val="none"/>
    </w:rPr>
  </w:style>
  <w:style w:type="paragraph" w:customStyle="1" w:styleId="C9ABCFE701C24CBEB2DA47F5BF56D7154">
    <w:name w:val="C9ABCFE701C24CBEB2DA47F5BF56D7154"/>
    <w:rsid w:val="003735B7"/>
    <w:pPr>
      <w:spacing w:after="240" w:line="264" w:lineRule="auto"/>
      <w:textboxTightWrap w:val="lastLineOnly"/>
    </w:pPr>
    <w:rPr>
      <w:rFonts w:ascii="Arial" w:eastAsia="Times New Roman" w:hAnsi="Arial" w:cs="Times New Roman"/>
      <w:color w:val="4EA72E" w:themeColor="accent6"/>
      <w:kern w:val="0"/>
      <w:sz w:val="24"/>
      <w:szCs w:val="24"/>
      <w:lang w:eastAsia="en-US"/>
      <w14:ligatures w14:val="none"/>
    </w:rPr>
  </w:style>
  <w:style w:type="paragraph" w:customStyle="1" w:styleId="4753FF006E68438EA05E0888C0437BC34">
    <w:name w:val="4753FF006E68438EA05E0888C0437BC34"/>
    <w:rsid w:val="003735B7"/>
    <w:pPr>
      <w:spacing w:after="240" w:line="264" w:lineRule="auto"/>
      <w:textboxTightWrap w:val="lastLineOnly"/>
    </w:pPr>
    <w:rPr>
      <w:rFonts w:ascii="Arial" w:eastAsia="Times New Roman" w:hAnsi="Arial" w:cs="Times New Roman"/>
      <w:color w:val="4EA72E" w:themeColor="accent6"/>
      <w:kern w:val="0"/>
      <w:sz w:val="24"/>
      <w:szCs w:val="24"/>
      <w:lang w:eastAsia="en-US"/>
      <w14:ligatures w14:val="none"/>
    </w:rPr>
  </w:style>
  <w:style w:type="paragraph" w:customStyle="1" w:styleId="EC6232880D3C4EC2BE3E12FBF823E5004">
    <w:name w:val="EC6232880D3C4EC2BE3E12FBF823E5004"/>
    <w:rsid w:val="003735B7"/>
    <w:pPr>
      <w:spacing w:after="240" w:line="264" w:lineRule="auto"/>
      <w:textboxTightWrap w:val="lastLineOnly"/>
    </w:pPr>
    <w:rPr>
      <w:rFonts w:ascii="Arial" w:eastAsia="Times New Roman" w:hAnsi="Arial" w:cs="Times New Roman"/>
      <w:color w:val="4EA72E" w:themeColor="accent6"/>
      <w:kern w:val="0"/>
      <w:sz w:val="24"/>
      <w:szCs w:val="24"/>
      <w:lang w:eastAsia="en-US"/>
      <w14:ligatures w14:val="none"/>
    </w:rPr>
  </w:style>
  <w:style w:type="paragraph" w:customStyle="1" w:styleId="9F89A0EA120F4E9E94057E13B3D49C9E4">
    <w:name w:val="9F89A0EA120F4E9E94057E13B3D49C9E4"/>
    <w:rsid w:val="003735B7"/>
    <w:pPr>
      <w:spacing w:after="240" w:line="264" w:lineRule="auto"/>
      <w:textboxTightWrap w:val="lastLineOnly"/>
    </w:pPr>
    <w:rPr>
      <w:rFonts w:ascii="Arial" w:eastAsia="Times New Roman" w:hAnsi="Arial" w:cs="Times New Roman"/>
      <w:color w:val="4EA72E" w:themeColor="accent6"/>
      <w:kern w:val="0"/>
      <w:sz w:val="24"/>
      <w:szCs w:val="24"/>
      <w:lang w:eastAsia="en-US"/>
      <w14:ligatures w14:val="none"/>
    </w:rPr>
  </w:style>
  <w:style w:type="paragraph" w:customStyle="1" w:styleId="C2D26B71ED8B4185906EA4E5A383354C4">
    <w:name w:val="C2D26B71ED8B4185906EA4E5A383354C4"/>
    <w:rsid w:val="003735B7"/>
    <w:pPr>
      <w:spacing w:after="240" w:line="264" w:lineRule="auto"/>
      <w:textboxTightWrap w:val="lastLineOnly"/>
    </w:pPr>
    <w:rPr>
      <w:rFonts w:ascii="Arial" w:eastAsia="Times New Roman" w:hAnsi="Arial" w:cs="Times New Roman"/>
      <w:color w:val="4EA72E" w:themeColor="accent6"/>
      <w:kern w:val="0"/>
      <w:sz w:val="24"/>
      <w:szCs w:val="24"/>
      <w:lang w:eastAsia="en-US"/>
      <w14:ligatures w14:val="none"/>
    </w:rPr>
  </w:style>
  <w:style w:type="paragraph" w:customStyle="1" w:styleId="08F287A0170B4A03A081A4336DDDD0214">
    <w:name w:val="08F287A0170B4A03A081A4336DDDD0214"/>
    <w:rsid w:val="003735B7"/>
    <w:pPr>
      <w:spacing w:after="240" w:line="264" w:lineRule="auto"/>
      <w:textboxTightWrap w:val="lastLineOnly"/>
    </w:pPr>
    <w:rPr>
      <w:rFonts w:ascii="Arial" w:eastAsia="Times New Roman" w:hAnsi="Arial" w:cs="Times New Roman"/>
      <w:color w:val="4EA72E" w:themeColor="accent6"/>
      <w:kern w:val="0"/>
      <w:sz w:val="24"/>
      <w:szCs w:val="24"/>
      <w:lang w:eastAsia="en-US"/>
      <w14:ligatures w14:val="none"/>
    </w:rPr>
  </w:style>
  <w:style w:type="paragraph" w:customStyle="1" w:styleId="F3DF6347F0CC498B9C232964886D1E6F4">
    <w:name w:val="F3DF6347F0CC498B9C232964886D1E6F4"/>
    <w:rsid w:val="003735B7"/>
    <w:pPr>
      <w:spacing w:after="240" w:line="264" w:lineRule="auto"/>
      <w:textboxTightWrap w:val="lastLineOnly"/>
    </w:pPr>
    <w:rPr>
      <w:rFonts w:ascii="Arial" w:eastAsia="Times New Roman" w:hAnsi="Arial" w:cs="Times New Roman"/>
      <w:color w:val="4EA72E" w:themeColor="accent6"/>
      <w:kern w:val="0"/>
      <w:sz w:val="24"/>
      <w:szCs w:val="24"/>
      <w:lang w:eastAsia="en-US"/>
      <w14:ligatures w14:val="none"/>
    </w:rPr>
  </w:style>
  <w:style w:type="paragraph" w:customStyle="1" w:styleId="290E67C956F742078359DB01E4FFC92B6">
    <w:name w:val="290E67C956F742078359DB01E4FFC92B6"/>
    <w:rsid w:val="003735B7"/>
    <w:pPr>
      <w:spacing w:after="240" w:line="264" w:lineRule="auto"/>
      <w:textboxTightWrap w:val="lastLineOnly"/>
    </w:pPr>
    <w:rPr>
      <w:rFonts w:ascii="Arial" w:eastAsia="Times New Roman" w:hAnsi="Arial" w:cs="Times New Roman"/>
      <w:color w:val="4EA72E" w:themeColor="accent6"/>
      <w:kern w:val="0"/>
      <w:sz w:val="24"/>
      <w:szCs w:val="24"/>
      <w:lang w:eastAsia="en-US"/>
      <w14:ligatures w14:val="none"/>
    </w:rPr>
  </w:style>
  <w:style w:type="paragraph" w:customStyle="1" w:styleId="AE0671EEA0B5489CA8781DCAFC6D590C6">
    <w:name w:val="AE0671EEA0B5489CA8781DCAFC6D590C6"/>
    <w:rsid w:val="003735B7"/>
    <w:pPr>
      <w:spacing w:after="240" w:line="264" w:lineRule="auto"/>
      <w:textboxTightWrap w:val="lastLineOnly"/>
    </w:pPr>
    <w:rPr>
      <w:rFonts w:ascii="Arial" w:eastAsia="Times New Roman" w:hAnsi="Arial" w:cs="Times New Roman"/>
      <w:color w:val="4EA72E" w:themeColor="accent6"/>
      <w:kern w:val="0"/>
      <w:sz w:val="24"/>
      <w:szCs w:val="24"/>
      <w:lang w:eastAsia="en-US"/>
      <w14:ligatures w14:val="none"/>
    </w:rPr>
  </w:style>
  <w:style w:type="paragraph" w:customStyle="1" w:styleId="D85E8CA2E9F04970BCC1AD00243184E96">
    <w:name w:val="D85E8CA2E9F04970BCC1AD00243184E96"/>
    <w:rsid w:val="003735B7"/>
    <w:pPr>
      <w:spacing w:after="240" w:line="264" w:lineRule="auto"/>
      <w:textboxTightWrap w:val="lastLineOnly"/>
    </w:pPr>
    <w:rPr>
      <w:rFonts w:ascii="Arial" w:eastAsia="Times New Roman" w:hAnsi="Arial" w:cs="Times New Roman"/>
      <w:color w:val="4EA72E" w:themeColor="accent6"/>
      <w:kern w:val="0"/>
      <w:sz w:val="24"/>
      <w:szCs w:val="24"/>
      <w:lang w:eastAsia="en-US"/>
      <w14:ligatures w14:val="none"/>
    </w:rPr>
  </w:style>
  <w:style w:type="paragraph" w:customStyle="1" w:styleId="B85F18E0459A4D649894A5A206A5735D6">
    <w:name w:val="B85F18E0459A4D649894A5A206A5735D6"/>
    <w:rsid w:val="003735B7"/>
    <w:pPr>
      <w:spacing w:after="240" w:line="264" w:lineRule="auto"/>
      <w:textboxTightWrap w:val="lastLineOnly"/>
    </w:pPr>
    <w:rPr>
      <w:rFonts w:ascii="Arial" w:eastAsia="Times New Roman" w:hAnsi="Arial" w:cs="Times New Roman"/>
      <w:color w:val="4EA72E" w:themeColor="accent6"/>
      <w:kern w:val="0"/>
      <w:sz w:val="24"/>
      <w:szCs w:val="24"/>
      <w:lang w:eastAsia="en-US"/>
      <w14:ligatures w14:val="none"/>
    </w:rPr>
  </w:style>
  <w:style w:type="paragraph" w:customStyle="1" w:styleId="ED641CC804E3429E890CE9632846A57F">
    <w:name w:val="ED641CC804E3429E890CE9632846A57F"/>
    <w:rsid w:val="00374771"/>
    <w:pPr>
      <w:spacing w:line="278" w:lineRule="auto"/>
    </w:pPr>
    <w:rPr>
      <w:sz w:val="24"/>
      <w:szCs w:val="24"/>
    </w:rPr>
  </w:style>
  <w:style w:type="paragraph" w:customStyle="1" w:styleId="9CA22349E0F6472889DF83EA12C7BAF5">
    <w:name w:val="9CA22349E0F6472889DF83EA12C7BAF5"/>
    <w:rsid w:val="00374771"/>
    <w:pPr>
      <w:spacing w:line="278" w:lineRule="auto"/>
    </w:pPr>
    <w:rPr>
      <w:sz w:val="24"/>
      <w:szCs w:val="24"/>
    </w:rPr>
  </w:style>
  <w:style w:type="paragraph" w:customStyle="1" w:styleId="95F0CC40FE0F4FF6A1287606478B7E37">
    <w:name w:val="95F0CC40FE0F4FF6A1287606478B7E37"/>
    <w:rsid w:val="00374771"/>
    <w:pPr>
      <w:spacing w:line="278" w:lineRule="auto"/>
    </w:pPr>
    <w:rPr>
      <w:sz w:val="24"/>
      <w:szCs w:val="24"/>
    </w:rPr>
  </w:style>
  <w:style w:type="paragraph" w:customStyle="1" w:styleId="AB513DC296FE436E9F857EEA62E2A707">
    <w:name w:val="AB513DC296FE436E9F857EEA62E2A707"/>
    <w:rsid w:val="00374771"/>
    <w:pPr>
      <w:spacing w:line="278" w:lineRule="auto"/>
    </w:pPr>
    <w:rPr>
      <w:sz w:val="24"/>
      <w:szCs w:val="24"/>
    </w:rPr>
  </w:style>
  <w:style w:type="paragraph" w:customStyle="1" w:styleId="4F9197B27F40486FBF1CE9539E66281E">
    <w:name w:val="4F9197B27F40486FBF1CE9539E66281E"/>
    <w:rsid w:val="00374771"/>
    <w:pPr>
      <w:spacing w:line="278" w:lineRule="auto"/>
    </w:pPr>
    <w:rPr>
      <w:sz w:val="24"/>
      <w:szCs w:val="24"/>
    </w:rPr>
  </w:style>
  <w:style w:type="paragraph" w:customStyle="1" w:styleId="BD39FF64C8DC4FD994EEC67100E2089E">
    <w:name w:val="BD39FF64C8DC4FD994EEC67100E2089E"/>
    <w:rsid w:val="003A32C0"/>
    <w:pPr>
      <w:spacing w:line="278" w:lineRule="auto"/>
    </w:pPr>
    <w:rPr>
      <w:sz w:val="24"/>
      <w:szCs w:val="24"/>
    </w:rPr>
  </w:style>
  <w:style w:type="paragraph" w:customStyle="1" w:styleId="5C625F4B8C01400381C2D954FC69E296">
    <w:name w:val="5C625F4B8C01400381C2D954FC69E296"/>
    <w:rsid w:val="003A32C0"/>
    <w:pPr>
      <w:spacing w:line="278" w:lineRule="auto"/>
    </w:pPr>
    <w:rPr>
      <w:sz w:val="24"/>
      <w:szCs w:val="24"/>
    </w:rPr>
  </w:style>
  <w:style w:type="paragraph" w:customStyle="1" w:styleId="B816C8B642A44FB588E22025796AEB89">
    <w:name w:val="B816C8B642A44FB588E22025796AEB89"/>
    <w:rsid w:val="003A32C0"/>
    <w:pPr>
      <w:spacing w:line="278" w:lineRule="auto"/>
    </w:pPr>
    <w:rPr>
      <w:sz w:val="24"/>
      <w:szCs w:val="24"/>
    </w:rPr>
  </w:style>
  <w:style w:type="paragraph" w:customStyle="1" w:styleId="B64BF2A2F94E4933BD0A18DB99E48602">
    <w:name w:val="B64BF2A2F94E4933BD0A18DB99E48602"/>
    <w:rsid w:val="003A32C0"/>
    <w:pPr>
      <w:spacing w:line="278" w:lineRule="auto"/>
    </w:pPr>
    <w:rPr>
      <w:sz w:val="24"/>
      <w:szCs w:val="24"/>
    </w:rPr>
  </w:style>
  <w:style w:type="paragraph" w:customStyle="1" w:styleId="4C1FEF8C65E945F9A822E4BAC889DD1C">
    <w:name w:val="4C1FEF8C65E945F9A822E4BAC889DD1C"/>
    <w:rsid w:val="003A32C0"/>
    <w:pPr>
      <w:spacing w:line="278" w:lineRule="auto"/>
    </w:pPr>
    <w:rPr>
      <w:sz w:val="24"/>
      <w:szCs w:val="24"/>
    </w:rPr>
  </w:style>
  <w:style w:type="paragraph" w:customStyle="1" w:styleId="8511DA7941504E7CBE695F506C7513AD">
    <w:name w:val="8511DA7941504E7CBE695F506C7513AD"/>
    <w:rsid w:val="003A32C0"/>
    <w:pPr>
      <w:spacing w:line="278" w:lineRule="auto"/>
    </w:pPr>
    <w:rPr>
      <w:sz w:val="24"/>
      <w:szCs w:val="24"/>
    </w:rPr>
  </w:style>
  <w:style w:type="paragraph" w:customStyle="1" w:styleId="EEFBFB3B869D45B6B10CB5729C336357">
    <w:name w:val="EEFBFB3B869D45B6B10CB5729C336357"/>
    <w:rsid w:val="003A32C0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NHS England">
      <a:dk1>
        <a:srgbClr val="FFFFFF"/>
      </a:dk1>
      <a:lt1>
        <a:srgbClr val="231F20"/>
      </a:lt1>
      <a:dk2>
        <a:srgbClr val="005EB8"/>
      </a:dk2>
      <a:lt2>
        <a:srgbClr val="F4F6F8"/>
      </a:lt2>
      <a:accent1>
        <a:srgbClr val="003087"/>
      </a:accent1>
      <a:accent2>
        <a:srgbClr val="768692"/>
      </a:accent2>
      <a:accent3>
        <a:srgbClr val="C7CED3"/>
      </a:accent3>
      <a:accent4>
        <a:srgbClr val="00A9CE"/>
      </a:accent4>
      <a:accent5>
        <a:srgbClr val="00A499"/>
      </a:accent5>
      <a:accent6>
        <a:srgbClr val="425563"/>
      </a:accent6>
      <a:hlink>
        <a:srgbClr val="005EB8"/>
      </a:hlink>
      <a:folHlink>
        <a:srgbClr val="003087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" id="{2287BFF7-2EE1-214C-8DD0-80A2BE07D988}" vid="{DEE7D4AF-7679-6A44-8E23-0727F93BFD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88E6969ED52C4EBDC98B5865E5F414" ma:contentTypeVersion="20" ma:contentTypeDescription="Create a new document." ma:contentTypeScope="" ma:versionID="48037607ab6bfc89717d8dff13a590a6">
  <xsd:schema xmlns:xsd="http://www.w3.org/2001/XMLSchema" xmlns:xs="http://www.w3.org/2001/XMLSchema" xmlns:p="http://schemas.microsoft.com/office/2006/metadata/properties" xmlns:ns1="http://schemas.microsoft.com/sharepoint/v3" xmlns:ns2="951f459d-98a8-4625-8164-8e2c553fa37c" xmlns:ns3="0d45bf8e-7428-4ec8-b703-8c31d5d83595" targetNamespace="http://schemas.microsoft.com/office/2006/metadata/properties" ma:root="true" ma:fieldsID="a43f6bb836713d674ea5f804b9ea1147" ns1:_="" ns2:_="" ns3:_="">
    <xsd:import namespace="http://schemas.microsoft.com/sharepoint/v3"/>
    <xsd:import namespace="951f459d-98a8-4625-8164-8e2c553fa37c"/>
    <xsd:import namespace="0d45bf8e-7428-4ec8-b703-8c31d5d835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ServiceAutoTag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f459d-98a8-4625-8164-8e2c553fa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c8d5fda-b97d-42c6-97e2-f76465e161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5bf8e-7428-4ec8-b703-8c31d5d8359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581a5189-e4fc-4250-8343-fbe437bb73fc}" ma:internalName="TaxCatchAll" ma:showField="CatchAllData" ma:web="0d45bf8e-7428-4ec8-b703-8c31d5d835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951f459d-98a8-4625-8164-8e2c553fa37c">
      <Terms xmlns="http://schemas.microsoft.com/office/infopath/2007/PartnerControls"/>
    </lcf76f155ced4ddcb4097134ff3c332f>
    <TaxCatchAll xmlns="0d45bf8e-7428-4ec8-b703-8c31d5d83595" xsi:nil="true"/>
    <_Flow_SignoffStatus xmlns="951f459d-98a8-4625-8164-8e2c553fa37c" xsi:nil="true"/>
  </documentManagement>
</p:properties>
</file>

<file path=customXml/itemProps1.xml><?xml version="1.0" encoding="utf-8"?>
<ds:datastoreItem xmlns:ds="http://schemas.openxmlformats.org/officeDocument/2006/customXml" ds:itemID="{BD2161B6-D9A2-4285-B5A1-A504549C80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4825C8-00AD-7741-B345-8334FE04CA9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A9F399-1974-47D1-8F02-AEA554C34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51f459d-98a8-4625-8164-8e2c553fa37c"/>
    <ds:schemaRef ds:uri="0d45bf8e-7428-4ec8-b703-8c31d5d835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18218F-AB00-4272-A716-DA4688C85ECA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dcmitype/"/>
    <ds:schemaRef ds:uri="http://purl.org/dc/elements/1.1/"/>
    <ds:schemaRef ds:uri="d232cc5d-86e3-48b0-8260-0d6ae33fe95e"/>
    <ds:schemaRef ds:uri="2e3b9af8-6e3e-4f45-93be-0beb510ba138"/>
    <ds:schemaRef ds:uri="http://schemas.microsoft.com/sharepoint/v3"/>
    <ds:schemaRef ds:uri="http://schemas.microsoft.com/office/2006/metadata/properties"/>
    <ds:schemaRef ds:uri="951f459d-98a8-4625-8164-8e2c553fa37c"/>
    <ds:schemaRef ds:uri="0d45bf8e-7428-4ec8-b703-8c31d5d835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document template 1</Template>
  <TotalTime>19</TotalTime>
  <Pages>4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 document template 1</vt:lpstr>
    </vt:vector>
  </TitlesOfParts>
  <Company>Health &amp; Social Care Information Centre</Company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document template 1</dc:title>
  <dc:subject/>
  <dc:creator>Christal Fisher</dc:creator>
  <cp:keywords/>
  <cp:lastModifiedBy>AMIR, Mishaal (BIRMINGHAM WOMEN'S AND CHILDREN'S NHS FOUNDATION TRUST)</cp:lastModifiedBy>
  <cp:revision>21</cp:revision>
  <cp:lastPrinted>2016-07-14T17:27:00Z</cp:lastPrinted>
  <dcterms:created xsi:type="dcterms:W3CDTF">2024-02-08T15:40:00Z</dcterms:created>
  <dcterms:modified xsi:type="dcterms:W3CDTF">2024-04-29T13:14:00Z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0x010100FB88E6969ED52C4EBDC98B5865E5F414</vt:lpwstr>
  </property>
  <property fmtid="{D5CDD505-2E9C-101B-9397-08002B2CF9AE}" pid="3" name="_dlc_policyId">
    <vt:lpwstr>0x010100248FFECF8F0D554792D64B70CF7BF038|1875765322</vt:lpwstr>
  </property>
  <property fmtid="{D5CDD505-2E9C-101B-9397-08002B2CF9AE}" pid="4" name="ItemRetentionFormula">
    <vt:lpwstr>&lt;formula id="Microsoft.Office.RecordsManagement.PolicyFeatures.Expiration.Formula.BuiltIn"&gt;&lt;number&gt;3&lt;/number&gt;&lt;property&gt;AuthoredDate&lt;/property&gt;&lt;propertyId&gt;78342c6d-8801-441d-a333-a9f070617aff&lt;/propertyId&gt;&lt;period&gt;years&lt;/period&gt;&lt;/formula&gt;</vt:lpwstr>
  </property>
  <property fmtid="{D5CDD505-2E9C-101B-9397-08002B2CF9AE}" pid="5" name="InformationType">
    <vt:lpwstr>58;#Template|aff1a68b-1933-4dcf-8d00-314af96fd52f</vt:lpwstr>
  </property>
  <property fmtid="{D5CDD505-2E9C-101B-9397-08002B2CF9AE}" pid="6" name="PortfolioCode">
    <vt:lpwstr>1;#P0404/00 - Communications [Corporate Function-Digital Transformation - Beverley Bryant]|4d1365a3-4553-4328-b183-fb2da2713d14</vt:lpwstr>
  </property>
  <property fmtid="{D5CDD505-2E9C-101B-9397-08002B2CF9AE}" pid="7" name="MediaServiceImageTags">
    <vt:lpwstr/>
  </property>
</Properties>
</file>