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95DF" w14:textId="6D3C0895" w:rsidR="000254D6" w:rsidRDefault="000254D6" w:rsidP="000254D6">
      <w:r w:rsidRPr="000254D6">
        <w:rPr>
          <w:rFonts w:ascii="Segoe UI Symbol" w:hAnsi="Segoe UI Symbol" w:cs="Segoe UI Symbol"/>
        </w:rPr>
        <w:t>➢</w:t>
      </w:r>
      <w:r w:rsidRPr="000254D6">
        <w:t xml:space="preserve"> The results from all the software testing (one test report)</w:t>
      </w:r>
      <w:r w:rsidRPr="000254D6">
        <w:br/>
      </w:r>
      <w:r w:rsidRPr="000254D6">
        <w:rPr>
          <w:rFonts w:ascii="Segoe UI Symbol" w:hAnsi="Segoe UI Symbol" w:cs="Segoe UI Symbol"/>
        </w:rPr>
        <w:t>➢</w:t>
      </w:r>
      <w:r w:rsidRPr="000254D6">
        <w:t xml:space="preserve"> Identify requirements with outstanding flags/flaws at the end</w:t>
      </w:r>
      <w:r w:rsidRPr="000254D6">
        <w:br/>
      </w:r>
      <w:r w:rsidRPr="000254D6">
        <w:rPr>
          <w:rFonts w:ascii="Segoe UI Symbol" w:hAnsi="Segoe UI Symbol" w:cs="Segoe UI Symbol"/>
        </w:rPr>
        <w:t>➢</w:t>
      </w:r>
      <w:r w:rsidRPr="000254D6">
        <w:t xml:space="preserve"> Frequently contains risk management assessment results</w:t>
      </w:r>
      <w:r w:rsidRPr="000254D6">
        <w:br/>
      </w:r>
    </w:p>
    <w:p w14:paraId="0D67AE55" w14:textId="2C5F5D18" w:rsidR="001D7E09" w:rsidRDefault="001D7E09" w:rsidP="000254D6">
      <w:r>
        <w:t>SAMPLE TEST REPORT (from canvas)</w:t>
      </w:r>
    </w:p>
    <w:p w14:paraId="18A6B2E4" w14:textId="77777777" w:rsidR="001D7E09" w:rsidRPr="001D7E09" w:rsidRDefault="001D7E09" w:rsidP="001D7E09">
      <w:r w:rsidRPr="001D7E09">
        <w:t>CS3300 PROJECT NAME TEST REPORT</w:t>
      </w:r>
      <w:r w:rsidRPr="001D7E09">
        <w:br/>
        <w:t>DATE</w:t>
      </w:r>
      <w:r w:rsidRPr="001D7E09">
        <w:br/>
        <w:t>Report covers all testing, test schedule, product features and quality, a list of all flags remaining</w:t>
      </w:r>
      <w:r w:rsidRPr="001D7E09">
        <w:br/>
        <w:t>open with a RISK assessment, and lessons learned.</w:t>
      </w:r>
      <w:r w:rsidRPr="001D7E09">
        <w:br/>
        <w:t>Test Report Outline</w:t>
      </w:r>
      <w:r w:rsidRPr="001D7E09">
        <w:br/>
        <w:t>1. Project Title:</w:t>
      </w:r>
      <w:r w:rsidRPr="001D7E09">
        <w:br/>
        <w:t>2. Test Report Scope: Report on the increments 1, 2, 3 and 4 testing associated with release</w:t>
      </w:r>
      <w:r w:rsidRPr="001D7E09">
        <w:br/>
        <w:t>1 and 2 testing, and system testing.</w:t>
      </w:r>
      <w:r w:rsidRPr="001D7E09">
        <w:br/>
        <w:t>3. Test team: QA/Test lead goes first</w:t>
      </w:r>
      <w:r w:rsidRPr="001D7E09">
        <w:br/>
        <w:t>4. Test Schedule:</w:t>
      </w:r>
      <w:r w:rsidRPr="001D7E09">
        <w:br/>
        <w:t>a. Unit/Increment testing occurred 17 November, with revision testing on 20</w:t>
      </w:r>
      <w:r w:rsidRPr="001D7E09">
        <w:br/>
        <w:t>November</w:t>
      </w:r>
      <w:r w:rsidRPr="001D7E09">
        <w:br/>
        <w:t>b. Component/Release testing occurred 21 November, with revision testing on 23</w:t>
      </w:r>
      <w:r w:rsidRPr="001D7E09">
        <w:br/>
        <w:t>November</w:t>
      </w:r>
      <w:r w:rsidRPr="001D7E09">
        <w:br/>
        <w:t>c. System testing occurred 1 December</w:t>
      </w:r>
      <w:r w:rsidRPr="001D7E09">
        <w:br/>
        <w:t>5. Test Description: describe each test, what was tested and the test outcome.</w:t>
      </w:r>
      <w:r w:rsidRPr="001D7E09">
        <w:br/>
        <w:t>6. Final product features and quality: describe the final product and any flaws</w:t>
      </w:r>
      <w:r w:rsidRPr="001D7E09">
        <w:br/>
        <w:t>7. Test Flags and Risk Management: List all open flaws/flags remaining and provide a</w:t>
      </w:r>
      <w:r w:rsidRPr="001D7E09">
        <w:br/>
        <w:t>RISK assessment for each</w:t>
      </w:r>
      <w:r w:rsidRPr="001D7E09">
        <w:br/>
        <w:t>8. Lessons Learned from testing</w:t>
      </w:r>
    </w:p>
    <w:p w14:paraId="7DAB8729" w14:textId="77777777" w:rsidR="001D7E09" w:rsidRPr="000254D6" w:rsidRDefault="001D7E09" w:rsidP="000254D6"/>
    <w:p w14:paraId="170E12F0" w14:textId="77777777" w:rsidR="00892FB8" w:rsidRDefault="00892FB8"/>
    <w:sectPr w:rsidR="0089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B8"/>
    <w:rsid w:val="000254D6"/>
    <w:rsid w:val="001D7E09"/>
    <w:rsid w:val="00892FB8"/>
    <w:rsid w:val="00E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CA0B"/>
  <w15:chartTrackingRefBased/>
  <w15:docId w15:val="{E68C88AE-EC59-4CB5-BA50-0F7CBDCB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3</cp:revision>
  <dcterms:created xsi:type="dcterms:W3CDTF">2025-04-16T11:31:00Z</dcterms:created>
  <dcterms:modified xsi:type="dcterms:W3CDTF">2025-04-16T13:54:00Z</dcterms:modified>
</cp:coreProperties>
</file>