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Wayne Mitchell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Electronic techology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Jr Software Developer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(480) 931-1131 |  wayne.mitchell.1127@gmail.com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Summary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electronics and computer technology field for 15+ yrs with companies like Intel Corp. Honeywell, MSA as an Electronics Eng. Recently I've been taking bootcamp coding classes I did complete the class and Persever coding classes certificates in webdesign front-end and back-end applications.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Skills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Toubleshooting digital, analog ciruits to component level.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Knowledge of all electronic troubleshooting equipment; voltage ohm amp meters, oscilloscope, RF testing equipement, schematics....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Computer proficient software and hardware peripherals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Front End applications</w:t>
      </w:r>
    </w:p>
    <w:p>
      <w:pPr>
        <w:numPr>
          <w:ilvl w:val="0"/>
          <w:numId w:val="5"/>
        </w:numPr>
        <w:spacing w:before="0" w:after="0" w:line="276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Back End applications</w:t>
      </w:r>
    </w:p>
    <w:p>
      <w:pPr>
        <w:numPr>
          <w:ilvl w:val="0"/>
          <w:numId w:val="5"/>
        </w:numPr>
        <w:spacing w:before="0" w:after="0" w:line="276"/>
        <w:ind w:right="0" w:left="1080" w:hanging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WebDevelopment: Proficient with HTML, CSS, JavaScript, Node React, Express applications/Libraries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am Adaptable, Creative, Motivated, Problem solving, manage time well, responsible, communicative, respectful, Patient, Respectful, and Collaborative team player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Associates degree from Montana state(Billings, MT), in Computer and Electronics Technology, 1997.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Bachelors Degree from ITT Techical Institute, (EET) Electronics Engineering Technologies, 2000.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Certificate with Presever Code Camp, 2022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Work Experience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Banyan Labs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Jr. Software Developer | January 2023 - Present  </w:t>
        <w:tab/>
        <w:tab/>
        <w:tab/>
        <w:t xml:space="preserve">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Develops processes and procedures, curriculum, and training for onboard Banyan Labs. 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projects using HTML, CSS, JavaScript, REACT &amp; Node.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Networking and build relations to create and solidify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Key member responsible for rebuilding websites.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5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Engineering Testing Assiciates       HoneyWell Corp.</w:t>
        <w:tab/>
        <w:t xml:space="preserve">2015 - 2017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5"/>
          <w:u w:val="single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5"/>
          <w:shd w:fill="FFFFFF" w:val="clear"/>
        </w:rPr>
        <w:t xml:space="preserve">Test and troublshoot EDU, HUD for commercial airlines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5"/>
          <w:u w:val="single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5"/>
          <w:shd w:fill="FFFFFF" w:val="clear"/>
        </w:rPr>
        <w:t xml:space="preserve">Subjected to Units to RF testing, digital and electrical interference, environmental condition failures response and recovery times.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5"/>
          <w:u w:val="single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5"/>
          <w:shd w:fill="FFFFFF" w:val="clear"/>
        </w:rPr>
        <w:t xml:space="preserve">DEU - Digital Electronic Unit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5"/>
          <w:u w:val="single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5"/>
          <w:shd w:fill="FFFFFF" w:val="clear"/>
        </w:rPr>
        <w:t xml:space="preserve">HUD - Heads Up Display: Radar guidance systems, altitude Instrument, landing system.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5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Circuit Board test Engineer</w:t>
        <w:tab/>
        <w:tab/>
        <w:t xml:space="preserve">Intel Corporation</w:t>
        <w:tab/>
        <w:t xml:space="preserve">2011 - 2015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5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5"/>
          <w:shd w:fill="FFFFFF" w:val="clear"/>
        </w:rPr>
        <w:t xml:space="preserve">Troubleshoot motherboards for desktop, laptop, and microservers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5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5"/>
          <w:shd w:fill="FFFFFF" w:val="clear"/>
        </w:rPr>
        <w:t xml:space="preserve">Digital and Analog circuits to component level, remove and replace electronic components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5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5"/>
          <w:shd w:fill="FFFFFF" w:val="clear"/>
        </w:rPr>
        <w:t xml:space="preserve">upgrade peripherals and software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22222"/>
          <w:spacing w:val="0"/>
          <w:position w:val="0"/>
          <w:sz w:val="25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5"/>
          <w:shd w:fill="FFFFFF" w:val="clear"/>
        </w:rPr>
        <w:t xml:space="preserve">Troubleshoot to component level using test software, electronics testing equipment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5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