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Hockey News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Season 7, Week 7</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 ramping up. There’s an energy in the league that hasn’t been here all season; Comical Jon has brought some spring air with him, more people are playing games, there was a new WNC pod dropped …. Good week in the W… Here are six thoughts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Comical Jon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else to start but with this beauty. Guy comes in and plays 24 games in a week. Even when he’s losing, he’s not discouraged. We need more guys like Comical Jon. It’s amazing what happens when even one of the teams that haven’t played much suddenly shows up. There are easy games to be found everywhere, and you can bang them out fast. Now just waiting for the other slow fuckers to do the same…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Mavs Flying high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Diego was taking souls last week. 8 straight wins, including a destruction of Inglewood that was so dominant the Monsters might not show up again this season. UM put the league on notice – no more Mr. Nice Commish. Six games left. If the Mavericks can win out, they will end up with 91 points. That will put a lot of pressure on Hamilton and Highland to finish their seasons strong. And of course, with North Bay and Richfield waddling along at 38 and 36 games played respectively, we wont know the ultimate outcome of the playoff race for a long time. But San Diego is staking its claim.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Kamensky’s new home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Valerie Kamensky has not really been utilized since the days of King Raph. This was one of the highest scoring forwards back then. Well, he’s got a new lease on life since the trade to Italy. It was an underrated move at the deadline, by the EBC adding a high end center has completely turned the season around for the red, white and green. A two-game sweep of Taipei on Friday. A 6-3 win over Tegucigalpa on Saturday. Then four straight wins against Timmins on Sunday. Italy is on fire, and they’ve put themselves square in the middle of the playoff 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Hamilton throws a strike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fanfare, Hamilton and Autobahn played their final two games on the weekend. And in case you missed it, the Stallions put a nail into the Autobahn coffin by sweeping. Those two wins are going to be huge for Hamilton’s playoff push. With 10 games left, the Stallions are at 80 points and .606 percentage. They are looking more and more like a lock; and even more impressive, sit at a plus 42 goal differential. Nice work by the GMDS.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Creamy goodness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8-0-1-1 over their last 10, Renfrew has incorporated the girth of Fat Keith nicely. And while Pitt still has a big lead for the division, the Cream Kings are making a solid push to catch Hoth and sneak into the #3 seed. With how good Puss looks, getting the #3 would be a prize worth chasing.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WNC banger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good WNC pod this week – if you haven’t heard it, go check out Big Red’s first appearance. Lots of talk about the slow pace of games, and there’s not really anyway to sugarcoat it at this point. We’re 7 weeks into the season, and normally we’d be in the home stretch. But there are still 8 teams under 40 games played, which means they’ve played less than 6 games per week so far this season. That’s frustrating, no doubt, and the inimitable WNC said it better than we ever could. And make sure you stay for the end of the episode, when WNC put up an amazing poster of Red looking bad ass as fuck.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