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522B3" w14:textId="77777777" w:rsidR="00337376" w:rsidRDefault="002C5B5A">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5C20EBF7"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337376" w14:paraId="7045F636" w14:textId="77777777">
        <w:trPr>
          <w:trHeight w:val="22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60952B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5EB8586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6125554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337376" w14:paraId="56961453"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70358E6"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6763CF4"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610D4ED4"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Overall block diagram</w:t>
            </w:r>
          </w:p>
        </w:tc>
      </w:tr>
      <w:tr w:rsidR="00337376" w14:paraId="1706A979"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69690EA"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94235E6"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14:paraId="2C1AB10A"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Edit functional documentation</w:t>
            </w:r>
          </w:p>
        </w:tc>
      </w:tr>
      <w:tr w:rsidR="00337376" w14:paraId="06816D1E"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5A03C74"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1F3C2282"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61048C26"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Modify functional documentation</w:t>
            </w:r>
          </w:p>
        </w:tc>
      </w:tr>
      <w:tr w:rsidR="00337376" w14:paraId="23AAB96B"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E43CD2D" w14:textId="77777777" w:rsidR="00337376" w:rsidRDefault="002C5B5A">
            <w:pPr>
              <w:spacing w:before="100" w:beforeAutospacing="1" w:after="100" w:afterAutospacing="1"/>
              <w:rPr>
                <w:rFonts w:ascii="宋体" w:eastAsia="宋体" w:hAnsi="宋体" w:cs="Times New Roman"/>
                <w:sz w:val="20"/>
                <w:szCs w:val="20"/>
                <w:lang w:eastAsia="zh-CN"/>
              </w:rPr>
            </w:pPr>
            <w:r>
              <w:rPr>
                <w:rFonts w:ascii="宋体" w:eastAsia="宋体" w:hAnsi="宋体" w:cs="Times New Roman" w:hint="eastAsia"/>
                <w:sz w:val="20"/>
                <w:szCs w:val="20"/>
                <w:lang w:eastAsia="zh-CN"/>
              </w:rPr>
              <w:t>2019</w:t>
            </w:r>
            <w:r>
              <w:rPr>
                <w:rFonts w:ascii="宋体" w:eastAsia="宋体" w:hAnsi="宋体" w:cs="Times New Roman"/>
                <w:sz w:val="20"/>
                <w:szCs w:val="20"/>
                <w:lang w:eastAsia="zh-CN"/>
              </w:rPr>
              <w:t>.3.25</w:t>
            </w:r>
          </w:p>
        </w:tc>
        <w:tc>
          <w:tcPr>
            <w:tcW w:w="2178" w:type="dxa"/>
            <w:tcBorders>
              <w:top w:val="outset" w:sz="6" w:space="0" w:color="auto"/>
              <w:left w:val="outset" w:sz="6" w:space="0" w:color="auto"/>
              <w:bottom w:val="outset" w:sz="6" w:space="0" w:color="auto"/>
              <w:right w:val="outset" w:sz="6" w:space="0" w:color="auto"/>
            </w:tcBorders>
          </w:tcPr>
          <w:p w14:paraId="7A22F071" w14:textId="77777777" w:rsidR="00337376" w:rsidRDefault="002C5B5A">
            <w:pPr>
              <w:spacing w:before="100" w:beforeAutospacing="1" w:after="100" w:afterAutospacing="1"/>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296F08A0"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 xml:space="preserve">Add </w:t>
            </w:r>
            <w:r>
              <w:rPr>
                <w:rFonts w:ascii="宋体" w:eastAsia="宋体" w:hAnsi="宋体" w:cs="Times New Roman"/>
                <w:sz w:val="20"/>
                <w:szCs w:val="20"/>
                <w:lang w:eastAsia="zh-CN"/>
              </w:rPr>
              <w:t>Server Logic into User Test Case</w:t>
            </w:r>
          </w:p>
        </w:tc>
      </w:tr>
      <w:tr w:rsidR="00337376" w14:paraId="315B89C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79808CC"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4E966C86"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7BCE3887"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337376" w14:paraId="73D82DD7"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FC279EE"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02CC6DFD"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77A4442B"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337376" w14:paraId="423401C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7638A90"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50C7A116"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157B9C9D"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Requirments</w:t>
            </w:r>
          </w:p>
        </w:tc>
      </w:tr>
      <w:tr w:rsidR="00337376" w14:paraId="55046EF6"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035522F"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789ED0ED"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7FC21DF6"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bl>
    <w:p w14:paraId="2621B24E"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Introduction</w:t>
      </w:r>
    </w:p>
    <w:p w14:paraId="75C21321"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1.1    Intended </w:t>
      </w:r>
      <w:r>
        <w:rPr>
          <w:rFonts w:ascii="Times" w:eastAsia="Times New Roman" w:hAnsi="Times" w:cs="Times New Roman"/>
          <w:b/>
          <w:bCs/>
          <w:sz w:val="27"/>
          <w:szCs w:val="27"/>
          <w:lang w:eastAsia="en-US"/>
        </w:rPr>
        <w:t>Audience and Purpose</w:t>
      </w:r>
    </w:p>
    <w:p w14:paraId="3164CD0E" w14:textId="77777777" w:rsidR="00337376" w:rsidRDefault="002C5B5A">
      <w:pPr>
        <w:spacing w:before="100" w:beforeAutospacing="1" w:after="100" w:afterAutospacing="1"/>
        <w:rPr>
          <w:rFonts w:ascii="Times" w:eastAsia="宋体" w:hAnsi="Times" w:cs="Times New Roman"/>
          <w:sz w:val="20"/>
          <w:szCs w:val="20"/>
          <w:lang w:eastAsia="zh-CN"/>
        </w:rPr>
      </w:pPr>
      <w:r>
        <w:rPr>
          <w:rFonts w:ascii="Times" w:hAnsi="Times" w:cs="Times New Roman"/>
          <w:sz w:val="20"/>
          <w:szCs w:val="20"/>
          <w:lang w:eastAsia="en-US"/>
        </w:rPr>
        <w:t>This document is for the customers and everyone who joins in this project. In this document, we will explain how every part of the system could work together. What users could do and what will happen. By using the Use Case, we want not</w:t>
      </w:r>
      <w:r>
        <w:rPr>
          <w:rFonts w:ascii="Times" w:hAnsi="Times" w:cs="Times New Roman"/>
          <w:sz w:val="20"/>
          <w:szCs w:val="20"/>
          <w:lang w:eastAsia="en-US"/>
        </w:rPr>
        <w:t xml:space="preserve"> only user but also every developer could know what they can do and what information they can get from the system. And if this document passed by everyone, all work should be finished follow it.</w:t>
      </w:r>
    </w:p>
    <w:p w14:paraId="031B5381"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14:paraId="4A5F1EE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In this document, all the </w:t>
      </w:r>
      <w:r>
        <w:rPr>
          <w:rFonts w:ascii="Times" w:hAnsi="Times" w:cs="Times New Roman"/>
          <w:sz w:val="20"/>
          <w:szCs w:val="20"/>
          <w:lang w:eastAsia="en-US"/>
        </w:rPr>
        <w:t>situations the users can faced to will be found. In the second part of this document, which is the Use Case’s part, users can look up what they can do in what situations. And when users follow the Use Case, what will happen is written clearly. For every de</w:t>
      </w:r>
      <w:r>
        <w:rPr>
          <w:rFonts w:ascii="Times" w:hAnsi="Times" w:cs="Times New Roman"/>
          <w:sz w:val="20"/>
          <w:szCs w:val="20"/>
          <w:lang w:eastAsia="en-US"/>
        </w:rPr>
        <w:t>veloper, what information and operations could other groups can provide for you is also said specifically. When the project finished, we will also use this document to check if all the requirements can be solved. And if everyone accepts what the document w</w:t>
      </w:r>
      <w:r>
        <w:rPr>
          <w:rFonts w:ascii="Times" w:hAnsi="Times" w:cs="Times New Roman"/>
          <w:sz w:val="20"/>
          <w:szCs w:val="20"/>
          <w:lang w:eastAsia="en-US"/>
        </w:rPr>
        <w:t>ritten, when the developers finish all the functions, the project will be finished completely.</w:t>
      </w:r>
    </w:p>
    <w:p w14:paraId="3E326A9A"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2.</w:t>
      </w:r>
      <w:r w:rsidR="0006757F">
        <w:rPr>
          <w:rFonts w:ascii="Times" w:eastAsia="Times New Roman" w:hAnsi="Times" w:cs="Times New Roman"/>
          <w:b/>
          <w:bCs/>
          <w:sz w:val="36"/>
          <w:szCs w:val="36"/>
          <w:lang w:eastAsia="en-US"/>
        </w:rPr>
        <w:t xml:space="preserve"> </w:t>
      </w:r>
      <w:r>
        <w:rPr>
          <w:rFonts w:ascii="Times" w:eastAsia="Times New Roman" w:hAnsi="Times" w:cs="Times New Roman"/>
          <w:b/>
          <w:bCs/>
          <w:sz w:val="36"/>
          <w:szCs w:val="36"/>
          <w:lang w:eastAsia="en-US"/>
        </w:rPr>
        <w:t xml:space="preserve"> System Capabilities</w:t>
      </w:r>
    </w:p>
    <w:p w14:paraId="2F307422"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2.1</w:t>
      </w:r>
      <w:r w:rsidR="0006757F">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System Context</w:t>
      </w:r>
    </w:p>
    <w:p w14:paraId="70E3FC30" w14:textId="77777777" w:rsidR="00337376" w:rsidRDefault="002C5B5A">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lastRenderedPageBreak/>
        <w:t>System requirements:</w:t>
      </w:r>
    </w:p>
    <w:p w14:paraId="754EB459" w14:textId="77777777" w:rsidR="00337376" w:rsidRDefault="002C5B5A">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If you use web to login the system, you need a browser. If you use APP to login in the syste</w:t>
      </w:r>
      <w:r>
        <w:rPr>
          <w:rFonts w:ascii="Times" w:hAnsi="Times" w:cs="Times New Roman"/>
          <w:sz w:val="20"/>
          <w:szCs w:val="20"/>
          <w:lang w:eastAsia="en-US"/>
        </w:rPr>
        <w:t>m, you need a phone with android system.</w:t>
      </w:r>
    </w:p>
    <w:p w14:paraId="67699E5C"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w:t>
      </w:r>
      <w:r w:rsidR="0006757F">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System capabilities</w:t>
      </w:r>
    </w:p>
    <w:p w14:paraId="59ED1C24" w14:textId="194558EA" w:rsidR="00337376" w:rsidRDefault="00232EF0">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sidR="0006757F">
        <w:rPr>
          <w:rFonts w:ascii="Times" w:eastAsia="Times New Roman" w:hAnsi="Times" w:cs="Times New Roman"/>
          <w:b/>
          <w:bCs/>
          <w:sz w:val="27"/>
          <w:szCs w:val="27"/>
          <w:lang w:eastAsia="en-US"/>
        </w:rPr>
        <w:t xml:space="preserve">. </w:t>
      </w:r>
      <w:r w:rsidR="002C5B5A">
        <w:rPr>
          <w:rFonts w:ascii="Times" w:eastAsia="Times New Roman" w:hAnsi="Times" w:cs="Times New Roman"/>
          <w:b/>
          <w:bCs/>
          <w:sz w:val="27"/>
          <w:szCs w:val="27"/>
          <w:lang w:eastAsia="en-US"/>
        </w:rPr>
        <w:t>Use Cases</w:t>
      </w:r>
      <w:r>
        <w:rPr>
          <w:rFonts w:ascii="Times" w:eastAsia="Times New Roman" w:hAnsi="Times" w:cs="Times New Roman"/>
          <w:b/>
          <w:bCs/>
          <w:sz w:val="27"/>
          <w:szCs w:val="27"/>
          <w:lang w:eastAsia="en-US"/>
        </w:rPr>
        <w:t xml:space="preserve"> For Developer</w:t>
      </w:r>
    </w:p>
    <w:p w14:paraId="785D806B" w14:textId="548FBAC2" w:rsidR="00337376" w:rsidRDefault="00232EF0">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sidR="002C5B5A">
        <w:rPr>
          <w:rFonts w:ascii="Times" w:eastAsia="Times New Roman" w:hAnsi="Times" w:cs="Times New Roman"/>
          <w:b/>
          <w:bCs/>
          <w:sz w:val="27"/>
          <w:szCs w:val="27"/>
          <w:lang w:eastAsia="en-US"/>
        </w:rPr>
        <w:t>.1.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3215025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1485ED"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4C62B51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1C9B44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Pr>
                <w:rFonts w:ascii="Times New Roman"/>
                <w:w w:val="110"/>
                <w:sz w:val="20"/>
              </w:rPr>
              <w:t>Hardware connects to server.</w:t>
            </w:r>
          </w:p>
        </w:tc>
      </w:tr>
      <w:tr w:rsidR="00337376" w14:paraId="798E290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07D6E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6CCC3E6"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8840FD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D5FA6C9"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73FFCD3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C92B1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85FB2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6A56D6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6FD77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8A919F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337376" w14:paraId="7606804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6173F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5AA0173"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Build connects between </w:t>
            </w:r>
            <w:r>
              <w:rPr>
                <w:rFonts w:ascii="Times New Roman" w:eastAsia="宋体" w:hAnsi="Times New Roman" w:cs="Times New Roman"/>
                <w:sz w:val="20"/>
                <w:szCs w:val="20"/>
                <w:lang w:eastAsia="zh-CN"/>
              </w:rPr>
              <w:t>server and hardware.</w:t>
            </w:r>
          </w:p>
        </w:tc>
      </w:tr>
      <w:tr w:rsidR="00337376" w14:paraId="6653EDA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7311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374790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w:t>
            </w:r>
            <w:r>
              <w:rPr>
                <w:rFonts w:ascii="Times New Roman" w:eastAsia="Times New Roman" w:hAnsi="Times New Roman" w:cs="Times New Roman"/>
                <w:sz w:val="20"/>
                <w:szCs w:val="20"/>
              </w:rPr>
              <w:t>’s identification and build connections.</w:t>
            </w:r>
          </w:p>
        </w:tc>
      </w:tr>
      <w:tr w:rsidR="00337376" w14:paraId="67B785FD"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CD170B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9DE142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337376" w14:paraId="2DF43A8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9C1DB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E2DCBE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337376" w14:paraId="658787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D753BAF"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57F73BA" w14:textId="77777777" w:rsidR="00337376" w:rsidRDefault="002C5B5A">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 xml:space="preserve">ardware </w:t>
            </w:r>
            <w:r>
              <w:rPr>
                <w:rFonts w:ascii="Times New Roman" w:eastAsia="Times New Roman" w:hAnsi="Times New Roman" w:cs="Times New Roman"/>
                <w:sz w:val="20"/>
                <w:szCs w:val="20"/>
              </w:rPr>
              <w:t>boot.</w:t>
            </w:r>
          </w:p>
        </w:tc>
      </w:tr>
      <w:tr w:rsidR="00337376" w14:paraId="2A0188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6721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E7E2FED"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337376" w14:paraId="5EFF48B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7EE4F7A"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C6BC653"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DA4312C"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57CCA1A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95654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85A411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7980A87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4797A379"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0630A71"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2946B6A"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2E99D99"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774FB31F" w14:textId="77777777" w:rsidR="00337376" w:rsidRDefault="00337376">
            <w:pPr>
              <w:rPr>
                <w:rFonts w:ascii="Times New Roman" w:eastAsia="宋体" w:hAnsi="Times New Roman" w:cs="Times New Roman"/>
                <w:sz w:val="20"/>
                <w:szCs w:val="20"/>
                <w:lang w:eastAsia="zh-CN"/>
              </w:rPr>
            </w:pPr>
          </w:p>
        </w:tc>
      </w:tr>
      <w:tr w:rsidR="00337376" w14:paraId="73D358C5"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1F673280"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5090E4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776637B"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Authenticate whether hardware is registered in the database. (Move to alternate flow </w:t>
            </w:r>
            <w:r>
              <w:rPr>
                <w:rFonts w:ascii="Times New Roman" w:eastAsia="宋体" w:hAnsi="Times New Roman" w:cs="Times New Roman"/>
                <w:sz w:val="20"/>
                <w:szCs w:val="20"/>
                <w:lang w:eastAsia="zh-CN"/>
              </w:rPr>
              <w:t>1 when error)</w:t>
            </w:r>
          </w:p>
        </w:tc>
      </w:tr>
      <w:tr w:rsidR="00337376" w14:paraId="1A1C0257"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0E017DC6"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6A42C05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DD89D6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337376" w14:paraId="5BE7A36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928FB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4A0E7C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74A66F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7409D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EAB81FB"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4F1E39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0E4C8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F9A579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337376" w14:paraId="66713633"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5A13AA6"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553CE52" w14:textId="77777777" w:rsidR="00337376" w:rsidRDefault="00337376">
            <w:pPr>
              <w:pStyle w:val="TableParagraph"/>
              <w:spacing w:before="6"/>
              <w:rPr>
                <w:rFonts w:ascii="Times New Roman" w:eastAsia="Times New Roman" w:hAnsi="Times New Roman" w:cs="Times New Roman"/>
                <w:sz w:val="19"/>
                <w:szCs w:val="19"/>
              </w:rPr>
            </w:pPr>
          </w:p>
          <w:p w14:paraId="1B1ED55E"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872E974" wp14:editId="1B72EDDF">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7"/>
                          <a:srcRect/>
                          <a:stretch>
                            <a:fillRect/>
                          </a:stretch>
                        </pic:blipFill>
                        <pic:spPr>
                          <a:xfrm>
                            <a:off x="0" y="0"/>
                            <a:ext cx="3716655" cy="3055620"/>
                          </a:xfrm>
                          <a:prstGeom prst="rect">
                            <a:avLst/>
                          </a:prstGeom>
                        </pic:spPr>
                      </pic:pic>
                    </a:graphicData>
                  </a:graphic>
                </wp:inline>
              </w:drawing>
            </w:r>
          </w:p>
          <w:p w14:paraId="08EC25C2"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4615EE3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039419C"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F96B38B"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372CC56"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14CF39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6067D4"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77C248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923A3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6CED0D0F" w14:textId="76BFAC24"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Pr>
          <w:rFonts w:ascii="Times" w:eastAsia="Times New Roman" w:hAnsi="Times" w:cs="Times New Roman"/>
          <w:b/>
          <w:bCs/>
          <w:sz w:val="27"/>
          <w:szCs w:val="27"/>
          <w:lang w:eastAsia="en-US"/>
        </w:rPr>
        <w:t>.2.  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1EBA74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1AF6DA"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E7CF38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A97057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337376" w14:paraId="6A4A1E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025F2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0083101"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354CE03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14334B6"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1EF6806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9171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AD71E0"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0FBBB2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A7F98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41DA12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337376" w14:paraId="2A92E6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CC079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44AF48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337376" w14:paraId="71343FA8"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60AF524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0F424C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337376" w14:paraId="5BADC572"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7C7B0DE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7D1837B"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337376" w14:paraId="7EE842A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7C965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AA10923"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337376" w14:paraId="252536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51F0B0"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58B58B1"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7DD66673"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
        </w:tc>
      </w:tr>
      <w:tr w:rsidR="00337376" w14:paraId="772879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9D161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8649EAE"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337376" w14:paraId="2B3E207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D7E867"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3FB9E73"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6FA4BE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2F7F2E1"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096FC594"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FFB8487"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0F17E6A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2A30B624"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1D2D584A"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FA0CB59"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6A6059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337376" w14:paraId="30FB715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C83F7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237C7DF"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614650A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38848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8402E8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126BFBF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1900AE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E00092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337376" w14:paraId="4B0F310D"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3AD90F0"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49E2419" w14:textId="77777777" w:rsidR="00337376" w:rsidRDefault="00337376">
            <w:pPr>
              <w:pStyle w:val="TableParagraph"/>
              <w:spacing w:before="6"/>
              <w:rPr>
                <w:rFonts w:ascii="Times New Roman" w:eastAsia="Times New Roman" w:hAnsi="Times New Roman" w:cs="Times New Roman"/>
                <w:sz w:val="19"/>
                <w:szCs w:val="19"/>
              </w:rPr>
            </w:pPr>
          </w:p>
          <w:p w14:paraId="01DBB5EB"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31C389D" wp14:editId="0CB4A625">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8"/>
                          <a:srcRect/>
                          <a:stretch>
                            <a:fillRect/>
                          </a:stretch>
                        </pic:blipFill>
                        <pic:spPr>
                          <a:xfrm>
                            <a:off x="0" y="0"/>
                            <a:ext cx="3465830" cy="3116580"/>
                          </a:xfrm>
                          <a:prstGeom prst="rect">
                            <a:avLst/>
                          </a:prstGeom>
                        </pic:spPr>
                      </pic:pic>
                    </a:graphicData>
                  </a:graphic>
                </wp:inline>
              </w:drawing>
            </w:r>
          </w:p>
          <w:p w14:paraId="64DE9BE3"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63A0EC1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0D9AB8C"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996DBF2"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B80B4B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68DF53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8D85D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35398D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191C2C6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bl>
    <w:p w14:paraId="5A9D4777" w14:textId="3A4A866D"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Pr>
          <w:rFonts w:ascii="Times" w:eastAsia="Times New Roman" w:hAnsi="Times" w:cs="Times New Roman"/>
          <w:b/>
          <w:bCs/>
          <w:sz w:val="27"/>
          <w:szCs w:val="27"/>
          <w:lang w:eastAsia="en-US"/>
        </w:rPr>
        <w:t>.</w:t>
      </w:r>
      <w:r>
        <w:rPr>
          <w:rFonts w:ascii="Times" w:eastAsia="Times New Roman" w:hAnsi="Times" w:cs="Times New Roman" w:hint="eastAsia"/>
          <w:b/>
          <w:bCs/>
          <w:sz w:val="27"/>
          <w:szCs w:val="27"/>
          <w:lang w:eastAsia="en-US"/>
        </w:rPr>
        <w:t>3</w:t>
      </w:r>
      <w:r>
        <w:rPr>
          <w:rFonts w:ascii="Times" w:eastAsia="Times New Roman" w:hAnsi="Times" w:cs="Times New Roman"/>
          <w:b/>
          <w:bCs/>
          <w:sz w:val="27"/>
          <w:szCs w:val="27"/>
          <w:lang w:eastAsia="en-US"/>
        </w:rPr>
        <w:t>.  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7D4033A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CB8216"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404A6860"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0192F150"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337376" w14:paraId="040005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0A39E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A5B3232"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77A1909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C35B8D2"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003952E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DC850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9E84F5D"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4B7F382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2DBF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025216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337376" w14:paraId="52E844C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9ABBF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D29AD40"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337376" w14:paraId="296367A8"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33A30F3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18B55B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Gather </w:t>
            </w:r>
            <w:r>
              <w:rPr>
                <w:rFonts w:ascii="Times New Roman" w:eastAsia="Times New Roman" w:hAnsi="Times New Roman" w:cs="Times New Roman"/>
                <w:sz w:val="20"/>
                <w:szCs w:val="20"/>
              </w:rPr>
              <w:t>necessary data for IC, send data to IC, get command from IC and send command to hardware.</w:t>
            </w:r>
          </w:p>
        </w:tc>
      </w:tr>
      <w:tr w:rsidR="00337376" w14:paraId="2FE6A98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58C514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316E1F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337376" w14:paraId="02CF742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0264C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9E0093E"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337376" w14:paraId="7D1F26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A7D3D5"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076802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337376" w14:paraId="0136E69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195C0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AED6B3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and hardware is running</w:t>
            </w:r>
          </w:p>
        </w:tc>
      </w:tr>
      <w:tr w:rsidR="00337376" w14:paraId="18BD9BA1"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237E42D"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5395F3A"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50700FC"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78F6C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0823AD"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4D7E2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43EE49BB" w14:textId="77777777" w:rsidR="00337376" w:rsidRDefault="00337376">
            <w:pPr>
              <w:pStyle w:val="TableParagraph"/>
              <w:spacing w:line="222" w:lineRule="exact"/>
              <w:rPr>
                <w:rFonts w:ascii="Times New Roman" w:eastAsia="宋体" w:hAnsi="Times New Roman" w:cs="Times New Roman"/>
                <w:sz w:val="20"/>
                <w:szCs w:val="20"/>
                <w:lang w:eastAsia="zh-CN"/>
              </w:rPr>
            </w:pPr>
          </w:p>
        </w:tc>
      </w:tr>
      <w:tr w:rsidR="00337376" w14:paraId="5B08BCB8"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4444C427"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D25DEF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E7788E"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337376" w14:paraId="34D66FCB"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793CD693"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E00CFA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02ACBB9"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Check whether the target is online. (Move to </w:t>
            </w:r>
            <w:r>
              <w:rPr>
                <w:rFonts w:ascii="Times New Roman" w:eastAsia="宋体" w:hAnsi="Times New Roman" w:cs="Times New Roman"/>
                <w:sz w:val="20"/>
                <w:szCs w:val="20"/>
                <w:lang w:eastAsia="zh-CN"/>
              </w:rPr>
              <w:t>alternate flow 2 when target is offline)</w:t>
            </w:r>
          </w:p>
        </w:tc>
      </w:tr>
      <w:tr w:rsidR="00337376" w14:paraId="2D3E1BFD"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218B94B1"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2D40AE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BB2965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337376" w14:paraId="34CF09F6"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42C492F9"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0A47410A"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A96C34B" w14:textId="77777777" w:rsidR="00337376" w:rsidRDefault="00337376">
            <w:pPr>
              <w:pStyle w:val="TableParagraph"/>
              <w:spacing w:line="222" w:lineRule="exact"/>
              <w:rPr>
                <w:rFonts w:ascii="Times New Roman" w:eastAsia="宋体" w:hAnsi="Times New Roman" w:cs="Times New Roman"/>
                <w:sz w:val="20"/>
                <w:szCs w:val="20"/>
                <w:lang w:eastAsia="zh-CN"/>
              </w:rPr>
            </w:pPr>
          </w:p>
        </w:tc>
      </w:tr>
      <w:tr w:rsidR="00337376" w14:paraId="7E887DEC"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05BDE38F"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60CF9979" w14:textId="77777777" w:rsidR="00337376" w:rsidRDefault="00337376">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73F9D7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337376" w14:paraId="2E2F865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53C09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90F620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0C70D8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41D0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7F566A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004C6E6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3D2E5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628A4F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337376" w14:paraId="2335D44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F33DF0D"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400BEB4" w14:textId="77777777" w:rsidR="00337376" w:rsidRDefault="00337376">
            <w:pPr>
              <w:pStyle w:val="TableParagraph"/>
              <w:spacing w:before="6"/>
              <w:rPr>
                <w:rFonts w:ascii="Times New Roman" w:eastAsia="Times New Roman" w:hAnsi="Times New Roman" w:cs="Times New Roman"/>
                <w:sz w:val="19"/>
                <w:szCs w:val="19"/>
              </w:rPr>
            </w:pPr>
          </w:p>
          <w:p w14:paraId="3BA0E473"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09569B62" wp14:editId="5A93AC15">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9"/>
                          <a:srcRect/>
                          <a:stretch>
                            <a:fillRect/>
                          </a:stretch>
                        </pic:blipFill>
                        <pic:spPr>
                          <a:xfrm>
                            <a:off x="0" y="0"/>
                            <a:ext cx="3706495" cy="2945034"/>
                          </a:xfrm>
                          <a:prstGeom prst="rect">
                            <a:avLst/>
                          </a:prstGeom>
                        </pic:spPr>
                      </pic:pic>
                    </a:graphicData>
                  </a:graphic>
                </wp:inline>
              </w:drawing>
            </w:r>
          </w:p>
          <w:p w14:paraId="2668F2C2"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602C26D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31E1696"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55746D"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D603DB5"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3F17A8D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DBCB86"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31B81F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156842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337376" w14:paraId="0283F09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B48165"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CD4B1E4"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6B96C7E"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1AB0DFDE" w14:textId="0D09048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Pr>
          <w:rFonts w:ascii="Times" w:eastAsia="Times New Roman" w:hAnsi="Times" w:cs="Times New Roman"/>
          <w:b/>
          <w:bCs/>
          <w:sz w:val="27"/>
          <w:szCs w:val="27"/>
          <w:lang w:eastAsia="en-US"/>
        </w:rPr>
        <w:t>.4.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6DF9E89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88FE6D"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38955D9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535047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337376" w14:paraId="0E9032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5C664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ECDB7F2"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516912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DCCA2D8"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7F4AB6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EC5AE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267B2FF"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5F96044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39F37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A3F0B00"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337376" w14:paraId="79E38F4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2FB6D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6865123"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337376" w14:paraId="60C081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FD197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DC60526"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w:t>
            </w:r>
            <w:r>
              <w:rPr>
                <w:rFonts w:ascii="Times New Roman" w:eastAsia="宋体" w:hAnsi="Times New Roman" w:cs="Times New Roman"/>
                <w:sz w:val="20"/>
                <w:szCs w:val="20"/>
                <w:lang w:eastAsia="zh-CN"/>
              </w:rPr>
              <w:t>’s identification and then client</w:t>
            </w:r>
            <w:r>
              <w:rPr>
                <w:rFonts w:ascii="Times New Roman" w:eastAsia="宋体" w:hAnsi="Times New Roman" w:cs="Times New Roman"/>
                <w:sz w:val="20"/>
                <w:szCs w:val="20"/>
                <w:lang w:eastAsia="zh-CN"/>
              </w:rPr>
              <w:t xml:space="preserve"> got the hardware’s information.</w:t>
            </w:r>
          </w:p>
        </w:tc>
      </w:tr>
      <w:tr w:rsidR="00337376" w14:paraId="576ADAF9"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43DD7B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38A9B0B"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r>
              <w:rPr>
                <w:rFonts w:ascii="Times New Roman" w:eastAsia="宋体" w:hAnsi="Times New Roman" w:cs="Times New Roman"/>
                <w:sz w:val="20"/>
                <w:szCs w:val="20"/>
                <w:lang w:eastAsia="zh-CN"/>
              </w:rPr>
              <w:t xml:space="preserve"> raises a query request. After authenticating user’s authority, server give client what it wants.</w:t>
            </w:r>
          </w:p>
        </w:tc>
      </w:tr>
      <w:tr w:rsidR="00337376" w14:paraId="158736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5F647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B9DF330"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337376" w14:paraId="5D9EB42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478F2F"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74CEFF6"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337376" w14:paraId="112432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729C9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3EDB421"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337376" w14:paraId="3976E3D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4A1E5CF"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1FA070C"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FED30D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65BEA6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0FC377"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4CA789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1680C97E"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22B3AA8A"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5E13453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45266C2"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83CE0EB"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Authenticate user’s </w:t>
            </w:r>
            <w:r>
              <w:rPr>
                <w:rFonts w:ascii="Times New Roman" w:eastAsia="宋体" w:hAnsi="Times New Roman" w:cs="Times New Roman"/>
                <w:sz w:val="20"/>
                <w:szCs w:val="20"/>
                <w:lang w:eastAsia="zh-CN"/>
              </w:rPr>
              <w:t>authority. (Move to alternate flow 1 when error)</w:t>
            </w:r>
          </w:p>
          <w:p w14:paraId="228D52F1" w14:textId="77777777" w:rsidR="00337376" w:rsidRDefault="00337376">
            <w:pPr>
              <w:rPr>
                <w:rFonts w:ascii="Times New Roman" w:eastAsia="宋体" w:hAnsi="Times New Roman" w:cs="Times New Roman"/>
                <w:sz w:val="20"/>
                <w:szCs w:val="20"/>
                <w:lang w:eastAsia="zh-CN"/>
              </w:rPr>
            </w:pPr>
          </w:p>
        </w:tc>
      </w:tr>
      <w:tr w:rsidR="00337376" w14:paraId="20C3D5CC"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61A23271"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6760FBD"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A4694B6"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337376" w14:paraId="73AFE10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EDB8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1BD3BE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54283DB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59FBF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02485A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6160D43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D4A4D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6C3D2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337376" w14:paraId="3C6FE83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AB928FA"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C65DC1C" w14:textId="77777777" w:rsidR="00337376" w:rsidRDefault="00337376">
            <w:pPr>
              <w:pStyle w:val="TableParagraph"/>
              <w:spacing w:before="6"/>
              <w:rPr>
                <w:rFonts w:ascii="Times New Roman" w:eastAsia="Times New Roman" w:hAnsi="Times New Roman" w:cs="Times New Roman"/>
                <w:sz w:val="19"/>
                <w:szCs w:val="19"/>
              </w:rPr>
            </w:pPr>
          </w:p>
          <w:p w14:paraId="3AB9D71E"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E3D8548" wp14:editId="492F0B53">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10"/>
                          <a:srcRect/>
                          <a:stretch>
                            <a:fillRect/>
                          </a:stretch>
                        </pic:blipFill>
                        <pic:spPr>
                          <a:xfrm>
                            <a:off x="0" y="0"/>
                            <a:ext cx="3466465" cy="3117215"/>
                          </a:xfrm>
                          <a:prstGeom prst="rect">
                            <a:avLst/>
                          </a:prstGeom>
                        </pic:spPr>
                      </pic:pic>
                    </a:graphicData>
                  </a:graphic>
                </wp:inline>
              </w:drawing>
            </w:r>
          </w:p>
          <w:p w14:paraId="067E758A"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2E782CB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2CE2A5"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0FFAB28"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B5607DA"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DA7DB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58E98F"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504F4CF"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A306537"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1BA7313E" w14:textId="39313CF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bookmarkStart w:id="0" w:name="_GoBack"/>
      <w:bookmarkEnd w:id="0"/>
      <w:r>
        <w:rPr>
          <w:rFonts w:ascii="Times" w:eastAsia="Times New Roman" w:hAnsi="Times" w:cs="Times New Roman"/>
          <w:b/>
          <w:bCs/>
          <w:sz w:val="27"/>
          <w:szCs w:val="27"/>
          <w:lang w:eastAsia="en-US"/>
        </w:rPr>
        <w:t xml:space="preserve">.5.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36FA16B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8EA17"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ED97B0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850989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337376" w14:paraId="35FDF89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45759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ABD1446"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2BF82E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80E41C5"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12D86F7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365A0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F296A1C"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337376" w14:paraId="523386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80F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5B880D7"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337376" w14:paraId="78D8178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CC359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E30FFF4"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337376" w14:paraId="1740922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0B280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80B5ECB"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337376" w14:paraId="75A3DDF4"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334889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167C95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send intelligence controller’s command to </w:t>
            </w:r>
            <w:r>
              <w:rPr>
                <w:rFonts w:ascii="Times New Roman" w:eastAsia="宋体" w:hAnsi="Times New Roman" w:cs="Times New Roman"/>
                <w:sz w:val="20"/>
                <w:szCs w:val="20"/>
                <w:lang w:eastAsia="zh-CN"/>
              </w:rPr>
              <w:t>hardware.</w:t>
            </w:r>
          </w:p>
        </w:tc>
      </w:tr>
      <w:tr w:rsidR="00337376" w14:paraId="5039B92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86C13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EAE4FD8"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337376" w14:paraId="2ED3F47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81FDE4"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2F5E80D"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337376" w14:paraId="22EE83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57615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73E0FBC"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337376" w14:paraId="5367BE9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47F2D7"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A3BF07A"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8857860"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75B66B3E"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4E08484E"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ECAA5D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F47EF5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337376" w14:paraId="75AD6EEA"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723D2D05"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FF510A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78BB50C" w14:textId="77777777" w:rsidR="00337376" w:rsidRDefault="00337376">
            <w:pPr>
              <w:rPr>
                <w:rFonts w:ascii="Times New Roman" w:eastAsia="宋体" w:hAnsi="Times New Roman" w:cs="Times New Roman"/>
                <w:sz w:val="20"/>
                <w:szCs w:val="20"/>
                <w:lang w:eastAsia="zh-CN"/>
              </w:rPr>
            </w:pPr>
          </w:p>
        </w:tc>
      </w:tr>
      <w:tr w:rsidR="00337376" w14:paraId="5848253B"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1984F3E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C8CD5B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1F03C5A"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337376" w14:paraId="4437379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C92EC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B14B38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5305BD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5BE8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1FFF27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0FD6C2F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379AE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63D7C4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337376" w14:paraId="3BC452B8"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3D0300AF"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73E09D3" w14:textId="77777777" w:rsidR="00337376" w:rsidRDefault="00337376">
            <w:pPr>
              <w:pStyle w:val="TableParagraph"/>
              <w:spacing w:before="6"/>
              <w:rPr>
                <w:rFonts w:ascii="Times New Roman" w:eastAsia="Times New Roman" w:hAnsi="Times New Roman" w:cs="Times New Roman"/>
                <w:sz w:val="19"/>
                <w:szCs w:val="19"/>
              </w:rPr>
            </w:pPr>
          </w:p>
          <w:p w14:paraId="620BABBB"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CD245D9" wp14:editId="19CE4F61">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1"/>
                          <a:srcRect/>
                          <a:stretch>
                            <a:fillRect/>
                          </a:stretch>
                        </pic:blipFill>
                        <pic:spPr>
                          <a:xfrm>
                            <a:off x="0" y="0"/>
                            <a:ext cx="3940175" cy="2126615"/>
                          </a:xfrm>
                          <a:prstGeom prst="rect">
                            <a:avLst/>
                          </a:prstGeom>
                        </pic:spPr>
                      </pic:pic>
                    </a:graphicData>
                  </a:graphic>
                </wp:inline>
              </w:drawing>
            </w:r>
          </w:p>
          <w:p w14:paraId="74C81B18"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3134C4B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5A61F01"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100521E"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45AF9FB"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506A633E"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r>
        <w:rPr>
          <w:rFonts w:ascii="Times" w:eastAsia="Times New Roman" w:hAnsi="Times" w:cs="Times New Roman"/>
          <w:b/>
          <w:bCs/>
          <w:sz w:val="27"/>
          <w:szCs w:val="27"/>
          <w:lang w:eastAsia="en-US"/>
        </w:rPr>
        <w:br/>
        <w:t>3.1 System Inputs and Outputs </w:t>
      </w:r>
    </w:p>
    <w:p w14:paraId="1C6E3122"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3.1.1 Inputs</w:t>
      </w:r>
    </w:p>
    <w:p w14:paraId="4A5F9ADA"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hardware’s data should be in the form of json which content is:</w:t>
      </w:r>
    </w:p>
    <w:p w14:paraId="50C46B32"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1A513A61"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39394D3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65416BD" w14:textId="77777777" w:rsidR="00337376" w:rsidRDefault="00337376">
      <w:pPr>
        <w:ind w:leftChars="100" w:left="240"/>
        <w:rPr>
          <w:rFonts w:ascii="Times" w:eastAsia="宋体" w:hAnsi="Times" w:cs="Times"/>
          <w:sz w:val="20"/>
          <w:szCs w:val="20"/>
          <w:lang w:eastAsia="zh-CN"/>
        </w:rPr>
      </w:pPr>
    </w:p>
    <w:p w14:paraId="42F92FBF"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 xml:space="preserve">The inputs send to the </w:t>
      </w:r>
      <w:r>
        <w:rPr>
          <w:rFonts w:ascii="Times" w:eastAsia="宋体" w:hAnsi="Times" w:cs="Times"/>
          <w:sz w:val="20"/>
          <w:szCs w:val="20"/>
          <w:lang w:eastAsia="zh-CN"/>
        </w:rPr>
        <w:t>server when client want to operate a hardware should be in the form of json which content is:</w:t>
      </w:r>
    </w:p>
    <w:p w14:paraId="6CA9791E"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3C985FB9"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3C9CFE5F"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DD744E5"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client sent.</w:t>
      </w:r>
    </w:p>
    <w:p w14:paraId="767B02D8" w14:textId="77777777" w:rsidR="00337376" w:rsidRDefault="00337376">
      <w:pPr>
        <w:ind w:leftChars="100" w:left="240"/>
        <w:rPr>
          <w:rFonts w:ascii="Times" w:eastAsia="宋体" w:hAnsi="Times" w:cs="Times"/>
          <w:sz w:val="20"/>
          <w:szCs w:val="20"/>
          <w:lang w:eastAsia="zh-CN"/>
        </w:rPr>
      </w:pPr>
    </w:p>
    <w:p w14:paraId="682909D5"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 xml:space="preserve">The inputs send to server </w:t>
      </w:r>
      <w:r>
        <w:rPr>
          <w:rFonts w:ascii="Times" w:eastAsia="宋体" w:hAnsi="Times" w:cs="Times"/>
          <w:sz w:val="20"/>
          <w:szCs w:val="20"/>
          <w:lang w:eastAsia="zh-CN"/>
        </w:rPr>
        <w:t>when hardware want to report their data should be in the form of json which content is:</w:t>
      </w:r>
    </w:p>
    <w:p w14:paraId="096B29D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14:paraId="6F30E170" w14:textId="77777777" w:rsidR="00337376" w:rsidRDefault="00337376">
      <w:pPr>
        <w:ind w:leftChars="100" w:left="240"/>
        <w:rPr>
          <w:rFonts w:ascii="Times" w:eastAsia="宋体" w:hAnsi="Times" w:cs="Times"/>
          <w:sz w:val="20"/>
          <w:szCs w:val="20"/>
          <w:lang w:eastAsia="zh-CN"/>
        </w:rPr>
      </w:pPr>
    </w:p>
    <w:p w14:paraId="414578B4"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2134645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14:paraId="71FA1400" w14:textId="77777777" w:rsidR="00337376" w:rsidRDefault="00337376">
      <w:pPr>
        <w:ind w:leftChars="100" w:left="240"/>
        <w:rPr>
          <w:rFonts w:ascii="Times" w:eastAsia="宋体" w:hAnsi="Times" w:cs="Times"/>
          <w:sz w:val="20"/>
          <w:szCs w:val="20"/>
          <w:lang w:eastAsia="zh-CN"/>
        </w:rPr>
      </w:pPr>
    </w:p>
    <w:p w14:paraId="21DE3F42"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3.1.2 Outputs</w:t>
      </w:r>
    </w:p>
    <w:p w14:paraId="662D992C"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14:paraId="7E5A10C9"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w:t>
      </w:r>
      <w:r>
        <w:rPr>
          <w:rFonts w:ascii="Times" w:eastAsia="宋体" w:hAnsi="Times" w:cs="Times"/>
          <w:sz w:val="20"/>
          <w:szCs w:val="20"/>
          <w:lang w:eastAsia="zh-CN"/>
        </w:rPr>
        <w:t xml:space="preserve"> up-to-date data.</w:t>
      </w:r>
    </w:p>
    <w:p w14:paraId="6042ED1F" w14:textId="77777777" w:rsidR="00337376" w:rsidRDefault="002C5B5A">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028FB314"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(Leave blank if there is no command existed.)</w:t>
      </w:r>
    </w:p>
    <w:p w14:paraId="5DD5C08F"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lastRenderedPageBreak/>
        <w:t>authority: The level of operator.</w:t>
      </w:r>
    </w:p>
    <w:p w14:paraId="6C4913ED" w14:textId="77777777" w:rsidR="00337376" w:rsidRDefault="00337376">
      <w:pPr>
        <w:ind w:leftChars="100" w:left="240"/>
        <w:rPr>
          <w:rFonts w:ascii="Times" w:eastAsia="宋体" w:hAnsi="Times" w:cs="Times"/>
          <w:sz w:val="20"/>
          <w:szCs w:val="20"/>
          <w:lang w:eastAsia="zh-CN"/>
        </w:rPr>
      </w:pPr>
    </w:p>
    <w:p w14:paraId="4A8E641B"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w:t>
      </w:r>
      <w:r>
        <w:rPr>
          <w:rFonts w:ascii="Times" w:eastAsia="宋体" w:hAnsi="Times" w:cs="Times"/>
          <w:sz w:val="20"/>
          <w:szCs w:val="20"/>
          <w:lang w:eastAsia="zh-CN"/>
        </w:rPr>
        <w:t>on which content is:</w:t>
      </w:r>
    </w:p>
    <w:p w14:paraId="53A34722"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39ECCFB3"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4CE8D28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1AE17058"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559F97A4"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668946D7" w14:textId="77777777" w:rsidR="00337376" w:rsidRDefault="00337376">
      <w:pPr>
        <w:ind w:leftChars="100" w:left="240"/>
        <w:rPr>
          <w:rFonts w:ascii="Times" w:eastAsia="宋体" w:hAnsi="Times" w:cs="Times"/>
          <w:sz w:val="20"/>
          <w:szCs w:val="20"/>
          <w:lang w:eastAsia="zh-CN"/>
        </w:rPr>
      </w:pPr>
    </w:p>
    <w:p w14:paraId="3B6FA542"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w:t>
      </w:r>
      <w:r>
        <w:rPr>
          <w:rFonts w:ascii="Times" w:eastAsia="宋体" w:hAnsi="Times" w:cs="Times"/>
          <w:sz w:val="20"/>
          <w:szCs w:val="20"/>
          <w:lang w:eastAsia="zh-CN"/>
        </w:rPr>
        <w:t>d should be in the form of json which content is:</w:t>
      </w:r>
    </w:p>
    <w:p w14:paraId="4523B82E"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065DA970"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3.2 Detailed Output Behavior</w:t>
      </w:r>
    </w:p>
    <w:p w14:paraId="5239D04E"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14:paraId="0EF91708" w14:textId="77777777" w:rsidR="00337376" w:rsidRDefault="002C5B5A">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Performance, Security, Availability, </w:t>
      </w:r>
      <w:r>
        <w:rPr>
          <w:rFonts w:ascii="Times" w:eastAsia="宋体" w:hAnsi="Times" w:cs="Times New Roman"/>
          <w:sz w:val="20"/>
          <w:szCs w:val="20"/>
          <w:lang w:eastAsia="zh-CN"/>
        </w:rPr>
        <w:t>Reliability, Modifiability, Maintainability, Understandability.</w:t>
      </w:r>
      <w:r>
        <w:rPr>
          <w:rFonts w:ascii="Times" w:hAnsi="Times" w:cs="Times New Roman"/>
          <w:sz w:val="20"/>
          <w:szCs w:val="20"/>
          <w:lang w:eastAsia="en-US"/>
        </w:rPr>
        <w:br/>
      </w:r>
      <w:r>
        <w:rPr>
          <w:rFonts w:ascii="Times" w:hAnsi="Times" w:cs="Times New Roman"/>
          <w:sz w:val="20"/>
          <w:szCs w:val="20"/>
          <w:lang w:eastAsia="en-US"/>
        </w:rPr>
        <w:br/>
      </w:r>
      <w:r>
        <w:rPr>
          <w:rFonts w:ascii="Times" w:eastAsia="Times New Roman" w:hAnsi="Times" w:cs="Times New Roman"/>
          <w:sz w:val="20"/>
          <w:szCs w:val="20"/>
          <w:lang w:eastAsia="en-US"/>
        </w:rPr>
        <w:t>Performance:</w:t>
      </w:r>
    </w:p>
    <w:p w14:paraId="04F54775" w14:textId="77777777" w:rsidR="00337376" w:rsidRDefault="002C5B5A">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50C2F3CC" w14:textId="77777777" w:rsidR="00337376" w:rsidRDefault="002C5B5A">
      <w:pPr>
        <w:ind w:firstLine="720"/>
        <w:rPr>
          <w:rFonts w:ascii="Times" w:eastAsia="宋体" w:hAnsi="Times" w:cs="Times New Roman"/>
          <w:sz w:val="20"/>
          <w:szCs w:val="20"/>
          <w:lang w:eastAsia="zh-CN"/>
        </w:rPr>
      </w:pPr>
      <w:r>
        <w:rPr>
          <w:rFonts w:ascii="Times" w:eastAsia="Times New Roman" w:hAnsi="Times" w:cs="Times New Roman" w:hint="eastAsia"/>
          <w:sz w:val="20"/>
          <w:szCs w:val="20"/>
          <w:lang w:eastAsia="en-US"/>
        </w:rPr>
        <w:t>t</w:t>
      </w:r>
      <w:r>
        <w:rPr>
          <w:rFonts w:ascii="Times" w:eastAsia="Times New Roman" w:hAnsi="Times" w:cs="Times New Roman"/>
          <w:sz w:val="20"/>
          <w:szCs w:val="20"/>
          <w:lang w:eastAsia="en-US"/>
        </w:rPr>
        <w:t xml:space="preserve">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14:paraId="620FBDF6"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10F772F1"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jurisdiction</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w:t>
      </w:r>
      <w:r>
        <w:rPr>
          <w:rFonts w:ascii="Times" w:eastAsia="宋体" w:hAnsi="Times" w:cs="Times New Roman"/>
          <w:sz w:val="20"/>
          <w:szCs w:val="20"/>
          <w:lang w:eastAsia="zh-CN"/>
        </w:rPr>
        <w:t>e administrator’s jurisdiction must not be used by any other users.</w:t>
      </w:r>
    </w:p>
    <w:p w14:paraId="00014299"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4B64A027"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6E60D75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14318D1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 xml:space="preserve">The system must be </w:t>
      </w:r>
      <w:r>
        <w:rPr>
          <w:rFonts w:ascii="Times" w:eastAsia="宋体" w:hAnsi="Times" w:cs="Times New Roman"/>
          <w:sz w:val="20"/>
          <w:szCs w:val="20"/>
          <w:lang w:eastAsia="zh-CN"/>
        </w:rPr>
        <w:t>anti-interference. When some signal comes in a wrong way, the system should recognize it and give the respond.</w:t>
      </w:r>
    </w:p>
    <w:p w14:paraId="4BFE10E8"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6CDB698C"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386D14D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4BC4AAF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h</w:t>
      </w:r>
      <w:r>
        <w:rPr>
          <w:rFonts w:ascii="Times" w:eastAsia="宋体" w:hAnsi="Times" w:cs="Times New Roman"/>
          <w:sz w:val="20"/>
          <w:szCs w:val="20"/>
          <w:lang w:eastAsia="zh-CN"/>
        </w:rPr>
        <w:t>as to easily to be fixed. If some parts get wrong, it can easily to find some other things to take place.</w:t>
      </w:r>
    </w:p>
    <w:p w14:paraId="52DF5DB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5E1AC76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14:paraId="44600A9D" w14:textId="77777777" w:rsidR="00337376" w:rsidRDefault="00337376">
      <w:pPr>
        <w:rPr>
          <w:rFonts w:ascii="Times" w:eastAsia="宋体" w:hAnsi="Times" w:cs="Times New Roman"/>
          <w:sz w:val="20"/>
          <w:szCs w:val="20"/>
          <w:lang w:eastAsia="zh-CN"/>
        </w:rPr>
      </w:pPr>
    </w:p>
    <w:p w14:paraId="33840739" w14:textId="77777777" w:rsidR="00337376" w:rsidRDefault="002C5B5A">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  </w:t>
      </w:r>
    </w:p>
    <w:p w14:paraId="6B15D58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5. Expected Subsets</w:t>
      </w:r>
    </w:p>
    <w:p w14:paraId="3FAE2C68"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Subse</w:t>
      </w:r>
      <w:r>
        <w:rPr>
          <w:rFonts w:ascii="Times" w:eastAsia="宋体" w:hAnsi="Times" w:cs="Times New Roman"/>
          <w:sz w:val="20"/>
          <w:szCs w:val="20"/>
          <w:lang w:eastAsia="zh-CN"/>
        </w:rPr>
        <w:t>ts  one:</w:t>
      </w:r>
      <w:r>
        <w:t xml:space="preserve"> </w:t>
      </w:r>
      <w:r>
        <w:rPr>
          <w:rFonts w:ascii="Times" w:eastAsia="宋体" w:hAnsi="Times" w:cs="Times New Roman"/>
          <w:sz w:val="20"/>
          <w:szCs w:val="20"/>
          <w:lang w:eastAsia="zh-CN"/>
        </w:rPr>
        <w:t>Intelligent control technology interface module</w:t>
      </w:r>
    </w:p>
    <w:p w14:paraId="17EA75D0"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This</w:t>
      </w:r>
      <w:r>
        <w:rPr>
          <w:rFonts w:ascii="Times" w:eastAsia="宋体" w:hAnsi="Times" w:cs="Times New Roman"/>
          <w:sz w:val="20"/>
          <w:szCs w:val="20"/>
          <w:lang w:eastAsia="zh-CN"/>
        </w:rPr>
        <w:t xml:space="preserve"> module is designed to connect with the </w:t>
      </w:r>
      <w:r>
        <w:rPr>
          <w:rFonts w:ascii="Times" w:hAnsi="Times" w:cs="Times New Roman"/>
          <w:sz w:val="20"/>
          <w:szCs w:val="20"/>
          <w:lang w:eastAsia="en-US"/>
        </w:rPr>
        <w:t>raspberry pi which takes charge of the intelligent control of the whole light system. The server need to contact with the raspberry pi at any time.</w:t>
      </w:r>
    </w:p>
    <w:p w14:paraId="18B672D9"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Subset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two</w:t>
      </w:r>
      <w:r>
        <w:rPr>
          <w:rFonts w:ascii="Times" w:eastAsia="宋体" w:hAnsi="Times" w:cs="Times New Roman"/>
          <w:sz w:val="20"/>
          <w:szCs w:val="20"/>
          <w:lang w:eastAsia="zh-CN"/>
        </w:rPr>
        <w:t>: Server management module.</w:t>
      </w:r>
    </w:p>
    <w:p w14:paraId="2A60B0D8"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       This module is in charge of the basic functions of the whole server.</w:t>
      </w:r>
    </w:p>
    <w:p w14:paraId="5A6D2948"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Subset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three:</w:t>
      </w:r>
      <w:r>
        <w:rPr>
          <w:rFonts w:ascii="Times" w:eastAsia="宋体" w:hAnsi="Times" w:cs="Times New Roman"/>
          <w:sz w:val="20"/>
          <w:szCs w:val="20"/>
          <w:lang w:eastAsia="zh-CN"/>
        </w:rPr>
        <w:t xml:space="preserve"> Hardware interface module.</w:t>
      </w:r>
    </w:p>
    <w:p w14:paraId="28D58EB1"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lastRenderedPageBreak/>
        <w:t xml:space="preserve"> </w:t>
      </w:r>
      <w:r>
        <w:rPr>
          <w:rFonts w:ascii="Times" w:eastAsia="宋体" w:hAnsi="Times" w:cs="Times New Roman"/>
          <w:sz w:val="20"/>
          <w:szCs w:val="20"/>
          <w:lang w:eastAsia="zh-CN"/>
        </w:rPr>
        <w:t xml:space="preserve">       Accept </w:t>
      </w:r>
      <w:r>
        <w:rPr>
          <w:rFonts w:ascii="Times" w:eastAsia="宋体" w:hAnsi="Times" w:cs="Times New Roman" w:hint="eastAsia"/>
          <w:sz w:val="20"/>
          <w:szCs w:val="20"/>
          <w:lang w:eastAsia="zh-CN"/>
        </w:rPr>
        <w:t>states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from</w:t>
      </w:r>
      <w:r>
        <w:rPr>
          <w:rFonts w:ascii="Times" w:eastAsia="宋体" w:hAnsi="Times" w:cs="Times New Roman"/>
          <w:sz w:val="20"/>
          <w:szCs w:val="20"/>
          <w:lang w:eastAsia="zh-CN"/>
        </w:rPr>
        <w:t xml:space="preserve"> the hardware.</w:t>
      </w:r>
    </w:p>
    <w:p w14:paraId="23CFE67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Fundamental Assumptions</w:t>
      </w:r>
    </w:p>
    <w:p w14:paraId="79C9CFC7" w14:textId="77777777" w:rsidR="00337376" w:rsidRDefault="002C5B5A">
      <w:pPr>
        <w:spacing w:before="100" w:beforeAutospacing="1" w:after="100" w:afterAutospacing="1"/>
        <w:outlineLvl w:val="1"/>
        <w:rPr>
          <w:rFonts w:ascii="Times" w:hAnsi="Times" w:cs="Times New Roman"/>
          <w:sz w:val="20"/>
          <w:szCs w:val="20"/>
          <w:lang w:eastAsia="zh-CN"/>
        </w:rPr>
      </w:pPr>
      <w:r>
        <w:rPr>
          <w:rFonts w:ascii="Times" w:hAnsi="Times" w:cs="Times New Roman"/>
          <w:sz w:val="20"/>
          <w:szCs w:val="20"/>
          <w:lang w:eastAsia="en-US"/>
        </w:rPr>
        <w:t>Hardware: Raspberry pi 3</w:t>
      </w:r>
      <w:r>
        <w:rPr>
          <w:rFonts w:ascii="Times" w:hAnsi="Times" w:cs="Times New Roman"/>
          <w:sz w:val="20"/>
          <w:szCs w:val="20"/>
          <w:lang w:eastAsia="zh-CN"/>
        </w:rPr>
        <w:t>B+, C</w:t>
      </w:r>
      <w:r>
        <w:rPr>
          <w:rFonts w:ascii="Times" w:hAnsi="Times" w:cs="Times New Roman" w:hint="eastAsia"/>
          <w:sz w:val="20"/>
          <w:szCs w:val="20"/>
          <w:lang w:eastAsia="zh-CN"/>
        </w:rPr>
        <w:t>amera</w:t>
      </w:r>
      <w:r>
        <w:rPr>
          <w:rFonts w:ascii="Times" w:hAnsi="Times" w:cs="Times New Roman"/>
          <w:sz w:val="20"/>
          <w:szCs w:val="20"/>
          <w:lang w:eastAsia="zh-CN"/>
        </w:rPr>
        <w:t xml:space="preserve">, </w:t>
      </w:r>
      <w:r>
        <w:rPr>
          <w:rFonts w:ascii="Times" w:hAnsi="Times" w:cs="Times New Roman"/>
          <w:sz w:val="20"/>
          <w:szCs w:val="20"/>
          <w:lang w:eastAsia="zh-CN"/>
        </w:rPr>
        <w:t>Light sensor, Light.</w:t>
      </w:r>
    </w:p>
    <w:p w14:paraId="4E34EFFE" w14:textId="77777777" w:rsidR="00337376" w:rsidRDefault="002C5B5A">
      <w:pPr>
        <w:spacing w:before="100" w:beforeAutospacing="1" w:after="100" w:afterAutospacing="1"/>
        <w:outlineLvl w:val="1"/>
        <w:rPr>
          <w:rFonts w:ascii="Times" w:hAnsi="Times" w:cs="Times New Roman"/>
          <w:sz w:val="20"/>
          <w:szCs w:val="20"/>
          <w:lang w:eastAsia="zh-CN"/>
        </w:rPr>
      </w:pPr>
      <w:r>
        <w:rPr>
          <w:rFonts w:ascii="Times" w:hAnsi="Times" w:cs="Times New Roman" w:hint="eastAsia"/>
          <w:sz w:val="20"/>
          <w:szCs w:val="20"/>
          <w:lang w:eastAsia="zh-CN"/>
        </w:rPr>
        <w:t>S</w:t>
      </w:r>
      <w:r>
        <w:rPr>
          <w:rFonts w:ascii="Times" w:hAnsi="Times" w:cs="Times New Roman"/>
          <w:sz w:val="20"/>
          <w:szCs w:val="20"/>
          <w:lang w:eastAsia="zh-CN"/>
        </w:rPr>
        <w:t>oftware:</w:t>
      </w:r>
      <w:r>
        <w:rPr>
          <w:rFonts w:ascii="Times" w:hAnsi="Times" w:cs="Times New Roman" w:hint="eastAsia"/>
          <w:sz w:val="20"/>
          <w:szCs w:val="20"/>
          <w:lang w:eastAsia="zh-CN"/>
        </w:rPr>
        <w:t xml:space="preserve"> </w:t>
      </w:r>
      <w:r>
        <w:rPr>
          <w:rFonts w:ascii="Times" w:hAnsi="Times" w:cs="Times New Roman"/>
          <w:sz w:val="20"/>
          <w:szCs w:val="20"/>
          <w:lang w:eastAsia="zh-CN"/>
        </w:rPr>
        <w:t>Linux operating system</w:t>
      </w:r>
      <w:r>
        <w:rPr>
          <w:rFonts w:ascii="Times" w:hAnsi="Times" w:cs="Times New Roman" w:hint="eastAsia"/>
          <w:sz w:val="20"/>
          <w:szCs w:val="20"/>
          <w:lang w:eastAsia="zh-CN"/>
        </w:rPr>
        <w:t>，</w:t>
      </w:r>
      <w:r>
        <w:rPr>
          <w:rFonts w:ascii="Times" w:hAnsi="Times" w:cs="Times New Roman"/>
          <w:sz w:val="20"/>
          <w:szCs w:val="20"/>
          <w:lang w:eastAsia="zh-CN"/>
        </w:rPr>
        <w:t>P</w:t>
      </w:r>
      <w:r>
        <w:rPr>
          <w:rFonts w:ascii="Times" w:hAnsi="Times" w:cs="Times New Roman" w:hint="eastAsia"/>
          <w:sz w:val="20"/>
          <w:szCs w:val="20"/>
          <w:lang w:eastAsia="zh-CN"/>
        </w:rPr>
        <w:t>ython</w:t>
      </w:r>
      <w:r>
        <w:rPr>
          <w:rFonts w:ascii="Times" w:hAnsi="Times" w:cs="Times New Roman"/>
          <w:sz w:val="20"/>
          <w:szCs w:val="20"/>
          <w:lang w:eastAsia="zh-CN"/>
        </w:rPr>
        <w:t xml:space="preserve"> 3.6</w:t>
      </w:r>
    </w:p>
    <w:p w14:paraId="5FE7AFEC"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14:paraId="5654E9F8" w14:textId="77777777" w:rsidR="00337376" w:rsidRDefault="002C5B5A">
      <w:pPr>
        <w:pStyle w:val="11"/>
        <w:numPr>
          <w:ilvl w:val="0"/>
          <w:numId w:val="1"/>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12A0A4E4" w14:textId="77777777" w:rsidR="00337376" w:rsidRDefault="002C5B5A">
      <w:pPr>
        <w:pStyle w:val="11"/>
        <w:numPr>
          <w:ilvl w:val="0"/>
          <w:numId w:val="1"/>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37E2717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14:paraId="05284D6F"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14:paraId="762F5551"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10E8F4E5"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337376" w14:paraId="4CB7BA0E"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5407C165"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48930F1D"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337376" w14:paraId="2B5CEE71"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F6981DA"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4DA76F12"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A</w:t>
            </w:r>
            <w:r>
              <w:rPr>
                <w:rFonts w:ascii="Times" w:hAnsi="Times" w:cs="Times New Roman"/>
                <w:sz w:val="20"/>
                <w:szCs w:val="20"/>
                <w:lang w:eastAsia="en-US"/>
              </w:rPr>
              <w:t xml:space="preserve"> kind of card computer</w:t>
            </w:r>
          </w:p>
        </w:tc>
      </w:tr>
      <w:tr w:rsidR="00337376" w14:paraId="7D5F593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73423E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1652B10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337376" w14:paraId="5A1387C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DEFCD0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39A8601"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61978A9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A4C34E8"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189685C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0DACDEDC"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3BEE5824"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337376" w14:paraId="34F0842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41B83C16"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53E5FE1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3952B4D8"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337376" w14:paraId="3C1E1FDA"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A0BBE05"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7F85691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0BD09E0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AB8CF86"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4EFE4602"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6463E3FB"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4A800D"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E1F5DF3"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672DF091"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r>
      <w:r>
        <w:rPr>
          <w:rFonts w:ascii="Times" w:hAnsi="Times" w:cs="Times New Roman"/>
          <w:sz w:val="20"/>
          <w:szCs w:val="20"/>
          <w:lang w:eastAsia="en-US"/>
        </w:rPr>
        <w:br/>
        <w:t> </w:t>
      </w:r>
    </w:p>
    <w:sectPr w:rsidR="003373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swiss"/>
    <w:pitch w:val="default"/>
    <w:sig w:usb0="E1000AEF" w:usb1="5000A1FF" w:usb2="00000000" w:usb3="00000000" w:csb0="200001BF" w:csb1="4F01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bordersDoNotSurroundHeader/>
  <w:bordersDoNotSurroundFooter/>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8B036A5B"/>
    <w:rsid w:val="9E7F4531"/>
    <w:rsid w:val="A35E2F78"/>
    <w:rsid w:val="A9AC0F41"/>
    <w:rsid w:val="B2EF99ED"/>
    <w:rsid w:val="B8FEC95F"/>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211B"/>
    <w:rsid w:val="001C2737"/>
    <w:rsid w:val="001D528B"/>
    <w:rsid w:val="001E3E9C"/>
    <w:rsid w:val="001F168E"/>
    <w:rsid w:val="001F4ED9"/>
    <w:rsid w:val="002146AF"/>
    <w:rsid w:val="00220C6F"/>
    <w:rsid w:val="0022179F"/>
    <w:rsid w:val="00227C72"/>
    <w:rsid w:val="00232EF0"/>
    <w:rsid w:val="002427E9"/>
    <w:rsid w:val="002536FA"/>
    <w:rsid w:val="00261491"/>
    <w:rsid w:val="00264C3C"/>
    <w:rsid w:val="00265C1F"/>
    <w:rsid w:val="00273547"/>
    <w:rsid w:val="002A53D7"/>
    <w:rsid w:val="002C5B5A"/>
    <w:rsid w:val="002D0EF4"/>
    <w:rsid w:val="00307E94"/>
    <w:rsid w:val="003168E9"/>
    <w:rsid w:val="00337376"/>
    <w:rsid w:val="003467E5"/>
    <w:rsid w:val="003539AE"/>
    <w:rsid w:val="00373D6D"/>
    <w:rsid w:val="00392BAD"/>
    <w:rsid w:val="003B56E8"/>
    <w:rsid w:val="003C1690"/>
    <w:rsid w:val="003D5AA2"/>
    <w:rsid w:val="003D7C99"/>
    <w:rsid w:val="003E4615"/>
    <w:rsid w:val="003F3235"/>
    <w:rsid w:val="004078C8"/>
    <w:rsid w:val="00432D59"/>
    <w:rsid w:val="00437B23"/>
    <w:rsid w:val="004418B7"/>
    <w:rsid w:val="00446386"/>
    <w:rsid w:val="004519A5"/>
    <w:rsid w:val="0045308F"/>
    <w:rsid w:val="00474F05"/>
    <w:rsid w:val="00481BEB"/>
    <w:rsid w:val="004A0C65"/>
    <w:rsid w:val="004A3470"/>
    <w:rsid w:val="004B4DB9"/>
    <w:rsid w:val="004B604C"/>
    <w:rsid w:val="004B60D9"/>
    <w:rsid w:val="004C082D"/>
    <w:rsid w:val="004D2BB1"/>
    <w:rsid w:val="00501CA5"/>
    <w:rsid w:val="005112D1"/>
    <w:rsid w:val="00523082"/>
    <w:rsid w:val="0052349C"/>
    <w:rsid w:val="00523FEF"/>
    <w:rsid w:val="0053131E"/>
    <w:rsid w:val="00535801"/>
    <w:rsid w:val="0055074F"/>
    <w:rsid w:val="0055200B"/>
    <w:rsid w:val="005603F9"/>
    <w:rsid w:val="0057378B"/>
    <w:rsid w:val="00576EF5"/>
    <w:rsid w:val="0058360F"/>
    <w:rsid w:val="0058589A"/>
    <w:rsid w:val="005864B9"/>
    <w:rsid w:val="005A66CA"/>
    <w:rsid w:val="005C3AE7"/>
    <w:rsid w:val="005F1616"/>
    <w:rsid w:val="005F519D"/>
    <w:rsid w:val="00614BE5"/>
    <w:rsid w:val="006223B1"/>
    <w:rsid w:val="00622419"/>
    <w:rsid w:val="00637E2E"/>
    <w:rsid w:val="00653996"/>
    <w:rsid w:val="006566D4"/>
    <w:rsid w:val="006655CA"/>
    <w:rsid w:val="00685123"/>
    <w:rsid w:val="006A7919"/>
    <w:rsid w:val="006C0518"/>
    <w:rsid w:val="006C4165"/>
    <w:rsid w:val="006D6CDE"/>
    <w:rsid w:val="006E3172"/>
    <w:rsid w:val="007168BC"/>
    <w:rsid w:val="0071693B"/>
    <w:rsid w:val="007203E0"/>
    <w:rsid w:val="0075243F"/>
    <w:rsid w:val="00762AA8"/>
    <w:rsid w:val="00762D3B"/>
    <w:rsid w:val="00785631"/>
    <w:rsid w:val="007921D7"/>
    <w:rsid w:val="007A6783"/>
    <w:rsid w:val="007B40C0"/>
    <w:rsid w:val="007B4E8D"/>
    <w:rsid w:val="007E1A00"/>
    <w:rsid w:val="00804F94"/>
    <w:rsid w:val="00815D4E"/>
    <w:rsid w:val="00834DD6"/>
    <w:rsid w:val="00850025"/>
    <w:rsid w:val="008621E6"/>
    <w:rsid w:val="00871545"/>
    <w:rsid w:val="00886E19"/>
    <w:rsid w:val="008C14DB"/>
    <w:rsid w:val="008C33FE"/>
    <w:rsid w:val="008E2D35"/>
    <w:rsid w:val="008E388B"/>
    <w:rsid w:val="008F0A2F"/>
    <w:rsid w:val="008F7FBF"/>
    <w:rsid w:val="009023C2"/>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13024"/>
    <w:rsid w:val="00A16AA0"/>
    <w:rsid w:val="00A27177"/>
    <w:rsid w:val="00A5087E"/>
    <w:rsid w:val="00A55605"/>
    <w:rsid w:val="00A624EA"/>
    <w:rsid w:val="00A70BFF"/>
    <w:rsid w:val="00A83C1C"/>
    <w:rsid w:val="00A862D0"/>
    <w:rsid w:val="00AB6E1D"/>
    <w:rsid w:val="00AC5383"/>
    <w:rsid w:val="00AE1600"/>
    <w:rsid w:val="00B013DC"/>
    <w:rsid w:val="00B02A1A"/>
    <w:rsid w:val="00B075EF"/>
    <w:rsid w:val="00B359D4"/>
    <w:rsid w:val="00B64B15"/>
    <w:rsid w:val="00B704DD"/>
    <w:rsid w:val="00B712E9"/>
    <w:rsid w:val="00B81FB6"/>
    <w:rsid w:val="00B9669F"/>
    <w:rsid w:val="00BA639C"/>
    <w:rsid w:val="00BB1A39"/>
    <w:rsid w:val="00BB6280"/>
    <w:rsid w:val="00BD1D42"/>
    <w:rsid w:val="00BD3569"/>
    <w:rsid w:val="00BE20D2"/>
    <w:rsid w:val="00BF2FC4"/>
    <w:rsid w:val="00C129D9"/>
    <w:rsid w:val="00C4087A"/>
    <w:rsid w:val="00C52222"/>
    <w:rsid w:val="00C95D6E"/>
    <w:rsid w:val="00C97E7F"/>
    <w:rsid w:val="00CC4596"/>
    <w:rsid w:val="00CD28EA"/>
    <w:rsid w:val="00CD3467"/>
    <w:rsid w:val="00CE0803"/>
    <w:rsid w:val="00CF10F4"/>
    <w:rsid w:val="00CF34BB"/>
    <w:rsid w:val="00CF6AB9"/>
    <w:rsid w:val="00D009EE"/>
    <w:rsid w:val="00D25AEA"/>
    <w:rsid w:val="00D46BB0"/>
    <w:rsid w:val="00D51D2F"/>
    <w:rsid w:val="00D77E97"/>
    <w:rsid w:val="00D821DA"/>
    <w:rsid w:val="00D8445F"/>
    <w:rsid w:val="00D913F4"/>
    <w:rsid w:val="00D93A9C"/>
    <w:rsid w:val="00DB07B0"/>
    <w:rsid w:val="00DB1315"/>
    <w:rsid w:val="00DB3212"/>
    <w:rsid w:val="00DD2AB7"/>
    <w:rsid w:val="00E06C8F"/>
    <w:rsid w:val="00E21A60"/>
    <w:rsid w:val="00E53BF3"/>
    <w:rsid w:val="00E57782"/>
    <w:rsid w:val="00E71358"/>
    <w:rsid w:val="00E718F1"/>
    <w:rsid w:val="00E7312C"/>
    <w:rsid w:val="00E846DE"/>
    <w:rsid w:val="00EA3A6B"/>
    <w:rsid w:val="00EB3768"/>
    <w:rsid w:val="00ED0738"/>
    <w:rsid w:val="00ED7971"/>
    <w:rsid w:val="00EE4D2E"/>
    <w:rsid w:val="00EE69E1"/>
    <w:rsid w:val="00EF0D3C"/>
    <w:rsid w:val="00F06DA0"/>
    <w:rsid w:val="00F23CEB"/>
    <w:rsid w:val="00F41AB8"/>
    <w:rsid w:val="00F42696"/>
    <w:rsid w:val="00F5141A"/>
    <w:rsid w:val="00F57FD9"/>
    <w:rsid w:val="00F60718"/>
    <w:rsid w:val="00F73361"/>
    <w:rsid w:val="00F902DB"/>
    <w:rsid w:val="00FA3070"/>
    <w:rsid w:val="00FC1C13"/>
    <w:rsid w:val="00FC2319"/>
    <w:rsid w:val="00FC707F"/>
    <w:rsid w:val="00FF07C3"/>
    <w:rsid w:val="00FF385D"/>
    <w:rsid w:val="0FAF48A4"/>
    <w:rsid w:val="1FBDCAEF"/>
    <w:rsid w:val="35753AC4"/>
    <w:rsid w:val="3D1CE839"/>
    <w:rsid w:val="3F704D2A"/>
    <w:rsid w:val="4CB6AC1E"/>
    <w:rsid w:val="4DF099A1"/>
    <w:rsid w:val="4FDE90E3"/>
    <w:rsid w:val="57AC8946"/>
    <w:rsid w:val="5BEFD5FB"/>
    <w:rsid w:val="5CB75379"/>
    <w:rsid w:val="5FFDC0B2"/>
    <w:rsid w:val="66CB0716"/>
    <w:rsid w:val="67FB5665"/>
    <w:rsid w:val="6F7E9A11"/>
    <w:rsid w:val="6FB76783"/>
    <w:rsid w:val="6FBA85D0"/>
    <w:rsid w:val="6FBFEE58"/>
    <w:rsid w:val="73FE1B8F"/>
    <w:rsid w:val="77A5FD32"/>
    <w:rsid w:val="79A7235B"/>
    <w:rsid w:val="7BEF59F6"/>
    <w:rsid w:val="7BFC5835"/>
    <w:rsid w:val="7BFF49E5"/>
    <w:rsid w:val="7F7BE905"/>
    <w:rsid w:val="7FDC175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BBCC2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Lucida Grande" w:hAnsi="Lucida Grande"/>
      <w:sz w:val="18"/>
      <w:szCs w:val="18"/>
    </w:rPr>
  </w:style>
  <w:style w:type="paragraph" w:styleId="a5">
    <w:name w:val="Normal (Web)"/>
    <w:basedOn w:val="a"/>
    <w:uiPriority w:val="99"/>
    <w:unhideWhenUsed/>
    <w:pPr>
      <w:spacing w:before="100" w:beforeAutospacing="1" w:after="100" w:afterAutospacing="1"/>
    </w:pPr>
    <w:rPr>
      <w:rFonts w:ascii="Times" w:hAnsi="Times" w:cs="Times New Roman"/>
      <w:sz w:val="20"/>
      <w:szCs w:val="20"/>
      <w:lang w:eastAsia="en-US"/>
    </w:rPr>
  </w:style>
  <w:style w:type="character" w:styleId="a6">
    <w:name w:val="Strong"/>
    <w:basedOn w:val="a0"/>
    <w:uiPriority w:val="22"/>
    <w:qFormat/>
    <w:rPr>
      <w:b/>
      <w:bCs/>
    </w:rPr>
  </w:style>
  <w:style w:type="character" w:styleId="a7">
    <w:name w:val="Emphasis"/>
    <w:basedOn w:val="a0"/>
    <w:uiPriority w:val="20"/>
    <w:qFormat/>
    <w:rPr>
      <w:i/>
      <w:iCs/>
    </w:rPr>
  </w:style>
  <w:style w:type="character" w:styleId="a8">
    <w:name w:val="Hyperlink"/>
    <w:basedOn w:val="a0"/>
    <w:uiPriority w:val="99"/>
    <w:unhideWhenUsed/>
    <w:rPr>
      <w:color w:val="0000FF"/>
      <w:u w:val="single"/>
    </w:rPr>
  </w:style>
  <w:style w:type="character" w:customStyle="1" w:styleId="10">
    <w:name w:val="标题 1字符"/>
    <w:basedOn w:val="a0"/>
    <w:link w:val="1"/>
    <w:uiPriority w:val="9"/>
    <w:rPr>
      <w:rFonts w:ascii="Times" w:hAnsi="Times"/>
      <w:b/>
      <w:bCs/>
      <w:kern w:val="36"/>
      <w:sz w:val="48"/>
      <w:szCs w:val="48"/>
      <w:lang w:eastAsia="en-US"/>
    </w:rPr>
  </w:style>
  <w:style w:type="character" w:customStyle="1" w:styleId="20">
    <w:name w:val="标题 2字符"/>
    <w:basedOn w:val="a0"/>
    <w:link w:val="2"/>
    <w:uiPriority w:val="9"/>
    <w:rPr>
      <w:rFonts w:ascii="Times" w:hAnsi="Times"/>
      <w:b/>
      <w:bCs/>
      <w:sz w:val="36"/>
      <w:szCs w:val="36"/>
      <w:lang w:eastAsia="en-US"/>
    </w:rPr>
  </w:style>
  <w:style w:type="character" w:customStyle="1" w:styleId="30">
    <w:name w:val="标题 3字符"/>
    <w:basedOn w:val="a0"/>
    <w:link w:val="3"/>
    <w:uiPriority w:val="9"/>
    <w:rPr>
      <w:rFonts w:ascii="Times" w:hAnsi="Times"/>
      <w:b/>
      <w:bCs/>
      <w:sz w:val="27"/>
      <w:szCs w:val="27"/>
      <w:lang w:eastAsia="en-US"/>
    </w:rPr>
  </w:style>
  <w:style w:type="character" w:customStyle="1" w:styleId="40">
    <w:name w:val="标题 4字符"/>
    <w:basedOn w:val="a0"/>
    <w:link w:val="4"/>
    <w:uiPriority w:val="9"/>
    <w:rPr>
      <w:rFonts w:ascii="Times" w:hAnsi="Times"/>
      <w:b/>
      <w:bCs/>
      <w:sz w:val="24"/>
      <w:szCs w:val="24"/>
      <w:lang w:eastAsia="en-US"/>
    </w:rPr>
  </w:style>
  <w:style w:type="paragraph" w:customStyle="1" w:styleId="TableParagraph">
    <w:name w:val="Table Paragraph"/>
    <w:basedOn w:val="a"/>
    <w:uiPriority w:val="1"/>
    <w:qFormat/>
    <w:pPr>
      <w:widowControl w:val="0"/>
    </w:pPr>
    <w:rPr>
      <w:rFonts w:eastAsiaTheme="minorHAnsi"/>
      <w:sz w:val="22"/>
      <w:szCs w:val="22"/>
      <w:lang w:eastAsia="en-US"/>
    </w:rPr>
  </w:style>
  <w:style w:type="character" w:customStyle="1" w:styleId="a4">
    <w:name w:val="批注框文本字符"/>
    <w:basedOn w:val="a0"/>
    <w:link w:val="a3"/>
    <w:uiPriority w:val="99"/>
    <w:semiHidden/>
    <w:rPr>
      <w:rFonts w:ascii="Lucida Grande" w:hAnsi="Lucida Grande"/>
      <w:sz w:val="18"/>
      <w:szCs w:val="18"/>
    </w:rPr>
  </w:style>
  <w:style w:type="paragraph" w:customStyle="1" w:styleId="11">
    <w:name w:val="列出段落1"/>
    <w:basedOn w:val="a"/>
    <w:uiPriority w:val="34"/>
    <w:qFormat/>
    <w:pPr>
      <w:ind w:firstLineChars="200" w:firstLine="420"/>
    </w:pPr>
  </w:style>
  <w:style w:type="character" w:customStyle="1" w:styleId="UnresolvedMention">
    <w:name w:val="Unresolved Mention"/>
    <w:basedOn w:val="a0"/>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3769BC-4E42-AD43-A819-46F22D9F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1465</Words>
  <Characters>8352</Characters>
  <Application>Microsoft Macintosh Word</Application>
  <DocSecurity>0</DocSecurity>
  <Lines>69</Lines>
  <Paragraphs>19</Paragraphs>
  <ScaleCrop>false</ScaleCrop>
  <Company>University of Oregon</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270</cp:revision>
  <cp:lastPrinted>2019-03-26T15:41:00Z</cp:lastPrinted>
  <dcterms:created xsi:type="dcterms:W3CDTF">2017-02-28T12:40:00Z</dcterms:created>
  <dcterms:modified xsi:type="dcterms:W3CDTF">2019-03-28T07:31:00Z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