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334A4" w14:textId="1A31598A" w:rsidR="00211329" w:rsidRPr="004652D3" w:rsidRDefault="00630CAE" w:rsidP="00B82A32">
      <w:pPr>
        <w:spacing w:before="100" w:beforeAutospacing="1" w:after="100" w:afterAutospacing="1"/>
        <w:jc w:val="center"/>
        <w:rPr>
          <w:b/>
          <w:kern w:val="0"/>
          <w:szCs w:val="21"/>
        </w:rPr>
      </w:pPr>
      <w:r w:rsidRPr="00A07D34">
        <w:rPr>
          <w:rFonts w:hint="eastAsia"/>
          <w:b/>
          <w:noProof/>
          <w:kern w:val="0"/>
          <w:szCs w:val="21"/>
        </w:rPr>
        <w:drawing>
          <wp:inline distT="0" distB="0" distL="0" distR="0" wp14:anchorId="791554FE" wp14:editId="40586542">
            <wp:extent cx="3505835" cy="496570"/>
            <wp:effectExtent l="0" t="0" r="0" b="0"/>
            <wp:docPr id="1" name="图片 1" descr="hd-name-gif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hd-name-gif-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835" cy="49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73519" w14:textId="77777777" w:rsidR="00211329" w:rsidRPr="004652D3" w:rsidRDefault="00211329" w:rsidP="00B82A32">
      <w:pPr>
        <w:spacing w:before="100" w:beforeAutospacing="1" w:after="100" w:afterAutospacing="1"/>
        <w:jc w:val="center"/>
        <w:rPr>
          <w:b/>
          <w:bCs/>
          <w:spacing w:val="300"/>
          <w:sz w:val="10"/>
          <w:szCs w:val="10"/>
        </w:rPr>
      </w:pPr>
    </w:p>
    <w:p w14:paraId="6E6CB86D" w14:textId="77777777" w:rsidR="00211329" w:rsidRDefault="00211329" w:rsidP="001B672E">
      <w:pPr>
        <w:spacing w:before="100" w:beforeAutospacing="1" w:after="100" w:afterAutospacing="1"/>
        <w:jc w:val="center"/>
        <w:rPr>
          <w:kern w:val="0"/>
          <w:sz w:val="72"/>
          <w:szCs w:val="72"/>
        </w:rPr>
      </w:pPr>
    </w:p>
    <w:p w14:paraId="5BEC1E37" w14:textId="77777777" w:rsidR="00211329" w:rsidRPr="00A96887" w:rsidRDefault="00AA4CF7" w:rsidP="005B5E5C">
      <w:pPr>
        <w:spacing w:before="100" w:beforeAutospacing="1" w:after="100" w:afterAutospacing="1"/>
        <w:jc w:val="center"/>
        <w:rPr>
          <w:kern w:val="0"/>
          <w:sz w:val="72"/>
          <w:szCs w:val="72"/>
        </w:rPr>
      </w:pPr>
      <w:r>
        <w:rPr>
          <w:rFonts w:hint="eastAsia"/>
          <w:kern w:val="0"/>
          <w:sz w:val="72"/>
          <w:szCs w:val="72"/>
        </w:rPr>
        <w:t>人工智能与机器学习</w:t>
      </w:r>
    </w:p>
    <w:p w14:paraId="0C4FFE1F" w14:textId="77777777" w:rsidR="00211329" w:rsidRPr="004652D3" w:rsidRDefault="00211329" w:rsidP="005B5E5C">
      <w:pPr>
        <w:spacing w:before="100" w:beforeAutospacing="1" w:after="100" w:afterAutospacing="1"/>
        <w:jc w:val="center"/>
        <w:rPr>
          <w:kern w:val="0"/>
          <w:sz w:val="72"/>
          <w:szCs w:val="72"/>
        </w:rPr>
      </w:pPr>
      <w:r w:rsidRPr="004652D3">
        <w:rPr>
          <w:rFonts w:hint="eastAsia"/>
          <w:kern w:val="0"/>
          <w:sz w:val="72"/>
          <w:szCs w:val="72"/>
        </w:rPr>
        <w:t>实</w:t>
      </w:r>
      <w:r w:rsidRPr="004652D3">
        <w:rPr>
          <w:kern w:val="0"/>
          <w:sz w:val="72"/>
          <w:szCs w:val="72"/>
        </w:rPr>
        <w:t xml:space="preserve"> </w:t>
      </w:r>
      <w:r w:rsidRPr="004652D3">
        <w:rPr>
          <w:rFonts w:hint="eastAsia"/>
          <w:kern w:val="0"/>
          <w:sz w:val="72"/>
          <w:szCs w:val="72"/>
        </w:rPr>
        <w:t>验</w:t>
      </w:r>
      <w:r w:rsidRPr="004652D3">
        <w:rPr>
          <w:kern w:val="0"/>
          <w:sz w:val="72"/>
          <w:szCs w:val="72"/>
        </w:rPr>
        <w:t xml:space="preserve"> </w:t>
      </w:r>
      <w:r w:rsidRPr="004652D3">
        <w:rPr>
          <w:rFonts w:hint="eastAsia"/>
          <w:kern w:val="0"/>
          <w:sz w:val="72"/>
          <w:szCs w:val="72"/>
        </w:rPr>
        <w:t>报</w:t>
      </w:r>
      <w:r w:rsidRPr="004652D3">
        <w:rPr>
          <w:kern w:val="0"/>
          <w:sz w:val="72"/>
          <w:szCs w:val="72"/>
        </w:rPr>
        <w:t xml:space="preserve"> </w:t>
      </w:r>
      <w:r w:rsidRPr="004652D3">
        <w:rPr>
          <w:rFonts w:hint="eastAsia"/>
          <w:kern w:val="0"/>
          <w:sz w:val="72"/>
          <w:szCs w:val="72"/>
        </w:rPr>
        <w:t>告</w:t>
      </w:r>
    </w:p>
    <w:tbl>
      <w:tblPr>
        <w:tblW w:w="9117" w:type="dxa"/>
        <w:tblInd w:w="108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71"/>
        <w:gridCol w:w="5250"/>
        <w:gridCol w:w="1596"/>
      </w:tblGrid>
      <w:tr w:rsidR="00211329" w:rsidRPr="004652D3" w14:paraId="2B508197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D4B271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学</w:t>
            </w:r>
            <w:r w:rsidRPr="00A07D34">
              <w:rPr>
                <w:b/>
                <w:bCs/>
                <w:kern w:val="0"/>
                <w:sz w:val="30"/>
                <w:szCs w:val="30"/>
              </w:rPr>
              <w:t xml:space="preserve">    </w:t>
            </w: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院</w:t>
            </w:r>
          </w:p>
        </w:tc>
        <w:tc>
          <w:tcPr>
            <w:tcW w:w="5250" w:type="dxa"/>
            <w:tcBorders>
              <w:top w:val="nil"/>
              <w:left w:val="nil"/>
              <w:right w:val="nil"/>
            </w:tcBorders>
            <w:vAlign w:val="bottom"/>
          </w:tcPr>
          <w:p w14:paraId="41CE8852" w14:textId="77777777" w:rsidR="00211329" w:rsidRPr="00A07D34" w:rsidRDefault="00211329" w:rsidP="00A07D34">
            <w:pPr>
              <w:spacing w:line="320" w:lineRule="exact"/>
              <w:jc w:val="center"/>
              <w:rPr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kern w:val="0"/>
                <w:sz w:val="30"/>
                <w:szCs w:val="30"/>
              </w:rPr>
              <w:t>网络空间安全学院</w:t>
            </w:r>
          </w:p>
        </w:tc>
      </w:tr>
      <w:tr w:rsidR="00211329" w:rsidRPr="004652D3" w14:paraId="0396C294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A88427D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专</w:t>
            </w:r>
            <w:r w:rsidRPr="00A07D34">
              <w:rPr>
                <w:b/>
                <w:bCs/>
                <w:kern w:val="0"/>
                <w:sz w:val="30"/>
                <w:szCs w:val="30"/>
              </w:rPr>
              <w:t xml:space="preserve">    </w:t>
            </w: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业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686B9DEF" w14:textId="77777777" w:rsidR="00211329" w:rsidRPr="00A07D34" w:rsidRDefault="00FE58D1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网络空间安全</w:t>
            </w:r>
          </w:p>
        </w:tc>
      </w:tr>
      <w:tr w:rsidR="00211329" w:rsidRPr="004652D3" w14:paraId="41EBE645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358B2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班</w:t>
            </w:r>
            <w:r w:rsidRPr="00A07D34">
              <w:rPr>
                <w:b/>
                <w:bCs/>
                <w:kern w:val="0"/>
                <w:sz w:val="30"/>
                <w:szCs w:val="30"/>
              </w:rPr>
              <w:t xml:space="preserve">    </w:t>
            </w: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级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005E6F99" w14:textId="54B9B4C5" w:rsidR="00211329" w:rsidRPr="00A07D34" w:rsidRDefault="00FE58D1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 w:rsidRPr="00FE58D1">
              <w:rPr>
                <w:rFonts w:hint="eastAsia"/>
                <w:kern w:val="0"/>
                <w:sz w:val="30"/>
                <w:szCs w:val="30"/>
              </w:rPr>
              <w:t>23270</w:t>
            </w:r>
            <w:r w:rsidR="00783EEF">
              <w:rPr>
                <w:rFonts w:hint="eastAsia"/>
                <w:kern w:val="0"/>
                <w:sz w:val="30"/>
                <w:szCs w:val="30"/>
              </w:rPr>
              <w:t>001</w:t>
            </w:r>
          </w:p>
        </w:tc>
      </w:tr>
      <w:tr w:rsidR="00211329" w:rsidRPr="004652D3" w14:paraId="761FF9C0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EDCCEC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学</w:t>
            </w:r>
            <w:r w:rsidRPr="00A07D34">
              <w:rPr>
                <w:b/>
                <w:bCs/>
                <w:kern w:val="0"/>
                <w:sz w:val="30"/>
                <w:szCs w:val="30"/>
              </w:rPr>
              <w:t xml:space="preserve">    </w:t>
            </w: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号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6ADB3227" w14:textId="0F19479C" w:rsidR="00211329" w:rsidRPr="00A07D34" w:rsidRDefault="00FE58D1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23280</w:t>
            </w:r>
            <w:r w:rsidR="00783EEF">
              <w:rPr>
                <w:rFonts w:hint="eastAsia"/>
                <w:kern w:val="0"/>
                <w:sz w:val="30"/>
                <w:szCs w:val="30"/>
              </w:rPr>
              <w:t>001</w:t>
            </w:r>
          </w:p>
        </w:tc>
      </w:tr>
      <w:tr w:rsidR="00211329" w:rsidRPr="004652D3" w14:paraId="13AF5803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3BD370E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学生姓名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4CF5FB1D" w14:textId="08AB9A0A" w:rsidR="00211329" w:rsidRPr="00A07D34" w:rsidRDefault="00783EEF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wnn</w:t>
            </w:r>
          </w:p>
        </w:tc>
      </w:tr>
      <w:tr w:rsidR="00211329" w:rsidRPr="004652D3" w14:paraId="6289F921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D021B6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教师姓名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73AA2CEA" w14:textId="77777777" w:rsidR="00211329" w:rsidRPr="00A07D34" w:rsidRDefault="00FE58D1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黄娜娜</w:t>
            </w:r>
          </w:p>
        </w:tc>
      </w:tr>
      <w:tr w:rsidR="00211329" w:rsidRPr="004652D3" w14:paraId="03162135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274506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完成日期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178FCF73" w14:textId="5B985656" w:rsidR="00211329" w:rsidRPr="00A07D34" w:rsidRDefault="00FE58D1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  <w:r>
              <w:rPr>
                <w:rFonts w:hint="eastAsia"/>
                <w:kern w:val="0"/>
                <w:sz w:val="30"/>
                <w:szCs w:val="30"/>
              </w:rPr>
              <w:t>2025/0</w:t>
            </w:r>
            <w:r w:rsidR="00F45455">
              <w:rPr>
                <w:rFonts w:hint="eastAsia"/>
                <w:kern w:val="0"/>
                <w:sz w:val="30"/>
                <w:szCs w:val="30"/>
              </w:rPr>
              <w:t>5</w:t>
            </w:r>
            <w:r>
              <w:rPr>
                <w:rFonts w:hint="eastAsia"/>
                <w:kern w:val="0"/>
                <w:sz w:val="30"/>
                <w:szCs w:val="30"/>
              </w:rPr>
              <w:t>/</w:t>
            </w:r>
            <w:r w:rsidR="005E6B71">
              <w:rPr>
                <w:rFonts w:hint="eastAsia"/>
                <w:kern w:val="0"/>
                <w:sz w:val="30"/>
                <w:szCs w:val="30"/>
              </w:rPr>
              <w:t>30</w:t>
            </w:r>
          </w:p>
        </w:tc>
      </w:tr>
      <w:tr w:rsidR="00211329" w:rsidRPr="004652D3" w14:paraId="49C56307" w14:textId="77777777" w:rsidTr="00A07D34">
        <w:trPr>
          <w:gridAfter w:val="1"/>
          <w:wAfter w:w="1596" w:type="dxa"/>
          <w:trHeight w:val="1021"/>
        </w:trPr>
        <w:tc>
          <w:tcPr>
            <w:tcW w:w="227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04AB1A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b/>
                <w:bCs/>
                <w:kern w:val="0"/>
                <w:sz w:val="30"/>
                <w:szCs w:val="30"/>
              </w:rPr>
            </w:pP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成</w:t>
            </w:r>
            <w:r w:rsidRPr="00A07D34">
              <w:rPr>
                <w:b/>
                <w:bCs/>
                <w:kern w:val="0"/>
                <w:sz w:val="30"/>
                <w:szCs w:val="30"/>
              </w:rPr>
              <w:t xml:space="preserve">    </w:t>
            </w:r>
            <w:r w:rsidRPr="00A07D34">
              <w:rPr>
                <w:rFonts w:hint="eastAsia"/>
                <w:b/>
                <w:bCs/>
                <w:kern w:val="0"/>
                <w:sz w:val="30"/>
                <w:szCs w:val="30"/>
              </w:rPr>
              <w:t>绩</w:t>
            </w:r>
          </w:p>
        </w:tc>
        <w:tc>
          <w:tcPr>
            <w:tcW w:w="5250" w:type="dxa"/>
            <w:tcBorders>
              <w:left w:val="nil"/>
              <w:right w:val="nil"/>
            </w:tcBorders>
            <w:vAlign w:val="bottom"/>
          </w:tcPr>
          <w:p w14:paraId="6524A471" w14:textId="77777777" w:rsidR="00211329" w:rsidRPr="00A07D34" w:rsidRDefault="00211329" w:rsidP="00A07D34">
            <w:pPr>
              <w:spacing w:before="100" w:beforeAutospacing="1" w:after="100" w:afterAutospacing="1"/>
              <w:jc w:val="center"/>
              <w:rPr>
                <w:kern w:val="0"/>
                <w:sz w:val="30"/>
                <w:szCs w:val="30"/>
              </w:rPr>
            </w:pPr>
          </w:p>
        </w:tc>
      </w:tr>
      <w:tr w:rsidR="00211329" w:rsidRPr="004652D3" w14:paraId="0523CA55" w14:textId="77777777" w:rsidTr="00A07D34">
        <w:tblPrEx>
          <w:tblLook w:val="00A0" w:firstRow="1" w:lastRow="0" w:firstColumn="1" w:lastColumn="0" w:noHBand="0" w:noVBand="0"/>
        </w:tblPrEx>
        <w:tc>
          <w:tcPr>
            <w:tcW w:w="9117" w:type="dxa"/>
            <w:gridSpan w:val="3"/>
          </w:tcPr>
          <w:p w14:paraId="3474EFE4" w14:textId="6344535E" w:rsidR="00211329" w:rsidRPr="00BF112B" w:rsidRDefault="00211329" w:rsidP="00A07D34">
            <w:pPr>
              <w:jc w:val="center"/>
              <w:rPr>
                <w:b/>
                <w:kern w:val="0"/>
                <w:sz w:val="28"/>
                <w:szCs w:val="28"/>
              </w:rPr>
            </w:pPr>
            <w:r w:rsidRPr="00A07D34">
              <w:rPr>
                <w:rFonts w:hint="eastAsia"/>
                <w:b/>
                <w:color w:val="FF0000"/>
                <w:kern w:val="0"/>
                <w:sz w:val="28"/>
                <w:szCs w:val="28"/>
                <w:highlight w:val="yellow"/>
              </w:rPr>
              <w:lastRenderedPageBreak/>
              <w:t>实验</w:t>
            </w:r>
            <w:r w:rsidR="005E6B71">
              <w:rPr>
                <w:rFonts w:hint="eastAsia"/>
                <w:b/>
                <w:color w:val="FF0000"/>
                <w:kern w:val="0"/>
                <w:sz w:val="28"/>
                <w:szCs w:val="28"/>
                <w:highlight w:val="yellow"/>
              </w:rPr>
              <w:t>六</w:t>
            </w:r>
            <w:r w:rsidRPr="00A07D34">
              <w:rPr>
                <w:b/>
                <w:color w:val="FF0000"/>
                <w:kern w:val="0"/>
                <w:sz w:val="28"/>
                <w:szCs w:val="28"/>
                <w:highlight w:val="yellow"/>
              </w:rPr>
              <w:t xml:space="preserve">  </w:t>
            </w:r>
            <w:r w:rsidR="005E6B71">
              <w:rPr>
                <w:rFonts w:hint="eastAsia"/>
                <w:b/>
                <w:color w:val="FF0000"/>
                <w:kern w:val="0"/>
                <w:sz w:val="28"/>
                <w:szCs w:val="28"/>
                <w:highlight w:val="yellow"/>
              </w:rPr>
              <w:t>决策树</w:t>
            </w:r>
          </w:p>
        </w:tc>
      </w:tr>
      <w:tr w:rsidR="00211329" w:rsidRPr="004652D3" w14:paraId="06FA4C67" w14:textId="77777777" w:rsidTr="00A07D34">
        <w:tblPrEx>
          <w:tblLook w:val="00A0" w:firstRow="1" w:lastRow="0" w:firstColumn="1" w:lastColumn="0" w:noHBand="0" w:noVBand="0"/>
        </w:tblPrEx>
        <w:tc>
          <w:tcPr>
            <w:tcW w:w="9117" w:type="dxa"/>
            <w:gridSpan w:val="3"/>
          </w:tcPr>
          <w:p w14:paraId="4915E3D0" w14:textId="77777777" w:rsidR="00211329" w:rsidRPr="00A07D34" w:rsidRDefault="00211329" w:rsidP="00B65F92">
            <w:pPr>
              <w:pStyle w:val="1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b/>
                <w:kern w:val="0"/>
                <w:sz w:val="24"/>
              </w:rPr>
            </w:pPr>
            <w:r w:rsidRPr="00A07D34">
              <w:rPr>
                <w:rFonts w:hint="eastAsia"/>
                <w:b/>
                <w:kern w:val="0"/>
                <w:sz w:val="24"/>
              </w:rPr>
              <w:t>实验目的</w:t>
            </w:r>
          </w:p>
          <w:p w14:paraId="67D18098" w14:textId="6099586E" w:rsidR="002C63E2" w:rsidRPr="00F31B2D" w:rsidRDefault="002C63E2" w:rsidP="002C63E2">
            <w:pPr>
              <w:spacing w:line="360" w:lineRule="auto"/>
              <w:ind w:firstLineChars="200" w:firstLine="400"/>
              <w:rPr>
                <w:sz w:val="20"/>
              </w:rPr>
            </w:pPr>
            <w:r w:rsidRPr="00F31B2D">
              <w:rPr>
                <w:sz w:val="20"/>
              </w:rPr>
              <w:t xml:space="preserve">1. </w:t>
            </w:r>
            <w:r w:rsidR="005E6B71" w:rsidRPr="005E6B71">
              <w:rPr>
                <w:sz w:val="20"/>
              </w:rPr>
              <w:t>掌握分类决策树模型的基本原理，特别是</w:t>
            </w:r>
            <w:r w:rsidR="005E6B71" w:rsidRPr="005E6B71">
              <w:rPr>
                <w:sz w:val="20"/>
              </w:rPr>
              <w:t xml:space="preserve"> C4.5 </w:t>
            </w:r>
            <w:r w:rsidR="005E6B71" w:rsidRPr="005E6B71">
              <w:rPr>
                <w:sz w:val="20"/>
              </w:rPr>
              <w:t>算法中</w:t>
            </w:r>
            <w:r w:rsidR="005E6B71" w:rsidRPr="005E6B71">
              <w:rPr>
                <w:sz w:val="20"/>
              </w:rPr>
              <w:t>“</w:t>
            </w:r>
            <w:r w:rsidR="005E6B71" w:rsidRPr="005E6B71">
              <w:rPr>
                <w:sz w:val="20"/>
              </w:rPr>
              <w:t>信息增益比</w:t>
            </w:r>
            <w:r w:rsidR="005E6B71" w:rsidRPr="005E6B71">
              <w:rPr>
                <w:sz w:val="20"/>
              </w:rPr>
              <w:t>”</w:t>
            </w:r>
            <w:r w:rsidR="005E6B71" w:rsidRPr="005E6B71">
              <w:rPr>
                <w:sz w:val="20"/>
              </w:rPr>
              <w:t>的计算方法</w:t>
            </w:r>
          </w:p>
          <w:p w14:paraId="5EBD1635" w14:textId="694D9A3B" w:rsidR="005E6B71" w:rsidRPr="005E6B71" w:rsidRDefault="002C63E2" w:rsidP="005E6B71">
            <w:pPr>
              <w:spacing w:line="360" w:lineRule="auto"/>
              <w:ind w:firstLineChars="200" w:firstLine="400"/>
              <w:rPr>
                <w:sz w:val="20"/>
              </w:rPr>
            </w:pPr>
            <w:r w:rsidRPr="00F31B2D">
              <w:rPr>
                <w:sz w:val="20"/>
              </w:rPr>
              <w:t xml:space="preserve">2. </w:t>
            </w:r>
            <w:r w:rsidR="005E6B71" w:rsidRPr="005E6B71">
              <w:rPr>
                <w:sz w:val="20"/>
              </w:rPr>
              <w:t>熟悉决策树的生成流程（特征选择</w:t>
            </w:r>
            <w:r w:rsidR="005E6B71" w:rsidRPr="005E6B71">
              <w:rPr>
                <w:sz w:val="20"/>
              </w:rPr>
              <w:t xml:space="preserve"> → </w:t>
            </w:r>
            <w:r w:rsidR="005E6B71" w:rsidRPr="005E6B71">
              <w:rPr>
                <w:sz w:val="20"/>
              </w:rPr>
              <w:t>树的生成</w:t>
            </w:r>
            <w:r w:rsidR="005E6B71" w:rsidRPr="005E6B71">
              <w:rPr>
                <w:sz w:val="20"/>
              </w:rPr>
              <w:t xml:space="preserve"> → </w:t>
            </w:r>
            <w:r w:rsidR="005E6B71" w:rsidRPr="005E6B71">
              <w:rPr>
                <w:sz w:val="20"/>
              </w:rPr>
              <w:t>可选剪枝）及其在贷款审批场景中的应用</w:t>
            </w:r>
          </w:p>
          <w:p w14:paraId="1C0BAD0B" w14:textId="7C671892" w:rsidR="00EA26ED" w:rsidRPr="005E6B71" w:rsidRDefault="002C63E2" w:rsidP="005E6B71">
            <w:pPr>
              <w:spacing w:line="360" w:lineRule="auto"/>
              <w:ind w:firstLineChars="200" w:firstLine="400"/>
              <w:rPr>
                <w:sz w:val="20"/>
              </w:rPr>
            </w:pPr>
            <w:r w:rsidRPr="00F31B2D">
              <w:rPr>
                <w:sz w:val="20"/>
              </w:rPr>
              <w:t xml:space="preserve">3. </w:t>
            </w:r>
            <w:r w:rsidR="005E6B71" w:rsidRPr="005E6B71">
              <w:rPr>
                <w:sz w:val="20"/>
              </w:rPr>
              <w:t>通过纯</w:t>
            </w:r>
            <w:r w:rsidR="005E6B71" w:rsidRPr="005E6B71">
              <w:rPr>
                <w:sz w:val="20"/>
              </w:rPr>
              <w:t xml:space="preserve"> Python </w:t>
            </w:r>
            <w:r w:rsidR="005E6B71" w:rsidRPr="005E6B71">
              <w:rPr>
                <w:sz w:val="20"/>
              </w:rPr>
              <w:t>实现，加深对熵、条件熵、</w:t>
            </w:r>
            <w:r w:rsidR="005E6B71" w:rsidRPr="005E6B71">
              <w:rPr>
                <w:sz w:val="20"/>
              </w:rPr>
              <w:t xml:space="preserve">SplitInfo </w:t>
            </w:r>
            <w:r w:rsidR="005E6B71" w:rsidRPr="005E6B71">
              <w:rPr>
                <w:sz w:val="20"/>
              </w:rPr>
              <w:t>等概念的理解</w:t>
            </w:r>
            <w:r w:rsidR="005E6B71">
              <w:rPr>
                <w:rFonts w:hint="eastAsia"/>
                <w:sz w:val="20"/>
              </w:rPr>
              <w:t>。</w:t>
            </w:r>
          </w:p>
        </w:tc>
      </w:tr>
      <w:tr w:rsidR="00211329" w:rsidRPr="004652D3" w14:paraId="0F3BE5E9" w14:textId="77777777" w:rsidTr="00A07D34">
        <w:tblPrEx>
          <w:tblLook w:val="00A0" w:firstRow="1" w:lastRow="0" w:firstColumn="1" w:lastColumn="0" w:noHBand="0" w:noVBand="0"/>
        </w:tblPrEx>
        <w:tc>
          <w:tcPr>
            <w:tcW w:w="9117" w:type="dxa"/>
            <w:gridSpan w:val="3"/>
          </w:tcPr>
          <w:p w14:paraId="5B7C6856" w14:textId="77777777" w:rsidR="00FE58D1" w:rsidRDefault="00211329" w:rsidP="00F31B2D">
            <w:pPr>
              <w:pStyle w:val="1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b/>
                <w:kern w:val="0"/>
                <w:sz w:val="24"/>
              </w:rPr>
            </w:pPr>
            <w:r w:rsidRPr="00A07D34">
              <w:rPr>
                <w:rFonts w:hint="eastAsia"/>
                <w:b/>
                <w:kern w:val="0"/>
                <w:sz w:val="24"/>
              </w:rPr>
              <w:t>实验</w:t>
            </w:r>
            <w:r w:rsidR="00923AF4">
              <w:rPr>
                <w:rFonts w:hint="eastAsia"/>
                <w:b/>
                <w:kern w:val="0"/>
                <w:sz w:val="24"/>
              </w:rPr>
              <w:t>内容</w:t>
            </w:r>
          </w:p>
          <w:p w14:paraId="35B4C24A" w14:textId="77777777" w:rsidR="005E6B71" w:rsidRPr="005E6B71" w:rsidRDefault="005E6B71" w:rsidP="005E6B71">
            <w:pPr>
              <w:pStyle w:val="ab"/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  使用表 5.1 所示的贷款申请样本数据（15 条），每条记录包含“年龄”“有工作”“有自己的房子”“信贷情况”4 个离散属性和“类别”（批准/拒绝）。</w:t>
            </w:r>
          </w:p>
          <w:p w14:paraId="728E5C8F" w14:textId="77777777" w:rsidR="005E6B71" w:rsidRPr="005E6B71" w:rsidRDefault="005E6B71" w:rsidP="005E6B71">
            <w:pPr>
              <w:pStyle w:val="ab"/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  实现 C4.5 算法：</w:t>
            </w:r>
          </w:p>
          <w:p w14:paraId="5A81C552" w14:textId="77777777" w:rsidR="005E6B71" w:rsidRPr="005E6B71" w:rsidRDefault="005E6B71" w:rsidP="005E6B71">
            <w:pPr>
              <w:pStyle w:val="ab"/>
              <w:numPr>
                <w:ilvl w:val="0"/>
                <w:numId w:val="24"/>
              </w:numPr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计算全数据集的熵</w:t>
            </w:r>
          </w:p>
          <w:p w14:paraId="3F7BBFDE" w14:textId="77777777" w:rsidR="005E6B71" w:rsidRPr="005E6B71" w:rsidRDefault="005E6B71" w:rsidP="005E6B71">
            <w:pPr>
              <w:pStyle w:val="ab"/>
              <w:numPr>
                <w:ilvl w:val="0"/>
                <w:numId w:val="24"/>
              </w:numPr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对每个属性计算条件熵、信息增益、SplitInfo，进而得到增益比</w:t>
            </w:r>
          </w:p>
          <w:p w14:paraId="097C82C4" w14:textId="77777777" w:rsidR="005E6B71" w:rsidRPr="005E6B71" w:rsidRDefault="005E6B71" w:rsidP="005E6B71">
            <w:pPr>
              <w:pStyle w:val="ab"/>
              <w:numPr>
                <w:ilvl w:val="0"/>
                <w:numId w:val="24"/>
              </w:numPr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选取增益比最大的属性作为节点，不断递归生成子树</w:t>
            </w:r>
          </w:p>
          <w:p w14:paraId="5CED1B44" w14:textId="55ED9B88" w:rsidR="00F31B2D" w:rsidRPr="005E6B71" w:rsidRDefault="005E6B71" w:rsidP="005E6B71">
            <w:pPr>
              <w:pStyle w:val="ab"/>
              <w:ind w:firstLineChars="200" w:firstLine="400"/>
              <w:rPr>
                <w:rFonts w:cs="Segoe UI" w:hint="eastAsia"/>
                <w:color w:val="181E33"/>
                <w:sz w:val="20"/>
              </w:rPr>
            </w:pPr>
            <w:r w:rsidRPr="005E6B71">
              <w:rPr>
                <w:rFonts w:cs="Segoe UI"/>
                <w:color w:val="181E33"/>
                <w:sz w:val="20"/>
              </w:rPr>
              <w:t>  最终输出决策树结构并对路径作出逻辑解释。</w:t>
            </w:r>
          </w:p>
        </w:tc>
      </w:tr>
      <w:tr w:rsidR="00211329" w:rsidRPr="004652D3" w14:paraId="56CCBC7D" w14:textId="77777777" w:rsidTr="00A07D34">
        <w:tblPrEx>
          <w:tblLook w:val="00A0" w:firstRow="1" w:lastRow="0" w:firstColumn="1" w:lastColumn="0" w:noHBand="0" w:noVBand="0"/>
        </w:tblPrEx>
        <w:tc>
          <w:tcPr>
            <w:tcW w:w="9117" w:type="dxa"/>
            <w:gridSpan w:val="3"/>
          </w:tcPr>
          <w:p w14:paraId="07EFC5D5" w14:textId="77777777" w:rsidR="00211329" w:rsidRPr="00A07D34" w:rsidRDefault="00211329" w:rsidP="00B65F92">
            <w:pPr>
              <w:pStyle w:val="1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b/>
                <w:kern w:val="0"/>
                <w:sz w:val="24"/>
              </w:rPr>
            </w:pPr>
            <w:r w:rsidRPr="00A07D34">
              <w:rPr>
                <w:rFonts w:hint="eastAsia"/>
                <w:b/>
                <w:kern w:val="0"/>
                <w:sz w:val="24"/>
              </w:rPr>
              <w:t>实验环境</w:t>
            </w:r>
          </w:p>
          <w:p w14:paraId="148539F9" w14:textId="77777777" w:rsidR="00621B80" w:rsidRDefault="00621B80" w:rsidP="00F00859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硬件配置：</w:t>
            </w:r>
          </w:p>
          <w:p w14:paraId="560DC4C5" w14:textId="77777777" w:rsidR="00211329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CPU</w:t>
            </w:r>
            <w:r>
              <w:rPr>
                <w:rFonts w:hint="eastAsia"/>
                <w:kern w:val="0"/>
                <w:sz w:val="20"/>
              </w:rPr>
              <w:t>：</w:t>
            </w:r>
            <w:r w:rsidRPr="00621B80">
              <w:rPr>
                <w:kern w:val="0"/>
                <w:sz w:val="20"/>
              </w:rPr>
              <w:t>AMD Ryzen 9 7945HX with Radeon Graphics</w:t>
            </w:r>
            <w:r>
              <w:rPr>
                <w:rFonts w:hint="eastAsia"/>
                <w:kern w:val="0"/>
                <w:sz w:val="20"/>
              </w:rPr>
              <w:t xml:space="preserve"> @ </w:t>
            </w:r>
            <w:r w:rsidRPr="00621B80">
              <w:rPr>
                <w:kern w:val="0"/>
                <w:sz w:val="20"/>
              </w:rPr>
              <w:t>2.50 GHz</w:t>
            </w:r>
          </w:p>
          <w:p w14:paraId="6942A60F" w14:textId="77777777" w:rsidR="00621B80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RAM</w:t>
            </w:r>
            <w:r>
              <w:rPr>
                <w:rFonts w:hint="eastAsia"/>
                <w:kern w:val="0"/>
                <w:sz w:val="20"/>
              </w:rPr>
              <w:t>：</w:t>
            </w:r>
            <w:r>
              <w:rPr>
                <w:rFonts w:hint="eastAsia"/>
                <w:kern w:val="0"/>
                <w:sz w:val="20"/>
              </w:rPr>
              <w:t>16GB</w:t>
            </w:r>
          </w:p>
          <w:p w14:paraId="3CE98E40" w14:textId="77777777" w:rsidR="00621B80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存储：</w:t>
            </w:r>
            <w:r>
              <w:rPr>
                <w:rFonts w:hint="eastAsia"/>
                <w:kern w:val="0"/>
                <w:sz w:val="20"/>
              </w:rPr>
              <w:t>1T SSD</w:t>
            </w:r>
          </w:p>
          <w:p w14:paraId="6703104E" w14:textId="77777777" w:rsidR="00621B80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显卡：</w:t>
            </w:r>
            <w:r>
              <w:rPr>
                <w:rFonts w:hint="eastAsia"/>
                <w:kern w:val="0"/>
                <w:sz w:val="20"/>
              </w:rPr>
              <w:t>NVIDIA GeForce RTX 4060 Laptop GPU</w:t>
            </w:r>
          </w:p>
          <w:p w14:paraId="7B955F1E" w14:textId="77777777" w:rsidR="00621B80" w:rsidRDefault="00621B80" w:rsidP="00621B80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软件配置：</w:t>
            </w:r>
          </w:p>
          <w:p w14:paraId="2C6EF97C" w14:textId="77777777" w:rsidR="00621B80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操作系统：</w:t>
            </w:r>
            <w:r w:rsidRPr="00621B80">
              <w:rPr>
                <w:kern w:val="0"/>
                <w:sz w:val="20"/>
              </w:rPr>
              <w:t>Windows 11</w:t>
            </w:r>
          </w:p>
          <w:p w14:paraId="3865DFFE" w14:textId="77777777" w:rsidR="00621B80" w:rsidRDefault="00621B80" w:rsidP="00621B80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编程语言：</w:t>
            </w:r>
            <w:r>
              <w:rPr>
                <w:rFonts w:hint="eastAsia"/>
                <w:kern w:val="0"/>
                <w:sz w:val="20"/>
              </w:rPr>
              <w:t>python 3.10.16</w:t>
            </w:r>
          </w:p>
          <w:p w14:paraId="66228ECA" w14:textId="6E8651EF" w:rsidR="00621B80" w:rsidRPr="00A07D34" w:rsidRDefault="00621B80" w:rsidP="005E6B71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IDE</w:t>
            </w:r>
            <w:r>
              <w:rPr>
                <w:rFonts w:hint="eastAsia"/>
                <w:kern w:val="0"/>
                <w:sz w:val="20"/>
              </w:rPr>
              <w:t>：</w:t>
            </w:r>
            <w:r>
              <w:rPr>
                <w:rFonts w:hint="eastAsia"/>
                <w:kern w:val="0"/>
                <w:sz w:val="20"/>
              </w:rPr>
              <w:t>vscode</w:t>
            </w:r>
          </w:p>
        </w:tc>
      </w:tr>
      <w:tr w:rsidR="00211329" w:rsidRPr="00163F32" w14:paraId="35096AAE" w14:textId="77777777" w:rsidTr="00A07D34">
        <w:tblPrEx>
          <w:tblLook w:val="00A0" w:firstRow="1" w:lastRow="0" w:firstColumn="1" w:lastColumn="0" w:noHBand="0" w:noVBand="0"/>
        </w:tblPrEx>
        <w:tc>
          <w:tcPr>
            <w:tcW w:w="9117" w:type="dxa"/>
            <w:gridSpan w:val="3"/>
          </w:tcPr>
          <w:p w14:paraId="0767F0D7" w14:textId="77777777" w:rsidR="00211329" w:rsidRDefault="00211329" w:rsidP="00163F32">
            <w:pPr>
              <w:pStyle w:val="1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jc w:val="center"/>
              <w:rPr>
                <w:b/>
                <w:kern w:val="0"/>
                <w:sz w:val="24"/>
              </w:rPr>
            </w:pPr>
            <w:r w:rsidRPr="00A07D34">
              <w:rPr>
                <w:rFonts w:hint="eastAsia"/>
                <w:b/>
                <w:kern w:val="0"/>
                <w:sz w:val="24"/>
              </w:rPr>
              <w:t>主要操作步骤及实验结果记录</w:t>
            </w:r>
          </w:p>
          <w:p w14:paraId="4CE13318" w14:textId="2A02112B" w:rsidR="006F299D" w:rsidRPr="006F299D" w:rsidRDefault="006F299D" w:rsidP="006F299D">
            <w:pPr>
              <w:pStyle w:val="1"/>
              <w:spacing w:beforeLines="50" w:before="156" w:afterLines="50" w:after="156" w:line="360" w:lineRule="auto"/>
              <w:ind w:firstLineChars="0" w:firstLine="0"/>
              <w:rPr>
                <w:bCs/>
                <w:kern w:val="0"/>
                <w:sz w:val="20"/>
                <w:szCs w:val="20"/>
              </w:rPr>
            </w:pPr>
            <w:r>
              <w:rPr>
                <w:rFonts w:hint="eastAsia"/>
                <w:bCs/>
                <w:kern w:val="0"/>
                <w:sz w:val="20"/>
                <w:szCs w:val="20"/>
              </w:rPr>
              <w:t>一</w:t>
            </w:r>
            <w:r>
              <w:rPr>
                <w:rFonts w:hint="eastAsia"/>
                <w:bCs/>
                <w:kern w:val="0"/>
                <w:sz w:val="20"/>
                <w:szCs w:val="20"/>
              </w:rPr>
              <w:t xml:space="preserve">. </w:t>
            </w:r>
            <w:r>
              <w:rPr>
                <w:rFonts w:hint="eastAsia"/>
                <w:bCs/>
                <w:kern w:val="0"/>
                <w:sz w:val="20"/>
                <w:szCs w:val="20"/>
              </w:rPr>
              <w:t>操作步骤</w:t>
            </w:r>
          </w:p>
          <w:p w14:paraId="424AD496" w14:textId="77777777" w:rsidR="005E6B71" w:rsidRDefault="005E6B71" w:rsidP="00163F32">
            <w:pPr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1. </w:t>
            </w:r>
            <w:r>
              <w:rPr>
                <w:rFonts w:hint="eastAsia"/>
                <w:kern w:val="0"/>
                <w:sz w:val="20"/>
              </w:rPr>
              <w:t>数据录入与预处理</w:t>
            </w:r>
          </w:p>
          <w:p w14:paraId="77C9AD1B" w14:textId="77777777" w:rsidR="005E6B71" w:rsidRDefault="005E6B71" w:rsidP="00163F32">
            <w:pPr>
              <w:ind w:firstLineChars="200" w:firstLine="400"/>
              <w:jc w:val="left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将</w:t>
            </w:r>
            <w:r>
              <w:rPr>
                <w:rFonts w:hint="eastAsia"/>
                <w:kern w:val="0"/>
                <w:sz w:val="20"/>
              </w:rPr>
              <w:t>15</w:t>
            </w:r>
            <w:r>
              <w:rPr>
                <w:rFonts w:hint="eastAsia"/>
                <w:kern w:val="0"/>
                <w:sz w:val="20"/>
              </w:rPr>
              <w:t>条</w:t>
            </w:r>
            <w:r w:rsidRPr="005E6B71">
              <w:rPr>
                <w:kern w:val="0"/>
                <w:sz w:val="20"/>
              </w:rPr>
              <w:t>样本以列表形式导入</w:t>
            </w:r>
            <w:r w:rsidRPr="005E6B71">
              <w:rPr>
                <w:kern w:val="0"/>
                <w:sz w:val="20"/>
              </w:rPr>
              <w:t xml:space="preserve"> Python</w:t>
            </w:r>
            <w:r w:rsidRPr="005E6B71">
              <w:rPr>
                <w:kern w:val="0"/>
                <w:sz w:val="20"/>
              </w:rPr>
              <w:t>，构造</w:t>
            </w:r>
            <w:r w:rsidRPr="005E6B71">
              <w:rPr>
                <w:kern w:val="0"/>
                <w:sz w:val="20"/>
              </w:rPr>
              <w:t xml:space="preserve"> dataset: List[List[str]]</w:t>
            </w:r>
            <w:r w:rsidRPr="005E6B71">
              <w:rPr>
                <w:kern w:val="0"/>
                <w:sz w:val="20"/>
              </w:rPr>
              <w:t>，并定义</w:t>
            </w:r>
            <w:r w:rsidRPr="005E6B71">
              <w:rPr>
                <w:kern w:val="0"/>
                <w:sz w:val="20"/>
              </w:rPr>
              <w:t xml:space="preserve"> feature_names = ['</w:t>
            </w:r>
            <w:r w:rsidRPr="005E6B71">
              <w:rPr>
                <w:kern w:val="0"/>
                <w:sz w:val="20"/>
              </w:rPr>
              <w:t>年龄</w:t>
            </w:r>
            <w:r w:rsidRPr="005E6B71">
              <w:rPr>
                <w:kern w:val="0"/>
                <w:sz w:val="20"/>
              </w:rPr>
              <w:t>','</w:t>
            </w:r>
            <w:r w:rsidRPr="005E6B71">
              <w:rPr>
                <w:kern w:val="0"/>
                <w:sz w:val="20"/>
              </w:rPr>
              <w:t>有工作</w:t>
            </w:r>
            <w:r w:rsidRPr="005E6B71">
              <w:rPr>
                <w:kern w:val="0"/>
                <w:sz w:val="20"/>
              </w:rPr>
              <w:t>','</w:t>
            </w:r>
            <w:r w:rsidRPr="005E6B71">
              <w:rPr>
                <w:kern w:val="0"/>
                <w:sz w:val="20"/>
              </w:rPr>
              <w:t>有自己的房子</w:t>
            </w:r>
            <w:r w:rsidRPr="005E6B71">
              <w:rPr>
                <w:kern w:val="0"/>
                <w:sz w:val="20"/>
              </w:rPr>
              <w:t>','</w:t>
            </w:r>
            <w:r w:rsidRPr="005E6B71">
              <w:rPr>
                <w:kern w:val="0"/>
                <w:sz w:val="20"/>
              </w:rPr>
              <w:t>信贷情况</w:t>
            </w:r>
            <w:r w:rsidRPr="005E6B71">
              <w:rPr>
                <w:kern w:val="0"/>
                <w:sz w:val="20"/>
              </w:rPr>
              <w:t>']</w:t>
            </w:r>
            <w:r w:rsidRPr="005E6B71">
              <w:rPr>
                <w:kern w:val="0"/>
                <w:sz w:val="20"/>
              </w:rPr>
              <w:t>。</w:t>
            </w:r>
          </w:p>
          <w:p w14:paraId="034DA3F6" w14:textId="77777777" w:rsidR="005E6B71" w:rsidRDefault="005E6B71" w:rsidP="00163F32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图</w:t>
            </w:r>
            <w:r w:rsidRPr="005E6B71">
              <w:rPr>
                <w:noProof/>
                <w:kern w:val="0"/>
                <w:sz w:val="20"/>
              </w:rPr>
              <w:drawing>
                <wp:anchor distT="0" distB="0" distL="114300" distR="114300" simplePos="0" relativeHeight="251658240" behindDoc="0" locked="0" layoutInCell="1" allowOverlap="1" wp14:anchorId="736841FA" wp14:editId="6E67C9CB">
                  <wp:simplePos x="0" y="0"/>
                  <wp:positionH relativeFrom="margin">
                    <wp:align>center</wp:align>
                  </wp:positionH>
                  <wp:positionV relativeFrom="paragraph">
                    <wp:posOffset>94075</wp:posOffset>
                  </wp:positionV>
                  <wp:extent cx="3208328" cy="2390602"/>
                  <wp:effectExtent l="0" t="0" r="0" b="0"/>
                  <wp:wrapTopAndBottom/>
                  <wp:docPr id="5104376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437617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8328" cy="2390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kern w:val="0"/>
                <w:sz w:val="20"/>
              </w:rPr>
              <w:t xml:space="preserve">1. </w:t>
            </w:r>
            <w:r>
              <w:rPr>
                <w:rFonts w:hint="eastAsia"/>
                <w:kern w:val="0"/>
                <w:sz w:val="20"/>
              </w:rPr>
              <w:t>构造</w:t>
            </w:r>
            <w:r>
              <w:rPr>
                <w:rFonts w:hint="eastAsia"/>
                <w:kern w:val="0"/>
                <w:sz w:val="20"/>
              </w:rPr>
              <w:t>dataset:List[List[str]]</w:t>
            </w:r>
          </w:p>
          <w:p w14:paraId="0AC646E9" w14:textId="77777777" w:rsidR="00163F32" w:rsidRDefault="00163F32" w:rsidP="00163F3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 xml:space="preserve">2. </w:t>
            </w:r>
            <w:r>
              <w:rPr>
                <w:rFonts w:hint="eastAsia"/>
                <w:kern w:val="0"/>
                <w:sz w:val="20"/>
              </w:rPr>
              <w:t>熵与条件熵计算</w:t>
            </w:r>
          </w:p>
          <w:p w14:paraId="6EC819A6" w14:textId="77777777" w:rsidR="00163F32" w:rsidRDefault="00163F32" w:rsidP="00163F32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定义</w:t>
            </w:r>
            <w:r>
              <w:rPr>
                <w:rFonts w:hint="eastAsia"/>
                <w:kern w:val="0"/>
                <w:sz w:val="20"/>
              </w:rPr>
              <w:t>entropy(D):</w:t>
            </w:r>
          </w:p>
          <w:p w14:paraId="1C5327F5" w14:textId="6F899C77" w:rsidR="00163F32" w:rsidRPr="00163F32" w:rsidRDefault="00163F32" w:rsidP="00163F32">
            <w:pPr>
              <w:ind w:firstLineChars="200" w:firstLine="400"/>
              <w:rPr>
                <w:i/>
                <w:kern w:val="0"/>
                <w:sz w:val="20"/>
              </w:rPr>
            </w:pPr>
            <m:oMathPara>
              <m:oMath>
                <m:r>
                  <w:rPr>
                    <w:rFonts w:ascii="Cambria Math" w:hAnsi="Cambria Math"/>
                    <w:kern w:val="0"/>
                    <w:sz w:val="20"/>
                  </w:rPr>
                  <m:t>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kern w:val="0"/>
                        <w:sz w:val="20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D</m:t>
                    </m:r>
                  </m:e>
                </m:d>
                <m:r>
                  <w:rPr>
                    <w:rFonts w:ascii="Cambria Math" w:hAnsi="Cambria Math"/>
                    <w:kern w:val="0"/>
                    <w:sz w:val="20"/>
                  </w:rPr>
                  <m:t>= -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  <w:kern w:val="0"/>
                        <w:sz w:val="20"/>
                      </w:rPr>
                    </m:ctrlPr>
                  </m:naryPr>
                  <m:sub>
                    <m:r>
                      <w:rPr>
                        <w:rFonts w:ascii="Cambria Math" w:hAnsi="Cambria Math" w:hint="eastAsia"/>
                        <w:kern w:val="0"/>
                        <w:sz w:val="20"/>
                      </w:rPr>
                      <m:t>c</m:t>
                    </m:r>
                    <m:r>
                      <w:rPr>
                        <w:rFonts w:ascii="Cambria Math" w:hAnsi="Cambria Math"/>
                        <w:kern w:val="0"/>
                        <w:sz w:val="20"/>
                      </w:rPr>
                      <m:t>∈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kern w:val="0"/>
                            <w:sz w:val="20"/>
                          </w:rPr>
                          <m:t>是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  <w:kern w:val="0"/>
                            <w:sz w:val="20"/>
                          </w:rPr>
                          <m:t>否</m:t>
                        </m:r>
                      </m:e>
                    </m:d>
                  </m:sub>
                  <m:sup/>
                  <m:e>
                    <m:r>
                      <w:rPr>
                        <w:rFonts w:ascii="Cambria Math" w:hAnsi="Cambria Math" w:hint="eastAsia"/>
                        <w:kern w:val="0"/>
                        <w:sz w:val="20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c</m:t>
                        </m:r>
                      </m:e>
                    </m:d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kern w:val="0"/>
                            <w:sz w:val="20"/>
                          </w:rPr>
                        </m:ctrlPr>
                      </m:funcPr>
                      <m:fNam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 w:val="20"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log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2</m:t>
                            </m:r>
                          </m:sub>
                        </m:sSub>
                      </m:fName>
                      <m:e>
                        <m:r>
                          <w:rPr>
                            <w:rFonts w:ascii="Cambria Math" w:hAnsi="Cambria Math"/>
                            <w:kern w:val="0"/>
                            <w:sz w:val="20"/>
                          </w:rPr>
                          <m:t>p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kern w:val="0"/>
                                <w:sz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kern w:val="0"/>
                                <w:sz w:val="20"/>
                              </w:rPr>
                              <m:t>c</m:t>
                            </m:r>
                          </m:e>
                        </m:d>
                      </m:e>
                    </m:func>
                  </m:e>
                </m:nary>
              </m:oMath>
            </m:oMathPara>
          </w:p>
          <w:p w14:paraId="3DBA7024" w14:textId="77777777" w:rsidR="00163F32" w:rsidRDefault="00163F32" w:rsidP="00163F32">
            <w:pPr>
              <w:ind w:firstLineChars="200" w:firstLine="400"/>
              <w:rPr>
                <w:iCs/>
                <w:kern w:val="0"/>
                <w:sz w:val="20"/>
              </w:rPr>
            </w:pPr>
            <w:r w:rsidRPr="00163F32">
              <w:rPr>
                <w:iCs/>
                <w:kern w:val="0"/>
                <w:sz w:val="20"/>
              </w:rPr>
              <w:t>定义</w:t>
            </w:r>
            <w:r w:rsidRPr="00163F32">
              <w:rPr>
                <w:iCs/>
                <w:kern w:val="0"/>
                <w:sz w:val="20"/>
              </w:rPr>
              <w:t>cond_entropy(D,A)</w:t>
            </w:r>
            <w:r w:rsidRPr="00163F32">
              <w:rPr>
                <w:iCs/>
                <w:kern w:val="0"/>
                <w:sz w:val="20"/>
              </w:rPr>
              <w:t>：对属性</w:t>
            </w:r>
            <w:r w:rsidRPr="00163F32">
              <w:rPr>
                <w:iCs/>
                <w:kern w:val="0"/>
                <w:sz w:val="20"/>
              </w:rPr>
              <w:t>A</w:t>
            </w:r>
            <w:r w:rsidRPr="00163F32">
              <w:rPr>
                <w:iCs/>
                <w:kern w:val="0"/>
                <w:sz w:val="20"/>
              </w:rPr>
              <w:t>的每个取值</w:t>
            </w:r>
            <w:r w:rsidRPr="00163F32">
              <w:rPr>
                <w:iCs/>
                <w:kern w:val="0"/>
                <w:sz w:val="20"/>
              </w:rPr>
              <w:t>v</w:t>
            </w:r>
            <w:r w:rsidRPr="00163F32">
              <w:rPr>
                <w:iCs/>
                <w:kern w:val="0"/>
                <w:sz w:val="20"/>
              </w:rPr>
              <w:t>计算子集</w:t>
            </w:r>
            <w:r w:rsidRPr="00163F32">
              <w:rPr>
                <w:iCs/>
                <w:kern w:val="0"/>
                <w:sz w:val="20"/>
              </w:rPr>
              <w:t>D</w:t>
            </w:r>
            <w:r w:rsidRPr="00163F32">
              <w:rPr>
                <w:iCs/>
                <w:kern w:val="0"/>
                <w:sz w:val="20"/>
                <w:vertAlign w:val="subscript"/>
              </w:rPr>
              <w:t>v</w:t>
            </w:r>
            <w:r w:rsidRPr="00163F32">
              <w:rPr>
                <w:iCs/>
                <w:kern w:val="0"/>
                <w:sz w:val="20"/>
              </w:rPr>
              <w:t>熵的加权和。</w:t>
            </w:r>
          </w:p>
          <w:p w14:paraId="17504A5F" w14:textId="40A26BAC" w:rsidR="006F299D" w:rsidRDefault="006F299D" w:rsidP="006F299D">
            <w:pPr>
              <w:jc w:val="center"/>
              <w:rPr>
                <w:iCs/>
                <w:kern w:val="0"/>
                <w:sz w:val="20"/>
              </w:rPr>
            </w:pPr>
            <w:r>
              <w:rPr>
                <w:rFonts w:hint="eastAsia"/>
                <w:iCs/>
                <w:kern w:val="0"/>
                <w:sz w:val="20"/>
              </w:rPr>
              <w:t>图</w:t>
            </w:r>
            <w:r w:rsidRPr="006F299D">
              <w:rPr>
                <w:iCs/>
                <w:noProof/>
                <w:kern w:val="0"/>
                <w:sz w:val="20"/>
              </w:rPr>
              <w:drawing>
                <wp:anchor distT="0" distB="0" distL="114300" distR="114300" simplePos="0" relativeHeight="251659264" behindDoc="0" locked="0" layoutInCell="1" allowOverlap="1" wp14:anchorId="457C4357" wp14:editId="7B4B1981">
                  <wp:simplePos x="0" y="0"/>
                  <wp:positionH relativeFrom="margin">
                    <wp:align>center</wp:align>
                  </wp:positionH>
                  <wp:positionV relativeFrom="paragraph">
                    <wp:posOffset>73550</wp:posOffset>
                  </wp:positionV>
                  <wp:extent cx="5274310" cy="1240155"/>
                  <wp:effectExtent l="0" t="0" r="2540" b="0"/>
                  <wp:wrapTopAndBottom/>
                  <wp:docPr id="1902644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264421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4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iCs/>
                <w:kern w:val="0"/>
                <w:sz w:val="20"/>
              </w:rPr>
              <w:t xml:space="preserve">2. </w:t>
            </w:r>
            <w:r>
              <w:rPr>
                <w:rFonts w:hint="eastAsia"/>
                <w:iCs/>
                <w:kern w:val="0"/>
                <w:sz w:val="20"/>
              </w:rPr>
              <w:t>熵计算</w:t>
            </w:r>
          </w:p>
          <w:p w14:paraId="4DF97625" w14:textId="40A59D11" w:rsidR="00163F32" w:rsidRDefault="00163F32" w:rsidP="00163F32">
            <w:pPr>
              <w:rPr>
                <w:iCs/>
                <w:kern w:val="0"/>
                <w:sz w:val="20"/>
              </w:rPr>
            </w:pPr>
            <w:r>
              <w:rPr>
                <w:rFonts w:hint="eastAsia"/>
                <w:iCs/>
                <w:kern w:val="0"/>
                <w:sz w:val="20"/>
              </w:rPr>
              <w:t xml:space="preserve">3. </w:t>
            </w:r>
            <w:r>
              <w:rPr>
                <w:rFonts w:hint="eastAsia"/>
                <w:iCs/>
                <w:kern w:val="0"/>
                <w:sz w:val="20"/>
              </w:rPr>
              <w:t>信息增益与</w:t>
            </w:r>
            <w:r>
              <w:rPr>
                <w:rFonts w:hint="eastAsia"/>
                <w:iCs/>
                <w:kern w:val="0"/>
                <w:sz w:val="20"/>
              </w:rPr>
              <w:t>SplitInfo</w:t>
            </w:r>
          </w:p>
          <w:p w14:paraId="39B136F4" w14:textId="77777777" w:rsidR="00163F32" w:rsidRDefault="00163F32" w:rsidP="00163F32">
            <w:pPr>
              <w:ind w:firstLineChars="200" w:firstLine="400"/>
              <w:rPr>
                <w:iCs/>
                <w:kern w:val="0"/>
                <w:sz w:val="20"/>
              </w:rPr>
            </w:pPr>
            <w:r>
              <w:rPr>
                <w:rFonts w:hint="eastAsia"/>
                <w:iCs/>
                <w:kern w:val="0"/>
                <w:sz w:val="20"/>
              </w:rPr>
              <w:t>信息增益：</w:t>
            </w:r>
            <m:oMath>
              <m:r>
                <w:rPr>
                  <w:rFonts w:ascii="Cambria Math" w:hAnsi="Cambria Math"/>
                  <w:kern w:val="0"/>
                  <w:sz w:val="20"/>
                </w:rPr>
                <m:t>ΔH=H(D)-H(D</m:t>
              </m:r>
              <m:r>
                <w:rPr>
                  <w:rFonts w:ascii="Cambria Math" w:hAnsi="Cambria Math" w:cs="Cambria Math"/>
                  <w:kern w:val="0"/>
                  <w:sz w:val="20"/>
                </w:rPr>
                <m:t>∣</m:t>
              </m:r>
              <m:r>
                <w:rPr>
                  <w:rFonts w:ascii="Cambria Math" w:hAnsi="Cambria Math"/>
                  <w:kern w:val="0"/>
                  <w:sz w:val="20"/>
                </w:rPr>
                <m:t>A)</m:t>
              </m:r>
            </m:oMath>
          </w:p>
          <w:p w14:paraId="7C81AF2E" w14:textId="77777777" w:rsidR="00163F32" w:rsidRDefault="00163F32" w:rsidP="00163F32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分裂信息量：</w:t>
            </w:r>
            <m:oMath>
              <m:r>
                <w:rPr>
                  <w:rFonts w:ascii="Cambria Math" w:hAnsi="Cambria Math" w:hint="eastAsia"/>
                  <w:kern w:val="0"/>
                  <w:sz w:val="20"/>
                </w:rPr>
                <m:t>SplitInfo</m:t>
              </m:r>
              <m:r>
                <w:rPr>
                  <w:rFonts w:ascii="Cambria Math" w:hAnsi="Cambria Math"/>
                  <w:kern w:val="0"/>
                  <w:sz w:val="20"/>
                </w:rPr>
                <m:t>=-</m:t>
              </m:r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i/>
                      <w:kern w:val="0"/>
                      <w:sz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kern w:val="0"/>
                      <w:sz w:val="20"/>
                    </w:rPr>
                    <m:t>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sz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 w:val="20"/>
                        </w:rPr>
                        <m:t>v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kern w:val="0"/>
                          <w:sz w:val="20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:sz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kern w:val="0"/>
                              <w:sz w:val="20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:sz w:val="20"/>
                            </w:rPr>
                            <m:t>2</m:t>
                          </m:r>
                        </m:sub>
                      </m:sSub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kern w:val="0"/>
                              <w:sz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kern w:val="0"/>
                              <w:sz w:val="20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kern w:val="0"/>
                              <w:sz w:val="20"/>
                            </w:rPr>
                            <m:t>v</m:t>
                          </m:r>
                        </m:sub>
                      </m:sSub>
                    </m:e>
                  </m:func>
                </m:e>
              </m:nary>
            </m:oMath>
          </w:p>
          <w:p w14:paraId="330FD1AF" w14:textId="00EC03DD" w:rsidR="006F299D" w:rsidRDefault="00163F32" w:rsidP="006F299D">
            <w:pPr>
              <w:ind w:firstLineChars="200" w:firstLine="400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增益比：</w:t>
            </w:r>
            <m:oMath>
              <m:r>
                <w:rPr>
                  <w:rFonts w:ascii="Cambria Math" w:hAnsi="Cambria Math" w:hint="eastAsia"/>
                  <w:kern w:val="0"/>
                  <w:sz w:val="20"/>
                </w:rPr>
                <m:t xml:space="preserve">GainRatio= </m:t>
              </m:r>
              <m:r>
                <m:rPr>
                  <m:sty m:val="p"/>
                </m:rPr>
                <w:rPr>
                  <w:rFonts w:ascii="Cambria Math" w:hAnsi="Cambria Math"/>
                  <w:kern w:val="0"/>
                  <w:sz w:val="20"/>
                </w:rPr>
                <m:t>∇</m:t>
              </m:r>
              <m:r>
                <w:rPr>
                  <w:rFonts w:ascii="Cambria Math" w:hAnsi="Cambria Math"/>
                  <w:kern w:val="0"/>
                  <w:sz w:val="20"/>
                </w:rPr>
                <m:t>H/SplitInfo</m:t>
              </m:r>
            </m:oMath>
          </w:p>
          <w:p w14:paraId="4371DCED" w14:textId="4C243ECF" w:rsidR="006F299D" w:rsidRDefault="006F299D" w:rsidP="006F299D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</w:t>
            </w:r>
            <w:r w:rsidRPr="006F299D">
              <w:rPr>
                <w:noProof/>
                <w:kern w:val="0"/>
                <w:sz w:val="20"/>
              </w:rPr>
              <w:drawing>
                <wp:anchor distT="0" distB="0" distL="114300" distR="114300" simplePos="0" relativeHeight="251660288" behindDoc="0" locked="0" layoutInCell="1" allowOverlap="1" wp14:anchorId="5D3B2234" wp14:editId="2C2F504D">
                  <wp:simplePos x="0" y="0"/>
                  <wp:positionH relativeFrom="margin">
                    <wp:align>center</wp:align>
                  </wp:positionH>
                  <wp:positionV relativeFrom="paragraph">
                    <wp:posOffset>37270</wp:posOffset>
                  </wp:positionV>
                  <wp:extent cx="3911626" cy="2306192"/>
                  <wp:effectExtent l="0" t="0" r="0" b="0"/>
                  <wp:wrapTopAndBottom/>
                  <wp:docPr id="1593444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3444671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1626" cy="2306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kern w:val="0"/>
                <w:sz w:val="20"/>
              </w:rPr>
              <w:t xml:space="preserve">3. </w:t>
            </w:r>
            <w:r>
              <w:rPr>
                <w:rFonts w:hint="eastAsia"/>
                <w:kern w:val="0"/>
                <w:sz w:val="20"/>
              </w:rPr>
              <w:t>计算信息增益比</w:t>
            </w:r>
          </w:p>
          <w:p w14:paraId="6AB24F5E" w14:textId="77777777" w:rsidR="006F299D" w:rsidRDefault="006F299D" w:rsidP="006F299D">
            <w:pPr>
              <w:rPr>
                <w:kern w:val="0"/>
                <w:sz w:val="20"/>
              </w:rPr>
            </w:pPr>
          </w:p>
          <w:p w14:paraId="30210DEA" w14:textId="6F249AB4" w:rsidR="00163F32" w:rsidRPr="00163F32" w:rsidRDefault="00163F32" w:rsidP="00163F32">
            <w:pPr>
              <w:rPr>
                <w:sz w:val="20"/>
              </w:rPr>
            </w:pPr>
            <w:r>
              <w:rPr>
                <w:rFonts w:hint="eastAsia"/>
                <w:kern w:val="0"/>
                <w:sz w:val="20"/>
              </w:rPr>
              <w:lastRenderedPageBreak/>
              <w:t>4.</w:t>
            </w:r>
            <w:r w:rsidRPr="00163F32">
              <w:rPr>
                <w:rFonts w:ascii="宋体" w:hAnsi="宋体" w:cs="宋体"/>
                <w:sz w:val="24"/>
                <w:szCs w:val="24"/>
              </w:rPr>
              <w:t xml:space="preserve"> </w:t>
            </w:r>
            <w:r w:rsidRPr="00163F32">
              <w:rPr>
                <w:sz w:val="20"/>
              </w:rPr>
              <w:t>递归生成决策树</w:t>
            </w:r>
          </w:p>
          <w:p w14:paraId="7F1F88A5" w14:textId="77777777" w:rsidR="00163F32" w:rsidRPr="00163F32" w:rsidRDefault="00163F32" w:rsidP="00163F32">
            <w:pPr>
              <w:ind w:firstLineChars="200" w:firstLine="400"/>
              <w:rPr>
                <w:kern w:val="0"/>
                <w:sz w:val="20"/>
              </w:rPr>
            </w:pPr>
            <w:r w:rsidRPr="00163F32">
              <w:rPr>
                <w:kern w:val="0"/>
                <w:sz w:val="20"/>
              </w:rPr>
              <w:t>在当前数据集上，选取增益比最大的属性作为分裂节点。</w:t>
            </w:r>
          </w:p>
          <w:p w14:paraId="77CA1C72" w14:textId="77777777" w:rsidR="00163F32" w:rsidRPr="00163F32" w:rsidRDefault="00163F32" w:rsidP="00163F32">
            <w:pPr>
              <w:ind w:firstLineChars="200" w:firstLine="400"/>
              <w:rPr>
                <w:kern w:val="0"/>
                <w:sz w:val="20"/>
              </w:rPr>
            </w:pPr>
            <w:r w:rsidRPr="00163F32">
              <w:rPr>
                <w:kern w:val="0"/>
                <w:sz w:val="20"/>
              </w:rPr>
              <w:t>对每个取值构造子数据集，去掉已分裂属性后递归调用；</w:t>
            </w:r>
          </w:p>
          <w:p w14:paraId="1FB24105" w14:textId="77777777" w:rsidR="00163F32" w:rsidRPr="00163F32" w:rsidRDefault="00163F32" w:rsidP="00163F32">
            <w:pPr>
              <w:ind w:firstLineChars="200" w:firstLine="400"/>
              <w:rPr>
                <w:kern w:val="0"/>
                <w:sz w:val="20"/>
              </w:rPr>
            </w:pPr>
            <w:r w:rsidRPr="00163F32">
              <w:rPr>
                <w:kern w:val="0"/>
                <w:sz w:val="20"/>
              </w:rPr>
              <w:t>当所有样本同属一类或无剩余属性时，生成叶节点。</w:t>
            </w:r>
          </w:p>
          <w:p w14:paraId="7F5AF971" w14:textId="44FDE512" w:rsidR="00163F32" w:rsidRDefault="006F299D" w:rsidP="006F299D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</w:t>
            </w:r>
            <w:r w:rsidRPr="006F299D">
              <w:rPr>
                <w:noProof/>
                <w:kern w:val="0"/>
                <w:sz w:val="20"/>
              </w:rPr>
              <w:drawing>
                <wp:anchor distT="0" distB="0" distL="114300" distR="114300" simplePos="0" relativeHeight="251661312" behindDoc="0" locked="0" layoutInCell="1" allowOverlap="1" wp14:anchorId="1CE15A0F" wp14:editId="5A637F65">
                  <wp:simplePos x="0" y="0"/>
                  <wp:positionH relativeFrom="margin">
                    <wp:align>center</wp:align>
                  </wp:positionH>
                  <wp:positionV relativeFrom="paragraph">
                    <wp:posOffset>62715</wp:posOffset>
                  </wp:positionV>
                  <wp:extent cx="4370449" cy="3041319"/>
                  <wp:effectExtent l="0" t="0" r="0" b="6985"/>
                  <wp:wrapTopAndBottom/>
                  <wp:docPr id="102345901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45901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449" cy="3041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kern w:val="0"/>
                <w:sz w:val="20"/>
              </w:rPr>
              <w:t xml:space="preserve">4. </w:t>
            </w:r>
            <w:r>
              <w:rPr>
                <w:rFonts w:hint="eastAsia"/>
                <w:kern w:val="0"/>
                <w:sz w:val="20"/>
              </w:rPr>
              <w:t>递归构建决策树</w:t>
            </w:r>
          </w:p>
          <w:p w14:paraId="466947EB" w14:textId="77777777" w:rsidR="006F299D" w:rsidRDefault="006F299D" w:rsidP="00163F32">
            <w:pPr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二</w:t>
            </w:r>
            <w:r>
              <w:rPr>
                <w:rFonts w:hint="eastAsia"/>
                <w:kern w:val="0"/>
                <w:sz w:val="20"/>
              </w:rPr>
              <w:t xml:space="preserve">. </w:t>
            </w:r>
            <w:r>
              <w:rPr>
                <w:rFonts w:hint="eastAsia"/>
                <w:kern w:val="0"/>
                <w:sz w:val="20"/>
              </w:rPr>
              <w:t>结果记录</w:t>
            </w:r>
          </w:p>
          <w:p w14:paraId="2AA10FCE" w14:textId="77777777" w:rsidR="00AA50B6" w:rsidRDefault="003E636E" w:rsidP="00AA50B6">
            <w:pPr>
              <w:jc w:val="center"/>
              <w:rPr>
                <w:kern w:val="0"/>
                <w:sz w:val="20"/>
              </w:rPr>
            </w:pPr>
            <w:r>
              <w:rPr>
                <w:rFonts w:hint="eastAsia"/>
                <w:kern w:val="0"/>
                <w:sz w:val="20"/>
              </w:rPr>
              <w:t>图</w:t>
            </w:r>
            <w:r w:rsidRPr="003E636E">
              <w:rPr>
                <w:noProof/>
                <w:kern w:val="0"/>
                <w:sz w:val="20"/>
              </w:rPr>
              <w:drawing>
                <wp:anchor distT="0" distB="0" distL="114300" distR="114300" simplePos="0" relativeHeight="251662336" behindDoc="0" locked="0" layoutInCell="1" allowOverlap="1" wp14:anchorId="65AAA56B" wp14:editId="3A4118F9">
                  <wp:simplePos x="0" y="0"/>
                  <wp:positionH relativeFrom="margin">
                    <wp:align>center</wp:align>
                  </wp:positionH>
                  <wp:positionV relativeFrom="paragraph">
                    <wp:posOffset>80630</wp:posOffset>
                  </wp:positionV>
                  <wp:extent cx="5274310" cy="636270"/>
                  <wp:effectExtent l="0" t="0" r="2540" b="0"/>
                  <wp:wrapTopAndBottom/>
                  <wp:docPr id="10414627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1462785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3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kern w:val="0"/>
                <w:sz w:val="20"/>
              </w:rPr>
              <w:t xml:space="preserve">5. </w:t>
            </w:r>
            <w:r>
              <w:rPr>
                <w:rFonts w:hint="eastAsia"/>
                <w:kern w:val="0"/>
                <w:sz w:val="20"/>
              </w:rPr>
              <w:t>生成决策树</w:t>
            </w:r>
          </w:p>
          <w:p w14:paraId="0CC9CEA6" w14:textId="16484C4B" w:rsidR="00AA50B6" w:rsidRPr="005E71D8" w:rsidRDefault="00AA50B6" w:rsidP="00AA50B6">
            <w:pPr>
              <w:jc w:val="center"/>
              <w:rPr>
                <w:kern w:val="0"/>
                <w:sz w:val="20"/>
              </w:rPr>
            </w:pPr>
          </w:p>
        </w:tc>
      </w:tr>
      <w:tr w:rsidR="00211329" w:rsidRPr="004652D3" w14:paraId="606BE0B9" w14:textId="77777777" w:rsidTr="003E636E">
        <w:tblPrEx>
          <w:tblLook w:val="00A0" w:firstRow="1" w:lastRow="0" w:firstColumn="1" w:lastColumn="0" w:noHBand="0" w:noVBand="0"/>
        </w:tblPrEx>
        <w:trPr>
          <w:trHeight w:val="5945"/>
        </w:trPr>
        <w:tc>
          <w:tcPr>
            <w:tcW w:w="9117" w:type="dxa"/>
            <w:gridSpan w:val="3"/>
          </w:tcPr>
          <w:p w14:paraId="49EBD48C" w14:textId="77777777" w:rsidR="00FE58D1" w:rsidRDefault="00211329" w:rsidP="00AA50B6">
            <w:pPr>
              <w:pStyle w:val="1"/>
              <w:numPr>
                <w:ilvl w:val="0"/>
                <w:numId w:val="2"/>
              </w:numPr>
              <w:spacing w:beforeLines="50" w:before="156" w:afterLines="50" w:after="156" w:line="360" w:lineRule="auto"/>
              <w:ind w:left="448" w:hangingChars="186" w:hanging="448"/>
              <w:rPr>
                <w:b/>
                <w:kern w:val="0"/>
                <w:sz w:val="24"/>
              </w:rPr>
            </w:pPr>
            <w:r w:rsidRPr="00A07D34">
              <w:rPr>
                <w:rFonts w:hint="eastAsia"/>
                <w:b/>
                <w:kern w:val="0"/>
                <w:sz w:val="24"/>
              </w:rPr>
              <w:lastRenderedPageBreak/>
              <w:t>实验分析总结及心得</w:t>
            </w:r>
          </w:p>
          <w:p w14:paraId="076D5B6E" w14:textId="1C10DFA1" w:rsidR="005E71D8" w:rsidRPr="005E71D8" w:rsidRDefault="005E71D8" w:rsidP="005E71D8">
            <w:pPr>
              <w:pStyle w:val="1"/>
              <w:spacing w:beforeLines="50" w:before="156" w:afterLines="50" w:after="156" w:line="360" w:lineRule="auto"/>
              <w:ind w:firstLine="400"/>
              <w:rPr>
                <w:rFonts w:ascii="宋体" w:hAnsi="宋体" w:hint="eastAsia"/>
                <w:bCs/>
                <w:kern w:val="0"/>
                <w:sz w:val="20"/>
                <w:szCs w:val="20"/>
              </w:rPr>
            </w:pPr>
            <w:r w:rsidRPr="005E71D8">
              <w:rPr>
                <w:rFonts w:ascii="宋体" w:hAnsi="宋体"/>
                <w:bCs/>
                <w:kern w:val="0"/>
                <w:sz w:val="20"/>
                <w:szCs w:val="20"/>
              </w:rPr>
              <w:t>本次实验通过纯Python实现了C4.5决策树算法的完整流程，验证了信息论在机器学习中的实际价值。在算法实现过程中，信息增益比的计算结果明确展现出其相对于ID3算法的改进优势——例如年龄属性仅获得0.0523的增益比，远低于其他属性，有效克服了多值属性偏好问题。实验数据揭示的关键属性排序具有显著的业务合理性："有工作"属性以0.5407的增益比成为根节点，这与金融风控中工作稳定性作为首要审批因素的基本逻辑完全吻合。</w:t>
            </w:r>
          </w:p>
          <w:p w14:paraId="7A5D17ED" w14:textId="4E5FDFE1" w:rsidR="005E71D8" w:rsidRPr="005E71D8" w:rsidRDefault="005E71D8" w:rsidP="005E71D8">
            <w:pPr>
              <w:pStyle w:val="1"/>
              <w:spacing w:beforeLines="50" w:before="156" w:afterLines="50" w:after="156" w:line="360" w:lineRule="auto"/>
              <w:ind w:firstLine="400"/>
              <w:rPr>
                <w:b/>
                <w:kern w:val="0"/>
                <w:sz w:val="24"/>
              </w:rPr>
            </w:pPr>
            <w:r w:rsidRPr="005E71D8">
              <w:rPr>
                <w:rFonts w:ascii="宋体" w:hAnsi="宋体"/>
                <w:bCs/>
                <w:kern w:val="0"/>
                <w:sz w:val="20"/>
                <w:szCs w:val="20"/>
              </w:rPr>
              <w:t>通过本次实验，我对机器学习理论到实践的转化过程有了全新认知。熵的概念从课本公式转变为量化属性区分度的核心工具，递归构建树的编程过程生动诠释了"分而治之"的思想精髓。最令人振奋的是，当看到算法生成的决策规则与金融风控常识高度吻合时，真正体会到理论落地的成就感。</w:t>
            </w:r>
          </w:p>
        </w:tc>
      </w:tr>
    </w:tbl>
    <w:p w14:paraId="2598FC57" w14:textId="77777777" w:rsidR="00211329" w:rsidRPr="004652D3" w:rsidRDefault="00211329"/>
    <w:sectPr w:rsidR="00211329" w:rsidRPr="004652D3" w:rsidSect="007B228C">
      <w:footerReference w:type="default" r:id="rId13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B9D39" w14:textId="77777777" w:rsidR="00E740DC" w:rsidRDefault="00E740DC" w:rsidP="00CA6972">
      <w:r>
        <w:separator/>
      </w:r>
    </w:p>
  </w:endnote>
  <w:endnote w:type="continuationSeparator" w:id="0">
    <w:p w14:paraId="2030BA99" w14:textId="77777777" w:rsidR="00E740DC" w:rsidRDefault="00E740DC" w:rsidP="00CA69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BA417" w14:textId="77777777" w:rsidR="00923AF4" w:rsidRDefault="00923AF4">
    <w:pPr>
      <w:pStyle w:val="a8"/>
      <w:jc w:val="center"/>
    </w:pPr>
  </w:p>
  <w:p w14:paraId="6F12C37F" w14:textId="77777777" w:rsidR="00923AF4" w:rsidRDefault="00923AF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32E02" w14:textId="77777777" w:rsidR="00E740DC" w:rsidRDefault="00E740DC" w:rsidP="00CA6972">
      <w:r>
        <w:separator/>
      </w:r>
    </w:p>
  </w:footnote>
  <w:footnote w:type="continuationSeparator" w:id="0">
    <w:p w14:paraId="2434E1FE" w14:textId="77777777" w:rsidR="00E740DC" w:rsidRDefault="00E740DC" w:rsidP="00CA69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01A9"/>
    <w:multiLevelType w:val="multilevel"/>
    <w:tmpl w:val="E40C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15AE8"/>
    <w:multiLevelType w:val="multilevel"/>
    <w:tmpl w:val="9A6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438E4"/>
    <w:multiLevelType w:val="multilevel"/>
    <w:tmpl w:val="6442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DDA1213"/>
    <w:multiLevelType w:val="multilevel"/>
    <w:tmpl w:val="2106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163E9"/>
    <w:multiLevelType w:val="multilevel"/>
    <w:tmpl w:val="6042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52698"/>
    <w:multiLevelType w:val="multilevel"/>
    <w:tmpl w:val="8A04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143B6"/>
    <w:multiLevelType w:val="hybridMultilevel"/>
    <w:tmpl w:val="07DA6FB4"/>
    <w:lvl w:ilvl="0" w:tplc="BFE8AD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7" w15:restartNumberingAfterBreak="0">
    <w:nsid w:val="3345299C"/>
    <w:multiLevelType w:val="multilevel"/>
    <w:tmpl w:val="251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26815"/>
    <w:multiLevelType w:val="multilevel"/>
    <w:tmpl w:val="89F4F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04CA46"/>
    <w:multiLevelType w:val="singleLevel"/>
    <w:tmpl w:val="3C04CA46"/>
    <w:lvl w:ilvl="0">
      <w:start w:val="1"/>
      <w:numFmt w:val="decimal"/>
      <w:suff w:val="space"/>
      <w:lvlText w:val="(%1)"/>
      <w:lvlJc w:val="left"/>
    </w:lvl>
  </w:abstractNum>
  <w:abstractNum w:abstractNumId="10" w15:restartNumberingAfterBreak="0">
    <w:nsid w:val="3F776DF6"/>
    <w:multiLevelType w:val="multilevel"/>
    <w:tmpl w:val="6E229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295B6E"/>
    <w:multiLevelType w:val="multilevel"/>
    <w:tmpl w:val="A8EE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913E90"/>
    <w:multiLevelType w:val="hybridMultilevel"/>
    <w:tmpl w:val="A984CDFC"/>
    <w:lvl w:ilvl="0" w:tplc="CFF0E208">
      <w:start w:val="1"/>
      <w:numFmt w:val="japaneseCounting"/>
      <w:lvlText w:val="%1、"/>
      <w:lvlJc w:val="left"/>
      <w:pPr>
        <w:ind w:left="78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0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  <w:rPr>
        <w:rFonts w:cs="Times New Roman"/>
      </w:rPr>
    </w:lvl>
  </w:abstractNum>
  <w:abstractNum w:abstractNumId="13" w15:restartNumberingAfterBreak="0">
    <w:nsid w:val="49394357"/>
    <w:multiLevelType w:val="multilevel"/>
    <w:tmpl w:val="41B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65CA4"/>
    <w:multiLevelType w:val="multilevel"/>
    <w:tmpl w:val="73E2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C70856"/>
    <w:multiLevelType w:val="multilevel"/>
    <w:tmpl w:val="079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D1DCB"/>
    <w:multiLevelType w:val="multilevel"/>
    <w:tmpl w:val="493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239D4"/>
    <w:multiLevelType w:val="hybridMultilevel"/>
    <w:tmpl w:val="66D6AAC6"/>
    <w:lvl w:ilvl="0" w:tplc="C2E416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00" w:hanging="440"/>
      </w:pPr>
    </w:lvl>
    <w:lvl w:ilvl="2" w:tplc="0409001B" w:tentative="1">
      <w:start w:val="1"/>
      <w:numFmt w:val="lowerRoman"/>
      <w:lvlText w:val="%3."/>
      <w:lvlJc w:val="right"/>
      <w:pPr>
        <w:ind w:left="2140" w:hanging="440"/>
      </w:pPr>
    </w:lvl>
    <w:lvl w:ilvl="3" w:tplc="0409000F" w:tentative="1">
      <w:start w:val="1"/>
      <w:numFmt w:val="decimal"/>
      <w:lvlText w:val="%4."/>
      <w:lvlJc w:val="left"/>
      <w:pPr>
        <w:ind w:left="2580" w:hanging="440"/>
      </w:pPr>
    </w:lvl>
    <w:lvl w:ilvl="4" w:tplc="04090019" w:tentative="1">
      <w:start w:val="1"/>
      <w:numFmt w:val="lowerLetter"/>
      <w:lvlText w:val="%5)"/>
      <w:lvlJc w:val="left"/>
      <w:pPr>
        <w:ind w:left="3020" w:hanging="440"/>
      </w:pPr>
    </w:lvl>
    <w:lvl w:ilvl="5" w:tplc="0409001B" w:tentative="1">
      <w:start w:val="1"/>
      <w:numFmt w:val="lowerRoman"/>
      <w:lvlText w:val="%6."/>
      <w:lvlJc w:val="right"/>
      <w:pPr>
        <w:ind w:left="3460" w:hanging="440"/>
      </w:pPr>
    </w:lvl>
    <w:lvl w:ilvl="6" w:tplc="0409000F" w:tentative="1">
      <w:start w:val="1"/>
      <w:numFmt w:val="decimal"/>
      <w:lvlText w:val="%7."/>
      <w:lvlJc w:val="left"/>
      <w:pPr>
        <w:ind w:left="3900" w:hanging="440"/>
      </w:pPr>
    </w:lvl>
    <w:lvl w:ilvl="7" w:tplc="04090019" w:tentative="1">
      <w:start w:val="1"/>
      <w:numFmt w:val="lowerLetter"/>
      <w:lvlText w:val="%8)"/>
      <w:lvlJc w:val="left"/>
      <w:pPr>
        <w:ind w:left="4340" w:hanging="440"/>
      </w:pPr>
    </w:lvl>
    <w:lvl w:ilvl="8" w:tplc="0409001B" w:tentative="1">
      <w:start w:val="1"/>
      <w:numFmt w:val="lowerRoman"/>
      <w:lvlText w:val="%9."/>
      <w:lvlJc w:val="right"/>
      <w:pPr>
        <w:ind w:left="4780" w:hanging="440"/>
      </w:pPr>
    </w:lvl>
  </w:abstractNum>
  <w:abstractNum w:abstractNumId="18" w15:restartNumberingAfterBreak="0">
    <w:nsid w:val="617B663C"/>
    <w:multiLevelType w:val="multilevel"/>
    <w:tmpl w:val="B35C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D94D41"/>
    <w:multiLevelType w:val="hybridMultilevel"/>
    <w:tmpl w:val="24A4FC20"/>
    <w:lvl w:ilvl="0" w:tplc="09427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2A15D9B"/>
    <w:multiLevelType w:val="hybridMultilevel"/>
    <w:tmpl w:val="8522E462"/>
    <w:lvl w:ilvl="0" w:tplc="0409000B">
      <w:start w:val="1"/>
      <w:numFmt w:val="bullet"/>
      <w:lvlText w:val="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21" w15:restartNumberingAfterBreak="0">
    <w:nsid w:val="76D87C59"/>
    <w:multiLevelType w:val="hybridMultilevel"/>
    <w:tmpl w:val="0712B544"/>
    <w:lvl w:ilvl="0" w:tplc="0234F4CA">
      <w:start w:val="1"/>
      <w:numFmt w:val="japaneseCounting"/>
      <w:lvlText w:val="%1、"/>
      <w:lvlJc w:val="left"/>
      <w:pPr>
        <w:ind w:left="313" w:hanging="390"/>
      </w:pPr>
      <w:rPr>
        <w:rFonts w:cs="Times New Roman" w:hint="default"/>
      </w:rPr>
    </w:lvl>
    <w:lvl w:ilvl="1" w:tplc="84287928">
      <w:start w:val="1"/>
      <w:numFmt w:val="japaneseCounting"/>
      <w:lvlText w:val="%2．"/>
      <w:lvlJc w:val="left"/>
      <w:pPr>
        <w:ind w:left="323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183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03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023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443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863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283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03" w:hanging="420"/>
      </w:pPr>
      <w:rPr>
        <w:rFonts w:cs="Times New Roman"/>
      </w:rPr>
    </w:lvl>
  </w:abstractNum>
  <w:abstractNum w:abstractNumId="22" w15:restartNumberingAfterBreak="0">
    <w:nsid w:val="7B1D66C6"/>
    <w:multiLevelType w:val="hybridMultilevel"/>
    <w:tmpl w:val="B8AAFA86"/>
    <w:lvl w:ilvl="0" w:tplc="154661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3" w15:restartNumberingAfterBreak="0">
    <w:nsid w:val="7CF47DEF"/>
    <w:multiLevelType w:val="multilevel"/>
    <w:tmpl w:val="178A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C6571"/>
    <w:multiLevelType w:val="hybridMultilevel"/>
    <w:tmpl w:val="91747CFE"/>
    <w:lvl w:ilvl="0" w:tplc="16F641D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0" w:hanging="440"/>
      </w:p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lowerLetter"/>
      <w:lvlText w:val="%5)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lowerLetter"/>
      <w:lvlText w:val="%8)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num w:numId="1" w16cid:durableId="72439168">
    <w:abstractNumId w:val="12"/>
  </w:num>
  <w:num w:numId="2" w16cid:durableId="1616330719">
    <w:abstractNumId w:val="21"/>
  </w:num>
  <w:num w:numId="3" w16cid:durableId="93477431">
    <w:abstractNumId w:val="8"/>
  </w:num>
  <w:num w:numId="4" w16cid:durableId="962736596">
    <w:abstractNumId w:val="9"/>
  </w:num>
  <w:num w:numId="5" w16cid:durableId="1364137541">
    <w:abstractNumId w:val="14"/>
  </w:num>
  <w:num w:numId="6" w16cid:durableId="2093618812">
    <w:abstractNumId w:val="18"/>
  </w:num>
  <w:num w:numId="7" w16cid:durableId="993531641">
    <w:abstractNumId w:val="15"/>
  </w:num>
  <w:num w:numId="8" w16cid:durableId="53092742">
    <w:abstractNumId w:val="3"/>
  </w:num>
  <w:num w:numId="9" w16cid:durableId="1327171935">
    <w:abstractNumId w:val="4"/>
  </w:num>
  <w:num w:numId="10" w16cid:durableId="998077214">
    <w:abstractNumId w:val="13"/>
  </w:num>
  <w:num w:numId="11" w16cid:durableId="591553513">
    <w:abstractNumId w:val="0"/>
  </w:num>
  <w:num w:numId="12" w16cid:durableId="847794830">
    <w:abstractNumId w:val="5"/>
  </w:num>
  <w:num w:numId="13" w16cid:durableId="1447966835">
    <w:abstractNumId w:val="7"/>
  </w:num>
  <w:num w:numId="14" w16cid:durableId="1543975374">
    <w:abstractNumId w:val="20"/>
  </w:num>
  <w:num w:numId="15" w16cid:durableId="2081706329">
    <w:abstractNumId w:val="19"/>
  </w:num>
  <w:num w:numId="16" w16cid:durableId="191264558">
    <w:abstractNumId w:val="17"/>
  </w:num>
  <w:num w:numId="17" w16cid:durableId="1847936060">
    <w:abstractNumId w:val="6"/>
  </w:num>
  <w:num w:numId="18" w16cid:durableId="1825120813">
    <w:abstractNumId w:val="24"/>
  </w:num>
  <w:num w:numId="19" w16cid:durableId="1274702471">
    <w:abstractNumId w:val="22"/>
  </w:num>
  <w:num w:numId="20" w16cid:durableId="2118868687">
    <w:abstractNumId w:val="1"/>
  </w:num>
  <w:num w:numId="21" w16cid:durableId="317611102">
    <w:abstractNumId w:val="2"/>
  </w:num>
  <w:num w:numId="22" w16cid:durableId="1379889974">
    <w:abstractNumId w:val="10"/>
  </w:num>
  <w:num w:numId="23" w16cid:durableId="940524513">
    <w:abstractNumId w:val="23"/>
  </w:num>
  <w:num w:numId="24" w16cid:durableId="1732076289">
    <w:abstractNumId w:val="11"/>
  </w:num>
  <w:num w:numId="25" w16cid:durableId="84220507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32"/>
    <w:rsid w:val="00034C75"/>
    <w:rsid w:val="000557E4"/>
    <w:rsid w:val="00093AC6"/>
    <w:rsid w:val="000C392F"/>
    <w:rsid w:val="000E386D"/>
    <w:rsid w:val="00130796"/>
    <w:rsid w:val="00137563"/>
    <w:rsid w:val="001535F8"/>
    <w:rsid w:val="00163F32"/>
    <w:rsid w:val="00197929"/>
    <w:rsid w:val="001B672E"/>
    <w:rsid w:val="00211329"/>
    <w:rsid w:val="00234B6E"/>
    <w:rsid w:val="00244034"/>
    <w:rsid w:val="00257C4A"/>
    <w:rsid w:val="0028406E"/>
    <w:rsid w:val="002B2FAD"/>
    <w:rsid w:val="002C63E2"/>
    <w:rsid w:val="002E4DDD"/>
    <w:rsid w:val="0033223D"/>
    <w:rsid w:val="003E636E"/>
    <w:rsid w:val="00415879"/>
    <w:rsid w:val="004652D3"/>
    <w:rsid w:val="004973CA"/>
    <w:rsid w:val="004C7C73"/>
    <w:rsid w:val="00502E0C"/>
    <w:rsid w:val="00522C25"/>
    <w:rsid w:val="00522D89"/>
    <w:rsid w:val="00523019"/>
    <w:rsid w:val="0054449B"/>
    <w:rsid w:val="00544F76"/>
    <w:rsid w:val="005503F4"/>
    <w:rsid w:val="005548C7"/>
    <w:rsid w:val="00560B0C"/>
    <w:rsid w:val="005A4E30"/>
    <w:rsid w:val="005B5E5C"/>
    <w:rsid w:val="005E6B71"/>
    <w:rsid w:val="005E71D8"/>
    <w:rsid w:val="00621B80"/>
    <w:rsid w:val="00624D6A"/>
    <w:rsid w:val="00630CAE"/>
    <w:rsid w:val="00665AF2"/>
    <w:rsid w:val="006827D5"/>
    <w:rsid w:val="006D74B8"/>
    <w:rsid w:val="006F299D"/>
    <w:rsid w:val="006F57B2"/>
    <w:rsid w:val="00700BB7"/>
    <w:rsid w:val="00727DB0"/>
    <w:rsid w:val="00741277"/>
    <w:rsid w:val="00754A02"/>
    <w:rsid w:val="007778DC"/>
    <w:rsid w:val="00783EEF"/>
    <w:rsid w:val="007B1C0E"/>
    <w:rsid w:val="007B228C"/>
    <w:rsid w:val="007E10F4"/>
    <w:rsid w:val="007F51E5"/>
    <w:rsid w:val="008006A6"/>
    <w:rsid w:val="00827300"/>
    <w:rsid w:val="00834F4E"/>
    <w:rsid w:val="008A474C"/>
    <w:rsid w:val="008B07C1"/>
    <w:rsid w:val="008B5823"/>
    <w:rsid w:val="008F07F0"/>
    <w:rsid w:val="008F548C"/>
    <w:rsid w:val="00905DE5"/>
    <w:rsid w:val="00913F10"/>
    <w:rsid w:val="00923AF4"/>
    <w:rsid w:val="009C5EE3"/>
    <w:rsid w:val="009D5CAE"/>
    <w:rsid w:val="009F776F"/>
    <w:rsid w:val="00A07D34"/>
    <w:rsid w:val="00A210A1"/>
    <w:rsid w:val="00A23180"/>
    <w:rsid w:val="00A421FC"/>
    <w:rsid w:val="00A93F97"/>
    <w:rsid w:val="00A96887"/>
    <w:rsid w:val="00AA4AD2"/>
    <w:rsid w:val="00AA4CF7"/>
    <w:rsid w:val="00AA50B6"/>
    <w:rsid w:val="00AB78C8"/>
    <w:rsid w:val="00AC2811"/>
    <w:rsid w:val="00AC402B"/>
    <w:rsid w:val="00B13099"/>
    <w:rsid w:val="00B20147"/>
    <w:rsid w:val="00B23554"/>
    <w:rsid w:val="00B55EB3"/>
    <w:rsid w:val="00B65F92"/>
    <w:rsid w:val="00B82A32"/>
    <w:rsid w:val="00B93059"/>
    <w:rsid w:val="00BB2D67"/>
    <w:rsid w:val="00BC664E"/>
    <w:rsid w:val="00BF112B"/>
    <w:rsid w:val="00C312A0"/>
    <w:rsid w:val="00CA618D"/>
    <w:rsid w:val="00CA6972"/>
    <w:rsid w:val="00CB3687"/>
    <w:rsid w:val="00CF715F"/>
    <w:rsid w:val="00DD0E61"/>
    <w:rsid w:val="00DF7DFD"/>
    <w:rsid w:val="00E67BB4"/>
    <w:rsid w:val="00E740DC"/>
    <w:rsid w:val="00E81F41"/>
    <w:rsid w:val="00EA1E8B"/>
    <w:rsid w:val="00EA26ED"/>
    <w:rsid w:val="00EF34DC"/>
    <w:rsid w:val="00EF72CD"/>
    <w:rsid w:val="00F00859"/>
    <w:rsid w:val="00F0695A"/>
    <w:rsid w:val="00F07C62"/>
    <w:rsid w:val="00F31B2D"/>
    <w:rsid w:val="00F45455"/>
    <w:rsid w:val="00F8447C"/>
    <w:rsid w:val="00F90570"/>
    <w:rsid w:val="00FD6972"/>
    <w:rsid w:val="00FE58D1"/>
    <w:rsid w:val="00F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B37A9"/>
  <w15:chartTrackingRefBased/>
  <w15:docId w15:val="{831E911A-6CDA-4B35-A999-F354EDD89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uiPriority="22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73CA"/>
    <w:pPr>
      <w:widowControl w:val="0"/>
      <w:jc w:val="both"/>
    </w:pPr>
    <w:rPr>
      <w:rFonts w:ascii="Times New Roman" w:hAnsi="Times New Roman"/>
      <w:kern w:val="2"/>
      <w:sz w:val="21"/>
    </w:rPr>
  </w:style>
  <w:style w:type="paragraph" w:styleId="2">
    <w:name w:val="heading 2"/>
    <w:basedOn w:val="a"/>
    <w:next w:val="a"/>
    <w:link w:val="20"/>
    <w:unhideWhenUsed/>
    <w:qFormat/>
    <w:locked/>
    <w:rsid w:val="00700BB7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82A32"/>
    <w:pPr>
      <w:widowControl w:val="0"/>
      <w:jc w:val="both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semiHidden/>
    <w:rsid w:val="00B82A32"/>
    <w:rPr>
      <w:sz w:val="18"/>
      <w:szCs w:val="18"/>
    </w:rPr>
  </w:style>
  <w:style w:type="character" w:customStyle="1" w:styleId="a5">
    <w:name w:val="批注框文本 字符"/>
    <w:link w:val="a4"/>
    <w:semiHidden/>
    <w:locked/>
    <w:rsid w:val="00B82A32"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rsid w:val="00665AF2"/>
    <w:pPr>
      <w:ind w:firstLineChars="200" w:firstLine="420"/>
    </w:pPr>
    <w:rPr>
      <w:szCs w:val="24"/>
    </w:rPr>
  </w:style>
  <w:style w:type="paragraph" w:styleId="a6">
    <w:name w:val="header"/>
    <w:basedOn w:val="a"/>
    <w:link w:val="a7"/>
    <w:rsid w:val="00CA69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locked/>
    <w:rsid w:val="00CA6972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"/>
    <w:link w:val="a9"/>
    <w:rsid w:val="00CA69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locked/>
    <w:rsid w:val="00CA6972"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99"/>
    <w:rsid w:val="002C63E2"/>
    <w:pPr>
      <w:ind w:firstLineChars="200" w:firstLine="420"/>
    </w:pPr>
    <w:rPr>
      <w:rFonts w:ascii="Calibri" w:hAnsi="Calibri"/>
      <w:szCs w:val="24"/>
    </w:rPr>
  </w:style>
  <w:style w:type="character" w:customStyle="1" w:styleId="20">
    <w:name w:val="标题 2 字符"/>
    <w:link w:val="2"/>
    <w:rsid w:val="00700BB7"/>
    <w:rPr>
      <w:rFonts w:ascii="Calibri Light" w:hAnsi="Calibri Light"/>
      <w:b/>
      <w:bCs/>
      <w:kern w:val="2"/>
      <w:sz w:val="32"/>
      <w:szCs w:val="32"/>
    </w:rPr>
  </w:style>
  <w:style w:type="paragraph" w:styleId="ab">
    <w:name w:val="Normal (Web)"/>
    <w:basedOn w:val="a"/>
    <w:uiPriority w:val="99"/>
    <w:unhideWhenUsed/>
    <w:rsid w:val="00F31B2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Strong"/>
    <w:uiPriority w:val="22"/>
    <w:qFormat/>
    <w:locked/>
    <w:rsid w:val="00F31B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7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4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02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1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4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8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7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4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8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0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8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7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8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1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9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0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6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7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5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5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5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6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9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0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9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1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2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0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6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4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6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3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8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3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2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5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7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3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4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7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8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0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1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1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9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7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2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3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83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9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1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3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5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9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qwang</dc:creator>
  <cp:keywords/>
  <dc:description/>
  <cp:lastModifiedBy>M1LK WNN</cp:lastModifiedBy>
  <cp:revision>10</cp:revision>
  <dcterms:created xsi:type="dcterms:W3CDTF">2025-05-19T12:27:00Z</dcterms:created>
  <dcterms:modified xsi:type="dcterms:W3CDTF">2026-02-16T11:42:00Z</dcterms:modified>
</cp:coreProperties>
</file>