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C68BC">
      <w:pPr>
        <w:jc w:val="center"/>
        <w:rPr>
          <w:b/>
          <w:sz w:val="32"/>
          <w:szCs w:val="32"/>
        </w:rPr>
      </w:pPr>
    </w:p>
    <w:p w14:paraId="289ADE5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操作系统及安全课程设计实验报告</w:t>
      </w:r>
    </w:p>
    <w:p w14:paraId="584FCA73"/>
    <w:p w14:paraId="657B4614"/>
    <w:p w14:paraId="401EBB07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实验题目：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内核线程， 管道通信</w:t>
      </w:r>
      <w:r>
        <w:rPr>
          <w:sz w:val="28"/>
          <w:szCs w:val="28"/>
          <w:u w:val="single"/>
        </w:rPr>
        <w:t xml:space="preserve">     </w:t>
      </w:r>
    </w:p>
    <w:p w14:paraId="0AE0D4C5">
      <w:pPr>
        <w:ind w:left="1260" w:leftChars="60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组 </w:t>
      </w:r>
      <w:r>
        <w:rPr>
          <w:sz w:val="28"/>
          <w:szCs w:val="28"/>
        </w:rPr>
        <w:t xml:space="preserve">   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  <w:lang w:val="en-US" w:eastAsia="zh-CN"/>
        </w:rPr>
        <w:t>6</w:t>
      </w:r>
      <w:r>
        <w:rPr>
          <w:sz w:val="28"/>
          <w:szCs w:val="28"/>
          <w:u w:val="single"/>
        </w:rPr>
        <w:t xml:space="preserve">                </w:t>
      </w:r>
    </w:p>
    <w:p w14:paraId="451BB3C0">
      <w:pPr>
        <w:ind w:left="1260" w:leftChars="600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  <w:lang w:val="en-US" w:eastAsia="zh-CN"/>
        </w:rPr>
        <w:t>潘高宁</w:t>
      </w:r>
      <w:r>
        <w:rPr>
          <w:sz w:val="28"/>
          <w:szCs w:val="28"/>
          <w:u w:val="single"/>
        </w:rPr>
        <w:t xml:space="preserve">                  </w:t>
      </w:r>
    </w:p>
    <w:p w14:paraId="7B31678A">
      <w:pPr>
        <w:ind w:left="420" w:leftChars="200"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小组成员姓名学号：</w:t>
      </w:r>
    </w:p>
    <w:p w14:paraId="4137D5B4">
      <w:pPr>
        <w:ind w:left="2583" w:leftChars="1230" w:firstLine="420"/>
        <w:rPr>
          <w:rFonts w:hint="default" w:ascii="黑体" w:eastAsia="黑体"/>
          <w:b/>
          <w:sz w:val="30"/>
          <w:szCs w:val="30"/>
          <w:lang w:val="en-US" w:eastAsia="zh-CN"/>
        </w:rPr>
      </w:pPr>
      <w:r>
        <w:rPr>
          <w:rFonts w:hint="eastAsia" w:ascii="黑体" w:eastAsia="黑体"/>
          <w:b/>
          <w:sz w:val="30"/>
          <w:szCs w:val="30"/>
          <w:lang w:val="en-US" w:eastAsia="zh-CN"/>
        </w:rPr>
        <w:t>李传旭（23270129）</w:t>
      </w:r>
    </w:p>
    <w:p w14:paraId="730B0124">
      <w:pPr>
        <w:ind w:left="2583" w:leftChars="1230" w:firstLine="420"/>
        <w:rPr>
          <w:rFonts w:hint="eastAsia" w:ascii="黑体" w:eastAsia="黑体"/>
          <w:b/>
          <w:sz w:val="30"/>
          <w:szCs w:val="30"/>
          <w:lang w:val="en-US" w:eastAsia="zh-CN"/>
        </w:rPr>
      </w:pPr>
      <w:r>
        <w:rPr>
          <w:rFonts w:hint="eastAsia" w:ascii="黑体" w:eastAsia="黑体"/>
          <w:b/>
          <w:sz w:val="30"/>
          <w:szCs w:val="30"/>
          <w:lang w:val="en-US" w:eastAsia="zh-CN"/>
        </w:rPr>
        <w:t>何宁（23270125）</w:t>
      </w:r>
    </w:p>
    <w:p w14:paraId="70570476">
      <w:pPr>
        <w:ind w:left="2583" w:leftChars="1230" w:firstLine="420"/>
        <w:rPr>
          <w:rFonts w:hint="default" w:ascii="黑体" w:eastAsia="黑体"/>
          <w:b/>
          <w:sz w:val="30"/>
          <w:szCs w:val="30"/>
          <w:lang w:val="en-US" w:eastAsia="zh-CN"/>
        </w:rPr>
      </w:pPr>
      <w:r>
        <w:rPr>
          <w:rFonts w:hint="eastAsia" w:ascii="黑体" w:eastAsia="黑体"/>
          <w:b/>
          <w:sz w:val="30"/>
          <w:szCs w:val="30"/>
          <w:lang w:val="en-US" w:eastAsia="zh-CN"/>
        </w:rPr>
        <w:t>邵俊涵（23270120）</w:t>
      </w:r>
    </w:p>
    <w:p w14:paraId="766A087B">
      <w:pPr>
        <w:ind w:left="2583" w:leftChars="1230" w:firstLine="420"/>
        <w:rPr>
          <w:sz w:val="28"/>
          <w:szCs w:val="28"/>
        </w:rPr>
      </w:pPr>
      <w:r>
        <w:rPr>
          <w:rFonts w:hint="eastAsia" w:ascii="黑体" w:eastAsia="黑体"/>
          <w:b/>
          <w:sz w:val="30"/>
          <w:szCs w:val="30"/>
          <w:lang w:val="en-US" w:eastAsia="zh-CN"/>
        </w:rPr>
        <w:t>陈翔（23270123）</w:t>
      </w:r>
    </w:p>
    <w:p w14:paraId="013987A7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2024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年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5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月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19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日</w:t>
      </w:r>
      <w:r>
        <w:rPr>
          <w:sz w:val="28"/>
          <w:szCs w:val="28"/>
          <w:u w:val="single"/>
        </w:rPr>
        <w:t xml:space="preserve">  </w:t>
      </w:r>
    </w:p>
    <w:p w14:paraId="39868AA0">
      <w:pPr>
        <w:pStyle w:val="17"/>
        <w:jc w:val="center"/>
      </w:pPr>
      <w:r>
        <w:br w:type="page"/>
      </w:r>
    </w:p>
    <w:sdt>
      <w:sdtPr>
        <w:rPr>
          <w:lang w:val="zh-CN"/>
        </w:rPr>
        <w:id w:val="564539851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 w14:paraId="7980DE79">
          <w:pPr>
            <w:widowControl/>
            <w:jc w:val="center"/>
            <w:rPr>
              <w:rFonts w:asciiTheme="majorHAnsi" w:hAnsiTheme="majorHAnsi" w:eastAsiaTheme="majorEastAsia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rFonts w:asciiTheme="majorHAnsi" w:hAnsiTheme="majorHAnsi" w:eastAsiaTheme="majorEastAsia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>目</w:t>
          </w:r>
          <w:r>
            <w:rPr>
              <w:rFonts w:hint="eastAsia" w:asciiTheme="majorHAnsi" w:hAnsiTheme="majorHAnsi" w:eastAsiaTheme="majorEastAsia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</w:t>
          </w:r>
          <w:r>
            <w:rPr>
              <w:rFonts w:asciiTheme="majorHAnsi" w:hAnsiTheme="majorHAnsi" w:eastAsiaTheme="majorEastAsia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  录</w:t>
          </w:r>
        </w:p>
        <w:p w14:paraId="4CD41F7F">
          <w:pPr>
            <w:pStyle w:val="9"/>
            <w:tabs>
              <w:tab w:val="right" w:leader="dot" w:pos="8296"/>
            </w:tabs>
            <w:rPr>
              <w:rFonts w:eastAsiaTheme="minorEastAsia"/>
              <w:szCs w:val="24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"_Toc194999727" </w:instrText>
          </w:r>
          <w:r>
            <w:fldChar w:fldCharType="separate"/>
          </w:r>
          <w:r>
            <w:rPr>
              <w:rStyle w:val="13"/>
            </w:rPr>
            <w:t>一 实验介绍</w:t>
          </w:r>
          <w:r>
            <w:tab/>
          </w:r>
          <w:r>
            <w:fldChar w:fldCharType="begin"/>
          </w:r>
          <w:r>
            <w:instrText xml:space="preserve"> PAGEREF _Toc194999727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0C91937">
          <w:pPr>
            <w:pStyle w:val="9"/>
            <w:tabs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"_Toc194999728" </w:instrText>
          </w:r>
          <w:r>
            <w:fldChar w:fldCharType="separate"/>
          </w:r>
          <w:r>
            <w:rPr>
              <w:rStyle w:val="13"/>
            </w:rPr>
            <w:t>二 实验任务描述</w:t>
          </w:r>
          <w:r>
            <w:tab/>
          </w:r>
          <w:r>
            <w:fldChar w:fldCharType="begin"/>
          </w:r>
          <w:r>
            <w:instrText xml:space="preserve"> PAGEREF _Toc194999728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DD910CC">
          <w:pPr>
            <w:pStyle w:val="9"/>
            <w:tabs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"_Toc194999729" </w:instrText>
          </w:r>
          <w:r>
            <w:fldChar w:fldCharType="separate"/>
          </w:r>
          <w:r>
            <w:rPr>
              <w:rStyle w:val="13"/>
            </w:rPr>
            <w:t>三 实验目的</w:t>
          </w:r>
          <w:r>
            <w:tab/>
          </w:r>
          <w:r>
            <w:fldChar w:fldCharType="begin"/>
          </w:r>
          <w:r>
            <w:instrText xml:space="preserve"> PAGEREF _Toc194999729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4B663654">
          <w:pPr>
            <w:pStyle w:val="9"/>
            <w:tabs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"_Toc194999730" </w:instrText>
          </w:r>
          <w:r>
            <w:fldChar w:fldCharType="separate"/>
          </w:r>
          <w:r>
            <w:rPr>
              <w:rStyle w:val="13"/>
            </w:rPr>
            <w:t>四 实验任务</w:t>
          </w:r>
          <w:r>
            <w:tab/>
          </w:r>
          <w:r>
            <w:fldChar w:fldCharType="begin"/>
          </w:r>
          <w:r>
            <w:instrText xml:space="preserve"> PAGEREF _Toc194999730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B3F201D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"_Toc194999731" </w:instrText>
          </w:r>
          <w:r>
            <w:fldChar w:fldCharType="separate"/>
          </w:r>
          <w:r>
            <w:rPr>
              <w:rStyle w:val="13"/>
            </w:rPr>
            <w:t>1.</w:t>
          </w:r>
          <w:r>
            <w:rPr>
              <w:rFonts w:eastAsiaTheme="minorEastAsia"/>
              <w:szCs w:val="24"/>
            </w:rPr>
            <w:tab/>
          </w:r>
          <w:r>
            <w:rPr>
              <w:rStyle w:val="13"/>
            </w:rPr>
            <w:t>实验1：实验环境概要</w:t>
          </w:r>
          <w:r>
            <w:tab/>
          </w:r>
          <w:r>
            <w:fldChar w:fldCharType="begin"/>
          </w:r>
          <w:r>
            <w:instrText xml:space="preserve"> PAGEREF _Toc194999731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FBFCC15">
          <w:pPr>
            <w:pStyle w:val="5"/>
            <w:tabs>
              <w:tab w:val="left" w:pos="1470"/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"_Toc194999732" </w:instrText>
          </w:r>
          <w:r>
            <w:fldChar w:fldCharType="separate"/>
          </w:r>
          <w:r>
            <w:rPr>
              <w:rStyle w:val="13"/>
            </w:rPr>
            <w:t>1.1</w:t>
          </w:r>
          <w:r>
            <w:rPr>
              <w:rFonts w:eastAsiaTheme="minorEastAsia"/>
              <w:szCs w:val="24"/>
            </w:rPr>
            <w:tab/>
          </w:r>
          <w:r>
            <w:rPr>
              <w:rStyle w:val="13"/>
            </w:rPr>
            <w:t>实验描述</w:t>
          </w:r>
          <w:r>
            <w:tab/>
          </w:r>
          <w:r>
            <w:fldChar w:fldCharType="begin"/>
          </w:r>
          <w:r>
            <w:instrText xml:space="preserve"> PAGEREF _Toc194999732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C050968">
          <w:pPr>
            <w:pStyle w:val="5"/>
            <w:tabs>
              <w:tab w:val="left" w:pos="1470"/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"_Toc194999733" </w:instrText>
          </w:r>
          <w:r>
            <w:fldChar w:fldCharType="separate"/>
          </w:r>
          <w:r>
            <w:rPr>
              <w:rStyle w:val="13"/>
            </w:rPr>
            <w:t>1.2</w:t>
          </w:r>
          <w:r>
            <w:rPr>
              <w:rFonts w:eastAsiaTheme="minorEastAsia"/>
              <w:szCs w:val="24"/>
            </w:rPr>
            <w:tab/>
          </w:r>
          <w:r>
            <w:rPr>
              <w:rStyle w:val="13"/>
            </w:rPr>
            <w:t>实验过程</w:t>
          </w:r>
          <w:r>
            <w:tab/>
          </w:r>
          <w:r>
            <w:fldChar w:fldCharType="begin"/>
          </w:r>
          <w:r>
            <w:instrText xml:space="preserve"> PAGEREF _Toc194999733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846DB70">
          <w:pPr>
            <w:pStyle w:val="5"/>
            <w:tabs>
              <w:tab w:val="left" w:pos="1470"/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"_Toc194999734" </w:instrText>
          </w:r>
          <w:r>
            <w:fldChar w:fldCharType="separate"/>
          </w:r>
          <w:r>
            <w:rPr>
              <w:rStyle w:val="13"/>
            </w:rPr>
            <w:t>1.3</w:t>
          </w:r>
          <w:r>
            <w:rPr>
              <w:rFonts w:eastAsiaTheme="minorEastAsia"/>
              <w:szCs w:val="24"/>
            </w:rPr>
            <w:tab/>
          </w:r>
          <w:r>
            <w:rPr>
              <w:rStyle w:val="13"/>
            </w:rPr>
            <w:t>核心代码</w:t>
          </w:r>
          <w:r>
            <w:tab/>
          </w:r>
          <w:r>
            <w:fldChar w:fldCharType="begin"/>
          </w:r>
          <w:r>
            <w:instrText xml:space="preserve"> PAGEREF _Toc194999734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15D0684">
          <w:pPr>
            <w:pStyle w:val="5"/>
            <w:tabs>
              <w:tab w:val="left" w:pos="1470"/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"_Toc194999735" </w:instrText>
          </w:r>
          <w:r>
            <w:fldChar w:fldCharType="separate"/>
          </w:r>
          <w:r>
            <w:rPr>
              <w:rStyle w:val="13"/>
            </w:rPr>
            <w:t>1.4</w:t>
          </w:r>
          <w:r>
            <w:rPr>
              <w:rFonts w:eastAsiaTheme="minorEastAsia"/>
              <w:szCs w:val="24"/>
            </w:rPr>
            <w:tab/>
          </w:r>
          <w:r>
            <w:rPr>
              <w:rStyle w:val="13"/>
            </w:rPr>
            <w:t>遇到问题及解决方法</w:t>
          </w:r>
          <w:r>
            <w:tab/>
          </w:r>
          <w:r>
            <w:fldChar w:fldCharType="begin"/>
          </w:r>
          <w:r>
            <w:instrText xml:space="preserve"> PAGEREF _Toc194999735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8CFE3F3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"_Toc194999736" </w:instrText>
          </w:r>
          <w:r>
            <w:fldChar w:fldCharType="separate"/>
          </w:r>
          <w:r>
            <w:rPr>
              <w:rStyle w:val="13"/>
            </w:rPr>
            <w:t>2.</w:t>
          </w:r>
          <w:r>
            <w:rPr>
              <w:rFonts w:eastAsiaTheme="minorEastAsia"/>
              <w:szCs w:val="24"/>
            </w:rPr>
            <w:tab/>
          </w:r>
          <w:r>
            <w:rPr>
              <w:rStyle w:val="13"/>
            </w:rPr>
            <w:t>实验2：xxxxxx</w:t>
          </w:r>
          <w:r>
            <w:tab/>
          </w:r>
          <w:r>
            <w:fldChar w:fldCharType="begin"/>
          </w:r>
          <w:r>
            <w:instrText xml:space="preserve"> PAGEREF _Toc194999736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A68ADA0">
          <w:pPr>
            <w:pStyle w:val="5"/>
            <w:tabs>
              <w:tab w:val="left" w:pos="1470"/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"_Toc194999737" </w:instrText>
          </w:r>
          <w:r>
            <w:fldChar w:fldCharType="separate"/>
          </w:r>
          <w:r>
            <w:rPr>
              <w:rStyle w:val="13"/>
            </w:rPr>
            <w:t>2.1</w:t>
          </w:r>
          <w:r>
            <w:rPr>
              <w:rFonts w:eastAsiaTheme="minorEastAsia"/>
              <w:szCs w:val="24"/>
            </w:rPr>
            <w:tab/>
          </w:r>
          <w:r>
            <w:rPr>
              <w:rStyle w:val="13"/>
            </w:rPr>
            <w:t>实验描述</w:t>
          </w:r>
          <w:r>
            <w:tab/>
          </w:r>
          <w:r>
            <w:fldChar w:fldCharType="begin"/>
          </w:r>
          <w:r>
            <w:instrText xml:space="preserve"> PAGEREF _Toc194999737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CD9D6DA">
          <w:pPr>
            <w:pStyle w:val="5"/>
            <w:tabs>
              <w:tab w:val="left" w:pos="1470"/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"_Toc194999738" </w:instrText>
          </w:r>
          <w:r>
            <w:fldChar w:fldCharType="separate"/>
          </w:r>
          <w:r>
            <w:rPr>
              <w:rStyle w:val="13"/>
            </w:rPr>
            <w:t>2.2</w:t>
          </w:r>
          <w:r>
            <w:rPr>
              <w:rFonts w:eastAsiaTheme="minorEastAsia"/>
              <w:szCs w:val="24"/>
            </w:rPr>
            <w:tab/>
          </w:r>
          <w:r>
            <w:rPr>
              <w:rStyle w:val="13"/>
            </w:rPr>
            <w:t>实验过程</w:t>
          </w:r>
          <w:r>
            <w:tab/>
          </w:r>
          <w:r>
            <w:fldChar w:fldCharType="begin"/>
          </w:r>
          <w:r>
            <w:instrText xml:space="preserve"> PAGEREF _Toc194999738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C142942">
          <w:pPr>
            <w:pStyle w:val="5"/>
            <w:tabs>
              <w:tab w:val="left" w:pos="1470"/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"_Toc194999739" </w:instrText>
          </w:r>
          <w:r>
            <w:fldChar w:fldCharType="separate"/>
          </w:r>
          <w:r>
            <w:rPr>
              <w:rStyle w:val="13"/>
            </w:rPr>
            <w:t>2.3</w:t>
          </w:r>
          <w:r>
            <w:rPr>
              <w:rFonts w:eastAsiaTheme="minorEastAsia"/>
              <w:szCs w:val="24"/>
            </w:rPr>
            <w:tab/>
          </w:r>
          <w:r>
            <w:rPr>
              <w:rStyle w:val="13"/>
            </w:rPr>
            <w:t>核心代码</w:t>
          </w:r>
          <w:r>
            <w:tab/>
          </w:r>
          <w:r>
            <w:fldChar w:fldCharType="begin"/>
          </w:r>
          <w:r>
            <w:instrText xml:space="preserve"> PAGEREF _Toc194999739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C7FAE6E">
          <w:pPr>
            <w:pStyle w:val="5"/>
            <w:tabs>
              <w:tab w:val="left" w:pos="1470"/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"_Toc194999740" </w:instrText>
          </w:r>
          <w:r>
            <w:fldChar w:fldCharType="separate"/>
          </w:r>
          <w:r>
            <w:rPr>
              <w:rStyle w:val="13"/>
            </w:rPr>
            <w:t>2.4</w:t>
          </w:r>
          <w:r>
            <w:rPr>
              <w:rFonts w:eastAsiaTheme="minorEastAsia"/>
              <w:szCs w:val="24"/>
            </w:rPr>
            <w:tab/>
          </w:r>
          <w:r>
            <w:rPr>
              <w:rStyle w:val="13"/>
            </w:rPr>
            <w:t>遇到问题及解决方法</w:t>
          </w:r>
          <w:r>
            <w:tab/>
          </w:r>
          <w:r>
            <w:fldChar w:fldCharType="begin"/>
          </w:r>
          <w:r>
            <w:instrText xml:space="preserve"> PAGEREF _Toc194999740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95389B4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"_Toc194999741" </w:instrText>
          </w:r>
          <w:r>
            <w:fldChar w:fldCharType="separate"/>
          </w:r>
          <w:r>
            <w:rPr>
              <w:rStyle w:val="13"/>
            </w:rPr>
            <w:t>3.</w:t>
          </w:r>
          <w:r>
            <w:rPr>
              <w:rFonts w:eastAsiaTheme="minorEastAsia"/>
              <w:szCs w:val="24"/>
            </w:rPr>
            <w:tab/>
          </w:r>
          <w:r>
            <w:rPr>
              <w:rStyle w:val="13"/>
            </w:rPr>
            <w:t>实验3：xxxxxx</w:t>
          </w:r>
          <w:r>
            <w:tab/>
          </w:r>
          <w:r>
            <w:fldChar w:fldCharType="begin"/>
          </w:r>
          <w:r>
            <w:instrText xml:space="preserve"> PAGEREF _Toc194999741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4D68CC5">
          <w:pPr>
            <w:pStyle w:val="5"/>
            <w:tabs>
              <w:tab w:val="left" w:pos="1470"/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"_Toc194999742" </w:instrText>
          </w:r>
          <w:r>
            <w:fldChar w:fldCharType="separate"/>
          </w:r>
          <w:r>
            <w:rPr>
              <w:rStyle w:val="13"/>
            </w:rPr>
            <w:t>3.1</w:t>
          </w:r>
          <w:r>
            <w:rPr>
              <w:rFonts w:eastAsiaTheme="minorEastAsia"/>
              <w:szCs w:val="24"/>
            </w:rPr>
            <w:tab/>
          </w:r>
          <w:r>
            <w:rPr>
              <w:rStyle w:val="13"/>
            </w:rPr>
            <w:t>实验描述</w:t>
          </w:r>
          <w:r>
            <w:tab/>
          </w:r>
          <w:r>
            <w:fldChar w:fldCharType="begin"/>
          </w:r>
          <w:r>
            <w:instrText xml:space="preserve"> PAGEREF _Toc194999742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5E314E5">
          <w:pPr>
            <w:pStyle w:val="5"/>
            <w:tabs>
              <w:tab w:val="left" w:pos="1470"/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"_Toc194999743" </w:instrText>
          </w:r>
          <w:r>
            <w:fldChar w:fldCharType="separate"/>
          </w:r>
          <w:r>
            <w:rPr>
              <w:rStyle w:val="13"/>
            </w:rPr>
            <w:t>3.2</w:t>
          </w:r>
          <w:r>
            <w:rPr>
              <w:rFonts w:eastAsiaTheme="minorEastAsia"/>
              <w:szCs w:val="24"/>
            </w:rPr>
            <w:tab/>
          </w:r>
          <w:r>
            <w:rPr>
              <w:rStyle w:val="13"/>
            </w:rPr>
            <w:t>实验过程</w:t>
          </w:r>
          <w:r>
            <w:tab/>
          </w:r>
          <w:r>
            <w:fldChar w:fldCharType="begin"/>
          </w:r>
          <w:r>
            <w:instrText xml:space="preserve"> PAGEREF _Toc194999743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3A558ED">
          <w:pPr>
            <w:pStyle w:val="5"/>
            <w:tabs>
              <w:tab w:val="left" w:pos="1470"/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"_Toc194999744" </w:instrText>
          </w:r>
          <w:r>
            <w:fldChar w:fldCharType="separate"/>
          </w:r>
          <w:r>
            <w:rPr>
              <w:rStyle w:val="13"/>
            </w:rPr>
            <w:t>3.3</w:t>
          </w:r>
          <w:r>
            <w:rPr>
              <w:rFonts w:eastAsiaTheme="minorEastAsia"/>
              <w:szCs w:val="24"/>
            </w:rPr>
            <w:tab/>
          </w:r>
          <w:r>
            <w:rPr>
              <w:rStyle w:val="13"/>
            </w:rPr>
            <w:t>核心代码</w:t>
          </w:r>
          <w:r>
            <w:tab/>
          </w:r>
          <w:r>
            <w:fldChar w:fldCharType="begin"/>
          </w:r>
          <w:r>
            <w:instrText xml:space="preserve"> PAGEREF _Toc194999744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9515DBA">
          <w:pPr>
            <w:pStyle w:val="5"/>
            <w:tabs>
              <w:tab w:val="left" w:pos="1470"/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"_Toc194999745" </w:instrText>
          </w:r>
          <w:r>
            <w:fldChar w:fldCharType="separate"/>
          </w:r>
          <w:r>
            <w:rPr>
              <w:rStyle w:val="13"/>
            </w:rPr>
            <w:t>3.4</w:t>
          </w:r>
          <w:r>
            <w:rPr>
              <w:rFonts w:eastAsiaTheme="minorEastAsia"/>
              <w:szCs w:val="24"/>
            </w:rPr>
            <w:tab/>
          </w:r>
          <w:r>
            <w:rPr>
              <w:rStyle w:val="13"/>
            </w:rPr>
            <w:t>遇到问题及解决方法</w:t>
          </w:r>
          <w:r>
            <w:tab/>
          </w:r>
          <w:r>
            <w:fldChar w:fldCharType="begin"/>
          </w:r>
          <w:r>
            <w:instrText xml:space="preserve"> PAGEREF _Toc194999745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1859C69">
          <w:pPr>
            <w:pStyle w:val="9"/>
            <w:tabs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"_Toc194999746" </w:instrText>
          </w:r>
          <w:r>
            <w:fldChar w:fldCharType="separate"/>
          </w:r>
          <w:r>
            <w:rPr>
              <w:rStyle w:val="13"/>
            </w:rPr>
            <w:t>五 实验改进与总结</w:t>
          </w:r>
          <w:r>
            <w:tab/>
          </w:r>
          <w:r>
            <w:fldChar w:fldCharType="begin"/>
          </w:r>
          <w:r>
            <w:instrText xml:space="preserve"> PAGEREF _Toc194999746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DCE3AF1">
          <w:pPr>
            <w:pStyle w:val="10"/>
            <w:tabs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"_Toc194999747" </w:instrText>
          </w:r>
          <w:r>
            <w:fldChar w:fldCharType="separate"/>
          </w:r>
          <w:r>
            <w:rPr>
              <w:rStyle w:val="13"/>
            </w:rPr>
            <w:t>5.1 实验改进</w:t>
          </w:r>
          <w:r>
            <w:tab/>
          </w:r>
          <w:r>
            <w:fldChar w:fldCharType="begin"/>
          </w:r>
          <w:r>
            <w:instrText xml:space="preserve"> PAGEREF _Toc194999747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BB7FE61">
          <w:pPr>
            <w:pStyle w:val="10"/>
            <w:tabs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"_Toc194999748" </w:instrText>
          </w:r>
          <w:r>
            <w:fldChar w:fldCharType="separate"/>
          </w:r>
          <w:r>
            <w:rPr>
              <w:rStyle w:val="13"/>
            </w:rPr>
            <w:t>5.2 实验总结</w:t>
          </w:r>
          <w:r>
            <w:tab/>
          </w:r>
          <w:r>
            <w:fldChar w:fldCharType="begin"/>
          </w:r>
          <w:r>
            <w:instrText xml:space="preserve"> PAGEREF _Toc194999748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CA68603">
          <w:pPr>
            <w:pStyle w:val="9"/>
            <w:tabs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"_Toc194999749" </w:instrText>
          </w:r>
          <w:r>
            <w:fldChar w:fldCharType="separate"/>
          </w:r>
          <w:r>
            <w:rPr>
              <w:rStyle w:val="13"/>
            </w:rPr>
            <w:t>六 参考文献</w:t>
          </w:r>
          <w:r>
            <w:tab/>
          </w:r>
          <w:r>
            <w:fldChar w:fldCharType="begin"/>
          </w:r>
          <w:r>
            <w:instrText xml:space="preserve"> PAGEREF _Toc194999749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B6FF277">
          <w:pPr>
            <w:pStyle w:val="9"/>
            <w:tabs>
              <w:tab w:val="right" w:leader="dot" w:pos="8296"/>
            </w:tabs>
            <w:rPr>
              <w:rFonts w:eastAsiaTheme="minorEastAsia"/>
              <w:szCs w:val="24"/>
            </w:rPr>
          </w:pPr>
          <w:r>
            <w:fldChar w:fldCharType="begin"/>
          </w:r>
          <w:r>
            <w:instrText xml:space="preserve"> HYPERLINK \l "_Toc194999750" </w:instrText>
          </w:r>
          <w:r>
            <w:fldChar w:fldCharType="separate"/>
          </w:r>
          <w:r>
            <w:rPr>
              <w:rStyle w:val="13"/>
            </w:rPr>
            <w:t>七 组内自评</w:t>
          </w:r>
          <w:r>
            <w:tab/>
          </w:r>
          <w:r>
            <w:fldChar w:fldCharType="begin"/>
          </w:r>
          <w:r>
            <w:instrText xml:space="preserve"> PAGEREF _Toc194999750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E44162F">
          <w:r>
            <w:rPr>
              <w:b/>
              <w:bCs/>
              <w:lang w:val="zh-CN"/>
            </w:rPr>
            <w:fldChar w:fldCharType="end"/>
          </w:r>
        </w:p>
      </w:sdtContent>
    </w:sdt>
    <w:p w14:paraId="15140815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(大家注意，目录是自动生成的，页码从正文部分开始，当同学们把正文写完后，只需要右击目录，选择更新域，目录会自动更新</w:t>
      </w:r>
      <w:r>
        <w:rPr>
          <w:color w:val="FF0000"/>
        </w:rPr>
        <w:t>)</w:t>
      </w:r>
    </w:p>
    <w:p w14:paraId="3C86BC9C">
      <w:pPr>
        <w:rPr>
          <w:b/>
          <w:sz w:val="28"/>
          <w:szCs w:val="28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7FE823E">
      <w:pPr>
        <w:pStyle w:val="2"/>
        <w:rPr>
          <w:sz w:val="32"/>
          <w:szCs w:val="48"/>
        </w:rPr>
      </w:pPr>
      <w:bookmarkStart w:id="0" w:name="_Toc194999727"/>
      <w:r>
        <w:rPr>
          <w:rFonts w:hint="eastAsia"/>
          <w:sz w:val="32"/>
          <w:szCs w:val="48"/>
        </w:rPr>
        <w:t>一 实验介绍</w:t>
      </w:r>
      <w:bookmarkEnd w:id="0"/>
    </w:p>
    <w:p w14:paraId="44DB7B8C">
      <w:pPr>
        <w:spacing w:line="400" w:lineRule="exact"/>
        <w:ind w:firstLine="480" w:firstLineChars="200"/>
        <w:rPr>
          <w:rFonts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本实验以</w:t>
      </w:r>
      <w:r>
        <w:rPr>
          <w:rFonts w:ascii="宋体" w:hAnsi="宋体"/>
          <w:sz w:val="24"/>
          <w:szCs w:val="28"/>
        </w:rPr>
        <w:t>RISC-V</w:t>
      </w:r>
      <w:r>
        <w:rPr>
          <w:rFonts w:hint="eastAsia" w:ascii="宋体" w:hAnsi="宋体"/>
          <w:sz w:val="24"/>
          <w:szCs w:val="28"/>
        </w:rPr>
        <w:t>架构上的操作系统</w:t>
      </w:r>
      <w:bookmarkStart w:id="1" w:name="OLE_LINK5"/>
      <w:r>
        <w:rPr>
          <w:rFonts w:ascii="宋体" w:hAnsi="宋体"/>
          <w:sz w:val="24"/>
          <w:szCs w:val="28"/>
          <w:lang w:bidi="zh-CN"/>
        </w:rPr>
        <w:fldChar w:fldCharType="begin"/>
      </w:r>
      <w:r>
        <w:rPr>
          <w:rFonts w:ascii="宋体" w:hAnsi="宋体"/>
          <w:sz w:val="24"/>
          <w:szCs w:val="28"/>
          <w:lang w:bidi="zh-CN"/>
        </w:rPr>
        <w:instrText xml:space="preserve">HYPERLINK "https://github.com/yztz/tatakOS"</w:instrText>
      </w:r>
      <w:r>
        <w:rPr>
          <w:rFonts w:ascii="宋体" w:hAnsi="宋体"/>
          <w:sz w:val="24"/>
          <w:szCs w:val="28"/>
          <w:lang w:bidi="zh-CN"/>
        </w:rPr>
        <w:fldChar w:fldCharType="separate"/>
      </w:r>
      <w:r>
        <w:rPr>
          <w:rStyle w:val="13"/>
          <w:rFonts w:ascii="宋体" w:hAnsi="宋体"/>
          <w:sz w:val="24"/>
          <w:szCs w:val="28"/>
        </w:rPr>
        <w:t>TATAK OS</w:t>
      </w:r>
      <w:r>
        <w:rPr>
          <w:rFonts w:ascii="宋体" w:hAnsi="宋体"/>
          <w:sz w:val="24"/>
          <w:szCs w:val="28"/>
        </w:rPr>
        <w:fldChar w:fldCharType="end"/>
      </w:r>
      <w:bookmarkEnd w:id="1"/>
      <w:r>
        <w:rPr>
          <w:rFonts w:hint="eastAsia" w:ascii="宋体" w:hAnsi="宋体"/>
          <w:sz w:val="24"/>
          <w:szCs w:val="28"/>
        </w:rPr>
        <w:t>为基础，结合操作系统及安全的理论课，设置了环境配置、运行与调试、系统调用、进程管理、内存管理、文件管理、实验进阶等若干个小实验，使同学能够了解在异构平台上开发</w:t>
      </w:r>
      <w:r>
        <w:rPr>
          <w:rFonts w:ascii="宋体" w:hAnsi="宋体"/>
          <w:sz w:val="24"/>
          <w:szCs w:val="28"/>
        </w:rPr>
        <w:t>RISC-V</w:t>
      </w:r>
      <w:r>
        <w:rPr>
          <w:rFonts w:hint="eastAsia" w:ascii="宋体" w:hAnsi="宋体"/>
          <w:sz w:val="24"/>
          <w:szCs w:val="28"/>
        </w:rPr>
        <w:t>操作系统的基本概念、步骤和方法，并将相关理论知识与具体代码实现相结合，掌握代码的修改和调试方法。</w:t>
      </w:r>
    </w:p>
    <w:p w14:paraId="6351A69F">
      <w:pPr>
        <w:pStyle w:val="2"/>
        <w:rPr>
          <w:sz w:val="32"/>
          <w:szCs w:val="48"/>
        </w:rPr>
      </w:pPr>
      <w:bookmarkStart w:id="2" w:name="_Toc57042901"/>
      <w:bookmarkStart w:id="3" w:name="_Toc194999728"/>
      <w:r>
        <w:rPr>
          <w:rFonts w:hint="eastAsia"/>
          <w:sz w:val="32"/>
          <w:szCs w:val="48"/>
        </w:rPr>
        <w:t>二 实验任务描述</w:t>
      </w:r>
      <w:bookmarkEnd w:id="2"/>
      <w:bookmarkEnd w:id="3"/>
    </w:p>
    <w:p w14:paraId="4E7212AE">
      <w:pPr>
        <w:spacing w:line="400" w:lineRule="exact"/>
        <w:ind w:firstLine="480" w:firstLineChars="200"/>
        <w:rPr>
          <w:rFonts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实验有若干个小任务组成，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hint="eastAsia" w:ascii="宋体" w:hAnsi="宋体"/>
          <w:sz w:val="24"/>
          <w:szCs w:val="28"/>
        </w:rPr>
        <w:t>采用小组协作方式进行，每小组最多</w:t>
      </w:r>
      <w:r>
        <w:rPr>
          <w:rFonts w:ascii="宋体" w:hAnsi="宋体"/>
          <w:sz w:val="24"/>
          <w:szCs w:val="28"/>
        </w:rPr>
        <w:t>4</w:t>
      </w:r>
      <w:r>
        <w:rPr>
          <w:rFonts w:hint="eastAsia" w:ascii="宋体" w:hAnsi="宋体"/>
          <w:sz w:val="24"/>
          <w:szCs w:val="28"/>
        </w:rPr>
        <w:t>人，自设一名组长组织小组的分工合作，第一次上机时由组长将小组成员名单（包括组长姓名、成员姓名及学号）交给老师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hint="eastAsia" w:ascii="宋体" w:hAnsi="宋体"/>
          <w:sz w:val="24"/>
          <w:szCs w:val="28"/>
        </w:rPr>
        <w:t>，每个小任务由小组内指定其中一人在头歌平台提交任务评测，但要求小组内所有学生都掌握实验的原理、方法和结果，所有实验最终撰写一份实验报告，指导教师在实验指导过程中进行实验的抽样验收。具体实验任务发布在头歌平台</w:t>
      </w:r>
      <w:r>
        <w:fldChar w:fldCharType="begin"/>
      </w:r>
      <w:r>
        <w:instrText xml:space="preserve">HYPERLINK "https://www.educoder.net/"</w:instrText>
      </w:r>
      <w:r>
        <w:fldChar w:fldCharType="separate"/>
      </w:r>
      <w:r>
        <w:rPr>
          <w:rFonts w:ascii="宋体" w:hAnsi="宋体"/>
          <w:sz w:val="24"/>
          <w:szCs w:val="28"/>
        </w:rPr>
        <w:t>https://www.educoder.net/</w:t>
      </w:r>
      <w:r>
        <w:rPr>
          <w:rFonts w:ascii="宋体" w:hAnsi="宋体"/>
          <w:sz w:val="24"/>
          <w:szCs w:val="28"/>
        </w:rPr>
        <w:fldChar w:fldCharType="end"/>
      </w:r>
      <w:r>
        <w:rPr>
          <w:rFonts w:hint="eastAsia" w:ascii="宋体" w:hAnsi="宋体"/>
          <w:sz w:val="24"/>
          <w:szCs w:val="28"/>
        </w:rPr>
        <w:t>。</w:t>
      </w:r>
    </w:p>
    <w:p w14:paraId="09436CCA">
      <w:pPr>
        <w:pStyle w:val="2"/>
        <w:rPr>
          <w:sz w:val="32"/>
          <w:szCs w:val="48"/>
        </w:rPr>
      </w:pPr>
      <w:bookmarkStart w:id="4" w:name="_Toc194999729"/>
      <w:bookmarkStart w:id="5" w:name="_Toc57042902"/>
      <w:r>
        <w:rPr>
          <w:rFonts w:hint="eastAsia"/>
          <w:sz w:val="32"/>
          <w:szCs w:val="48"/>
        </w:rPr>
        <w:t>三 实验目的</w:t>
      </w:r>
      <w:bookmarkEnd w:id="4"/>
      <w:bookmarkEnd w:id="5"/>
    </w:p>
    <w:p w14:paraId="2786FB0B"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理解和掌握进程概念</w:t>
      </w:r>
    </w:p>
    <w:p w14:paraId="695B79D5"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学会使用内核线程，理解它的创建与执行过程</w:t>
      </w:r>
    </w:p>
    <w:p w14:paraId="30C70D4E"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认识并掌握管道通信的机制与原理</w:t>
      </w:r>
    </w:p>
    <w:p w14:paraId="7529972D">
      <w:pPr>
        <w:pStyle w:val="2"/>
        <w:rPr>
          <w:sz w:val="32"/>
          <w:szCs w:val="48"/>
        </w:rPr>
      </w:pPr>
      <w:bookmarkStart w:id="6" w:name="_Toc194999730"/>
      <w:r>
        <w:rPr>
          <w:rFonts w:hint="eastAsia"/>
          <w:sz w:val="32"/>
          <w:szCs w:val="48"/>
        </w:rPr>
        <w:t>四 实验任务</w:t>
      </w:r>
      <w:bookmarkEnd w:id="6"/>
    </w:p>
    <w:p w14:paraId="46C57F21">
      <w:pPr>
        <w:pStyle w:val="3"/>
        <w:numPr>
          <w:ilvl w:val="0"/>
          <w:numId w:val="2"/>
        </w:numPr>
        <w:rPr>
          <w:sz w:val="28"/>
          <w:szCs w:val="36"/>
        </w:rPr>
      </w:pPr>
      <w:bookmarkStart w:id="7" w:name="_Toc194999731"/>
      <w:r>
        <w:rPr>
          <w:rFonts w:hint="eastAsia"/>
          <w:sz w:val="28"/>
          <w:szCs w:val="36"/>
        </w:rPr>
        <w:t>实验1：</w:t>
      </w:r>
      <w:bookmarkEnd w:id="7"/>
      <w:r>
        <w:rPr>
          <w:rFonts w:hint="eastAsia"/>
          <w:sz w:val="28"/>
          <w:szCs w:val="36"/>
          <w:lang w:val="en-US" w:eastAsia="zh-CN"/>
        </w:rPr>
        <w:t>内核线程</w:t>
      </w:r>
    </w:p>
    <w:p w14:paraId="52B1CD98">
      <w:pPr>
        <w:ind w:left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主要完成人</w:t>
      </w:r>
      <w:r>
        <w:rPr>
          <w:rFonts w:hint="eastAsia"/>
          <w:sz w:val="22"/>
          <w:szCs w:val="24"/>
        </w:rPr>
        <w:t xml:space="preserve">：      </w:t>
      </w:r>
      <w:r>
        <w:rPr>
          <w:rFonts w:hint="eastAsia"/>
          <w:sz w:val="22"/>
          <w:szCs w:val="24"/>
          <w:lang w:val="en-US" w:eastAsia="zh-CN"/>
        </w:rPr>
        <w:t>李传旭</w:t>
      </w:r>
      <w:r>
        <w:rPr>
          <w:rFonts w:hint="eastAsia"/>
          <w:sz w:val="22"/>
          <w:szCs w:val="24"/>
        </w:rPr>
        <w:t xml:space="preserve">      </w:t>
      </w:r>
      <w:r>
        <w:rPr>
          <w:rFonts w:hint="eastAsia"/>
          <w:b/>
          <w:bCs/>
          <w:sz w:val="22"/>
          <w:szCs w:val="24"/>
        </w:rPr>
        <w:t>整个实验任务</w:t>
      </w:r>
    </w:p>
    <w:p w14:paraId="175B4264">
      <w:pPr>
        <w:ind w:left="420"/>
      </w:pPr>
      <w:r>
        <w:rPr>
          <w:rFonts w:hint="eastAsia"/>
          <w:b/>
          <w:bCs/>
          <w:sz w:val="22"/>
          <w:szCs w:val="24"/>
        </w:rPr>
        <w:t xml:space="preserve">其他参与人员：       </w:t>
      </w:r>
      <w:r>
        <w:rPr>
          <w:rFonts w:hint="eastAsia"/>
          <w:b/>
          <w:bCs/>
          <w:sz w:val="22"/>
          <w:szCs w:val="24"/>
          <w:lang w:val="en-US" w:eastAsia="zh-CN"/>
        </w:rPr>
        <w:t>何宁</w:t>
      </w:r>
      <w:r>
        <w:rPr>
          <w:rFonts w:hint="eastAsia"/>
          <w:b/>
          <w:bCs/>
          <w:sz w:val="22"/>
          <w:szCs w:val="24"/>
        </w:rPr>
        <w:t xml:space="preserve">     （</w:t>
      </w:r>
      <w:r>
        <w:rPr>
          <w:b/>
          <w:bCs/>
          <w:sz w:val="22"/>
          <w:szCs w:val="24"/>
        </w:rPr>
        <w:t>根据需要</w:t>
      </w:r>
      <w:r>
        <w:rPr>
          <w:rFonts w:hint="eastAsia"/>
          <w:b/>
          <w:bCs/>
          <w:sz w:val="22"/>
          <w:szCs w:val="24"/>
        </w:rPr>
        <w:t>选</w:t>
      </w:r>
      <w:r>
        <w:rPr>
          <w:b/>
          <w:bCs/>
          <w:sz w:val="22"/>
          <w:szCs w:val="24"/>
        </w:rPr>
        <w:t>填写</w:t>
      </w:r>
      <w:r>
        <w:rPr>
          <w:rFonts w:hint="eastAsia"/>
          <w:b/>
          <w:bCs/>
          <w:sz w:val="22"/>
          <w:szCs w:val="24"/>
        </w:rPr>
        <w:t>）</w:t>
      </w:r>
    </w:p>
    <w:p w14:paraId="3E44BB3C">
      <w:pPr>
        <w:pStyle w:val="4"/>
        <w:numPr>
          <w:ilvl w:val="0"/>
          <w:numId w:val="3"/>
        </w:numPr>
        <w:rPr>
          <w:sz w:val="24"/>
          <w:szCs w:val="24"/>
        </w:rPr>
      </w:pPr>
      <w:bookmarkStart w:id="8" w:name="_Toc194999732"/>
      <w:r>
        <w:rPr>
          <w:rFonts w:hint="eastAsia"/>
          <w:sz w:val="24"/>
          <w:szCs w:val="24"/>
        </w:rPr>
        <w:t>实验描述</w:t>
      </w:r>
      <w:bookmarkEnd w:id="8"/>
    </w:p>
    <w:p w14:paraId="7492C356">
      <w:pPr>
        <w:ind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在操作系统中创建一个内核线程，并且使得该线程能够读取文件系统中的/password文件并输出其内容。</w:t>
      </w:r>
    </w:p>
    <w:p w14:paraId="100EAA90">
      <w:pPr>
        <w:pStyle w:val="4"/>
        <w:numPr>
          <w:ilvl w:val="0"/>
          <w:numId w:val="3"/>
        </w:numPr>
        <w:rPr>
          <w:sz w:val="24"/>
          <w:szCs w:val="24"/>
        </w:rPr>
      </w:pPr>
      <w:bookmarkStart w:id="9" w:name="_Toc194999733"/>
      <w:r>
        <w:rPr>
          <w:rFonts w:hint="eastAsia"/>
          <w:sz w:val="24"/>
          <w:szCs w:val="24"/>
        </w:rPr>
        <w:t>实验过程</w:t>
      </w:r>
      <w:bookmarkEnd w:id="9"/>
    </w:p>
    <w:p w14:paraId="72AB4BCB">
      <w:pPr>
        <w:ind w:firstLine="420" w:firstLineChars="0"/>
        <w:rPr>
          <w:rFonts w:hint="eastAsia" w:eastAsia="宋体"/>
          <w:b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首先使用grep 查找到kthread_create,namee,reade函数的位置；接下来使用kthread_create函数创建内核线程；使用线程函数mythread_fn等待文件系统初始化完成；使用namee函数查找/password文件；使用reade函数读取文件内容；将读取的内容通过kprintf输出；编译并运行内核</w:t>
      </w:r>
    </w:p>
    <w:p w14:paraId="1174C286">
      <w:pPr>
        <w:rPr>
          <w:rFonts w:hint="eastAsia" w:eastAsia="宋体"/>
          <w:b/>
          <w:color w:val="FF0000"/>
          <w:szCs w:val="21"/>
          <w:lang w:eastAsia="zh-CN"/>
        </w:rPr>
      </w:pPr>
      <w:r>
        <w:rPr>
          <w:rFonts w:hint="eastAsia" w:eastAsia="宋体"/>
          <w:b/>
          <w:color w:val="FF0000"/>
          <w:szCs w:val="21"/>
          <w:lang w:eastAsia="zh-CN"/>
        </w:rPr>
        <w:drawing>
          <wp:inline distT="0" distB="0" distL="114300" distR="114300">
            <wp:extent cx="5264785" cy="614045"/>
            <wp:effectExtent l="0" t="0" r="5715" b="8255"/>
            <wp:docPr id="1" name="图片 1" descr="屏幕截图 2025-04-29 194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4-29 1941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C6FB">
      <w:pPr>
        <w:rPr>
          <w:rFonts w:hint="eastAsia" w:eastAsia="宋体"/>
          <w:b/>
          <w:color w:val="FF0000"/>
          <w:szCs w:val="21"/>
          <w:lang w:eastAsia="zh-CN"/>
        </w:rPr>
      </w:pPr>
      <w:r>
        <w:rPr>
          <w:rFonts w:hint="eastAsia" w:eastAsia="宋体"/>
          <w:b/>
          <w:color w:val="FF0000"/>
          <w:szCs w:val="21"/>
          <w:lang w:eastAsia="zh-CN"/>
        </w:rPr>
        <w:drawing>
          <wp:inline distT="0" distB="0" distL="114300" distR="114300">
            <wp:extent cx="5272405" cy="1120140"/>
            <wp:effectExtent l="0" t="0" r="10795" b="10160"/>
            <wp:docPr id="2" name="图片 2" descr="屏幕截图 2025-04-29 193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4-29 1938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C7C0">
      <w:pPr>
        <w:rPr>
          <w:rFonts w:hint="eastAsia" w:eastAsia="宋体"/>
          <w:b/>
          <w:color w:val="FF0000"/>
          <w:szCs w:val="21"/>
          <w:lang w:eastAsia="zh-CN"/>
        </w:rPr>
      </w:pPr>
      <w:r>
        <w:rPr>
          <w:rFonts w:hint="eastAsia" w:eastAsia="宋体"/>
          <w:b/>
          <w:color w:val="FF0000"/>
          <w:szCs w:val="21"/>
          <w:lang w:eastAsia="zh-CN"/>
        </w:rPr>
        <w:drawing>
          <wp:inline distT="0" distB="0" distL="114300" distR="114300">
            <wp:extent cx="5272405" cy="709295"/>
            <wp:effectExtent l="0" t="0" r="10795" b="1905"/>
            <wp:docPr id="3" name="图片 3" descr="屏幕截图 2025-04-29 193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4-29 1939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360A">
      <w:pPr>
        <w:ind w:firstLine="420" w:firstLineChars="0"/>
        <w:rPr>
          <w:rFonts w:hint="eastAsia" w:eastAsia="宋体"/>
          <w:b/>
          <w:color w:val="FF0000"/>
          <w:szCs w:val="21"/>
          <w:lang w:eastAsia="zh-CN"/>
        </w:rPr>
      </w:pPr>
      <w:r>
        <w:rPr>
          <w:rFonts w:hint="eastAsia"/>
          <w:b/>
          <w:bCs w:val="0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最后观察到结果，确认成功读取并显示了/password文件内容</w:t>
      </w:r>
      <w:r>
        <w:rPr>
          <w:rFonts w:hint="eastAsia" w:eastAsia="宋体"/>
          <w:b/>
          <w:color w:val="FF0000"/>
          <w:szCs w:val="21"/>
          <w:lang w:eastAsia="zh-CN"/>
        </w:rPr>
        <w:br w:type="textWrapping"/>
      </w:r>
      <w:r>
        <w:rPr>
          <w:rFonts w:hint="eastAsia" w:eastAsia="宋体"/>
          <w:b/>
          <w:color w:val="FF0000"/>
          <w:szCs w:val="21"/>
          <w:lang w:eastAsia="zh-CN"/>
        </w:rPr>
        <w:drawing>
          <wp:inline distT="0" distB="0" distL="114300" distR="114300">
            <wp:extent cx="5272405" cy="3013075"/>
            <wp:effectExtent l="0" t="0" r="10795" b="9525"/>
            <wp:docPr id="4" name="图片 4" descr="屏幕截图 2025-04-29 200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4-29 2004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FA76">
      <w:pPr>
        <w:pStyle w:val="4"/>
        <w:numPr>
          <w:ilvl w:val="0"/>
          <w:numId w:val="3"/>
        </w:numPr>
        <w:rPr>
          <w:sz w:val="24"/>
          <w:szCs w:val="24"/>
        </w:rPr>
      </w:pPr>
      <w:bookmarkStart w:id="10" w:name="_Toc194999734"/>
      <w:r>
        <w:rPr>
          <w:rFonts w:hint="eastAsia"/>
          <w:sz w:val="24"/>
          <w:szCs w:val="24"/>
        </w:rPr>
        <w:t>核心代码</w:t>
      </w:r>
      <w:bookmarkEnd w:id="10"/>
    </w:p>
    <w:p w14:paraId="176D4714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（此处详细记录修改文件的路径、文件行号和修改内容，添加必要的注释）</w:t>
      </w:r>
    </w:p>
    <w:p w14:paraId="3E927C57">
      <w:pPr>
        <w:rPr>
          <w:rFonts w:hint="eastAsia" w:eastAsia="宋体"/>
          <w:b/>
          <w:color w:val="FF0000"/>
          <w:szCs w:val="21"/>
          <w:lang w:eastAsia="zh-CN"/>
        </w:rPr>
      </w:pPr>
      <w:r>
        <w:rPr>
          <w:rFonts w:hint="eastAsia" w:eastAsia="宋体"/>
          <w:b/>
          <w:color w:val="FF0000"/>
          <w:szCs w:val="21"/>
          <w:lang w:eastAsia="zh-CN"/>
        </w:rPr>
        <w:drawing>
          <wp:inline distT="0" distB="0" distL="114300" distR="114300">
            <wp:extent cx="5268595" cy="4373245"/>
            <wp:effectExtent l="0" t="0" r="1905" b="8255"/>
            <wp:docPr id="7" name="图片 7" descr="屏幕截图 2025-04-29 192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4-29 19214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/>
          <w:color w:val="FF0000"/>
          <w:szCs w:val="21"/>
          <w:lang w:eastAsia="zh-CN"/>
        </w:rPr>
        <w:drawing>
          <wp:inline distT="0" distB="0" distL="114300" distR="114300">
            <wp:extent cx="5268595" cy="4810760"/>
            <wp:effectExtent l="0" t="0" r="1905" b="2540"/>
            <wp:docPr id="6" name="图片 6" descr="屏幕截图 2025-04-29 192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4-29 1923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/>
          <w:color w:val="FF0000"/>
          <w:szCs w:val="21"/>
          <w:lang w:eastAsia="zh-CN"/>
        </w:rPr>
        <w:drawing>
          <wp:inline distT="0" distB="0" distL="114300" distR="114300">
            <wp:extent cx="5270500" cy="2411730"/>
            <wp:effectExtent l="0" t="0" r="0" b="1270"/>
            <wp:docPr id="5" name="图片 5" descr="屏幕截图 2025-04-29 192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4-29 19275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2DF0">
      <w:pPr>
        <w:pStyle w:val="4"/>
        <w:numPr>
          <w:ilvl w:val="0"/>
          <w:numId w:val="3"/>
        </w:numPr>
        <w:rPr>
          <w:sz w:val="24"/>
          <w:szCs w:val="24"/>
        </w:rPr>
      </w:pPr>
      <w:bookmarkStart w:id="11" w:name="_Toc194999735"/>
      <w:r>
        <w:rPr>
          <w:rFonts w:hint="eastAsia"/>
          <w:sz w:val="24"/>
          <w:szCs w:val="24"/>
        </w:rPr>
        <w:t>遇到问题及解决方法</w:t>
      </w:r>
      <w:bookmarkEnd w:id="11"/>
    </w:p>
    <w:p w14:paraId="26FDE80D">
      <w:pP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问题：线程可能在文件系统初始化完成前就开始执行文件操作</w:t>
      </w:r>
    </w:p>
    <w:p w14:paraId="16CE0FAF">
      <w:pP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解决：添加等待循环，检查fat全局变量，直到文件系统初始化完成</w:t>
      </w:r>
    </w:p>
    <w:p w14:paraId="7772DE4F">
      <w:pP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问题：最初使用错误的路径格式导致namee函数查找失败</w:t>
      </w:r>
    </w:p>
    <w:p w14:paraId="594137C0">
      <w:pPr>
        <w:rPr>
          <w:b/>
          <w:color w:val="FF0000"/>
          <w:szCs w:val="21"/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解决：确认正确的路径格式为/password，而非相对路径</w:t>
      </w:r>
    </w:p>
    <w:p w14:paraId="0B38DFC3">
      <w:pPr>
        <w:pStyle w:val="3"/>
        <w:numPr>
          <w:ilvl w:val="0"/>
          <w:numId w:val="2"/>
        </w:numPr>
        <w:rPr>
          <w:sz w:val="28"/>
          <w:szCs w:val="36"/>
        </w:rPr>
      </w:pPr>
      <w:bookmarkStart w:id="12" w:name="_Toc194999736"/>
      <w:r>
        <w:rPr>
          <w:rFonts w:hint="eastAsia"/>
          <w:sz w:val="28"/>
          <w:szCs w:val="36"/>
        </w:rPr>
        <w:t>实验2：</w:t>
      </w:r>
      <w:bookmarkEnd w:id="12"/>
      <w:r>
        <w:rPr>
          <w:rFonts w:hint="eastAsia"/>
          <w:sz w:val="28"/>
          <w:szCs w:val="36"/>
          <w:lang w:val="en-US" w:eastAsia="zh-CN"/>
        </w:rPr>
        <w:t>管道通信</w:t>
      </w:r>
    </w:p>
    <w:p w14:paraId="1FECF217">
      <w:pPr>
        <w:ind w:left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主要完成人</w:t>
      </w:r>
      <w:r>
        <w:rPr>
          <w:rFonts w:hint="eastAsia"/>
          <w:sz w:val="22"/>
          <w:szCs w:val="24"/>
        </w:rPr>
        <w:t xml:space="preserve">：     </w:t>
      </w:r>
      <w:r>
        <w:rPr>
          <w:rFonts w:hint="eastAsia"/>
          <w:sz w:val="22"/>
          <w:szCs w:val="24"/>
          <w:lang w:val="en-US" w:eastAsia="zh-CN"/>
        </w:rPr>
        <w:t>邵俊涵</w:t>
      </w:r>
      <w:r>
        <w:rPr>
          <w:rFonts w:hint="eastAsia"/>
          <w:sz w:val="22"/>
          <w:szCs w:val="24"/>
        </w:rPr>
        <w:t xml:space="preserve">         </w:t>
      </w:r>
      <w:r>
        <w:rPr>
          <w:rFonts w:hint="eastAsia"/>
          <w:b/>
          <w:bCs/>
          <w:sz w:val="22"/>
          <w:szCs w:val="24"/>
        </w:rPr>
        <w:t>整个实验任务</w:t>
      </w:r>
    </w:p>
    <w:p w14:paraId="60102350">
      <w:pPr>
        <w:ind w:left="420"/>
      </w:pPr>
      <w:r>
        <w:rPr>
          <w:rFonts w:hint="eastAsia"/>
          <w:b/>
          <w:bCs/>
          <w:sz w:val="22"/>
          <w:szCs w:val="24"/>
        </w:rPr>
        <w:t xml:space="preserve">其他参与人员：      </w:t>
      </w:r>
      <w:r>
        <w:rPr>
          <w:rFonts w:hint="eastAsia"/>
          <w:b/>
          <w:bCs/>
          <w:sz w:val="22"/>
          <w:szCs w:val="24"/>
          <w:lang w:val="en-US" w:eastAsia="zh-CN"/>
        </w:rPr>
        <w:t>陈翔</w:t>
      </w:r>
      <w:r>
        <w:rPr>
          <w:rFonts w:hint="eastAsia"/>
          <w:b/>
          <w:bCs/>
          <w:sz w:val="22"/>
          <w:szCs w:val="24"/>
        </w:rPr>
        <w:t xml:space="preserve">      （</w:t>
      </w:r>
      <w:r>
        <w:rPr>
          <w:b/>
          <w:bCs/>
          <w:sz w:val="22"/>
          <w:szCs w:val="24"/>
        </w:rPr>
        <w:t>根据需要</w:t>
      </w:r>
      <w:r>
        <w:rPr>
          <w:rFonts w:hint="eastAsia"/>
          <w:b/>
          <w:bCs/>
          <w:sz w:val="22"/>
          <w:szCs w:val="24"/>
        </w:rPr>
        <w:t>选</w:t>
      </w:r>
      <w:r>
        <w:rPr>
          <w:b/>
          <w:bCs/>
          <w:sz w:val="22"/>
          <w:szCs w:val="24"/>
        </w:rPr>
        <w:t>填写</w:t>
      </w:r>
      <w:r>
        <w:rPr>
          <w:rFonts w:hint="eastAsia"/>
          <w:b/>
          <w:bCs/>
          <w:sz w:val="22"/>
          <w:szCs w:val="24"/>
        </w:rPr>
        <w:t>）</w:t>
      </w:r>
    </w:p>
    <w:p w14:paraId="66278E6D">
      <w:pPr>
        <w:pStyle w:val="4"/>
        <w:numPr>
          <w:ilvl w:val="0"/>
          <w:numId w:val="4"/>
        </w:numPr>
        <w:rPr>
          <w:sz w:val="24"/>
          <w:szCs w:val="24"/>
        </w:rPr>
      </w:pPr>
      <w:bookmarkStart w:id="13" w:name="_Toc194999737"/>
      <w:r>
        <w:rPr>
          <w:rFonts w:hint="eastAsia"/>
          <w:sz w:val="24"/>
          <w:szCs w:val="24"/>
        </w:rPr>
        <w:t>实验描述</w:t>
      </w:r>
      <w:bookmarkEnd w:id="13"/>
    </w:p>
    <w:p w14:paraId="3A8CDDD2">
      <w:pPr>
        <w:ind w:firstLine="420" w:firstLineChars="0"/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通过管道实现父子进程间的双向通信。要求创建一个父进程和一个子进程，通过两个管道进行数据交换：父进程从标准输入读取16个字母的序列</w:t>
      </w:r>
      <w:r>
        <w:rPr>
          <w:rFonts w:hint="eastAsia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通过第一个管道发送给子进程</w:t>
      </w:r>
      <w:r>
        <w:rPr>
          <w:rFonts w:hint="eastAsia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子进程将字母转换为小写</w:t>
      </w:r>
      <w:r>
        <w:rPr>
          <w:rFonts w:hint="eastAsia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通过第二个管道返回给父进程</w:t>
      </w:r>
      <w:r>
        <w:rPr>
          <w:rFonts w:hint="eastAsia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父进程打印处理后的结果</w:t>
      </w:r>
    </w:p>
    <w:p w14:paraId="777CFCDE">
      <w:pPr>
        <w:pStyle w:val="4"/>
        <w:numPr>
          <w:ilvl w:val="0"/>
          <w:numId w:val="4"/>
        </w:numPr>
        <w:rPr>
          <w:sz w:val="24"/>
          <w:szCs w:val="24"/>
        </w:rPr>
      </w:pPr>
      <w:bookmarkStart w:id="14" w:name="_Toc194999738"/>
      <w:r>
        <w:rPr>
          <w:rFonts w:hint="eastAsia"/>
          <w:sz w:val="24"/>
          <w:szCs w:val="24"/>
        </w:rPr>
        <w:t>实验过程</w:t>
      </w:r>
      <w:bookmarkEnd w:id="14"/>
    </w:p>
    <w:p w14:paraId="381D6C32">
      <w:pPr>
        <w:rPr>
          <w:rFonts w:hint="eastAsia" w:eastAsia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3767455"/>
            <wp:effectExtent l="0" t="0" r="1270" b="4445"/>
            <wp:docPr id="9" name="图片 9" descr="屏幕截图 2025-04-29 203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5-04-29 2032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52DC">
      <w:pPr>
        <w:ind w:firstLine="420" w:firstLineChars="0"/>
        <w:rPr>
          <w:rFonts w:hint="eastAsia" w:eastAsia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使用pipe()系统调用创建两个管道：send_fd和receive_fd</w:t>
      </w: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eastAsia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分别用于父→子和子→父方向的通信</w:t>
      </w: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eastAsia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使用fork()创建子进程</w:t>
      </w: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eastAsia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父子进程分别关闭不需要的管道端</w:t>
      </w: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eastAsia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父进程从标准输入读取数据并写入发送管道</w:t>
      </w: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eastAsia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子进程从发送管道读取数据并转换为小写</w:t>
      </w: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eastAsia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子进程将处理后的数据写入接收管道</w:t>
      </w: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eastAsia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父进程从接收管道读取并打印结果</w:t>
      </w: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eastAsia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编译运行程序</w:t>
      </w: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eastAsia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输入测试数据验证功能正确性</w:t>
      </w:r>
    </w:p>
    <w:p w14:paraId="6FE9B4AF">
      <w:pPr>
        <w:rPr>
          <w:rFonts w:hint="default" w:eastAsia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1230630"/>
            <wp:effectExtent l="0" t="0" r="11430" b="1270"/>
            <wp:docPr id="8" name="图片 8" descr="屏幕截图 2025-04-29 20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5-04-29 20330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>结果正确一致</w:t>
      </w:r>
    </w:p>
    <w:p w14:paraId="73C59D2D">
      <w:pPr>
        <w:pStyle w:val="4"/>
        <w:numPr>
          <w:ilvl w:val="0"/>
          <w:numId w:val="4"/>
        </w:numPr>
        <w:rPr>
          <w:sz w:val="24"/>
          <w:szCs w:val="24"/>
        </w:rPr>
      </w:pPr>
      <w:bookmarkStart w:id="15" w:name="_Toc194999739"/>
      <w:r>
        <w:rPr>
          <w:rFonts w:hint="eastAsia"/>
          <w:sz w:val="24"/>
          <w:szCs w:val="24"/>
        </w:rPr>
        <w:t>核心代码</w:t>
      </w:r>
      <w:bookmarkEnd w:id="15"/>
    </w:p>
    <w:p w14:paraId="49C1E9F1">
      <w:pPr>
        <w:rPr>
          <w:rFonts w:hint="eastAsia" w:eastAsia="宋体"/>
          <w:b/>
          <w:color w:val="FF0000"/>
          <w:szCs w:val="21"/>
          <w:lang w:eastAsia="zh-CN"/>
        </w:rPr>
      </w:pPr>
      <w:r>
        <w:rPr>
          <w:rFonts w:hint="eastAsia" w:eastAsia="宋体"/>
          <w:b/>
          <w:color w:val="FF0000"/>
          <w:szCs w:val="21"/>
          <w:lang w:eastAsia="zh-CN"/>
        </w:rPr>
        <w:drawing>
          <wp:inline distT="0" distB="0" distL="114300" distR="114300">
            <wp:extent cx="5267325" cy="4400550"/>
            <wp:effectExtent l="0" t="0" r="3175" b="6350"/>
            <wp:docPr id="12" name="图片 12" descr="屏幕截图 2025-05-08 190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5-05-08 1908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/>
          <w:color w:val="FF0000"/>
          <w:szCs w:val="21"/>
          <w:lang w:eastAsia="zh-CN"/>
        </w:rPr>
        <w:drawing>
          <wp:inline distT="0" distB="0" distL="114300" distR="114300">
            <wp:extent cx="5265420" cy="4895215"/>
            <wp:effectExtent l="0" t="0" r="5080" b="6985"/>
            <wp:docPr id="11" name="图片 11" descr="屏幕截图 2025-05-08 190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5-05-08 1908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/>
          <w:color w:val="FF0000"/>
          <w:szCs w:val="21"/>
          <w:lang w:eastAsia="zh-CN"/>
        </w:rPr>
        <w:drawing>
          <wp:inline distT="0" distB="0" distL="114300" distR="114300">
            <wp:extent cx="2552700" cy="1352550"/>
            <wp:effectExtent l="0" t="0" r="0" b="6350"/>
            <wp:docPr id="10" name="图片 10" descr="屏幕截图 2025-05-08 190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5-05-08 1908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90B4">
      <w:pPr>
        <w:pStyle w:val="4"/>
        <w:numPr>
          <w:ilvl w:val="0"/>
          <w:numId w:val="4"/>
        </w:numPr>
        <w:rPr>
          <w:sz w:val="24"/>
          <w:szCs w:val="24"/>
        </w:rPr>
      </w:pPr>
      <w:bookmarkStart w:id="16" w:name="_Toc194999740"/>
      <w:r>
        <w:rPr>
          <w:rFonts w:hint="eastAsia"/>
          <w:sz w:val="24"/>
          <w:szCs w:val="24"/>
        </w:rPr>
        <w:t>遇到问题及解决方法</w:t>
      </w:r>
      <w:bookmarkEnd w:id="16"/>
    </w:p>
    <w:p w14:paraId="0FEBB486">
      <w:pPr>
        <w:rPr>
          <w:rFonts w:hint="default" w:eastAsia="宋体"/>
          <w:b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宋体"/>
          <w:b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问题描述：初始时未检查pipe()返回值，导致管道创建失败时程序异常</w:t>
      </w:r>
    </w:p>
    <w:p w14:paraId="7B482E05">
      <w:pPr>
        <w:rPr>
          <w:rFonts w:hint="default" w:eastAsia="宋体"/>
          <w:b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宋体"/>
          <w:b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解决方法：添加assert检查管道创建结果</w:t>
      </w:r>
    </w:p>
    <w:p w14:paraId="69EE7346">
      <w:pPr>
        <w:rPr>
          <w:rFonts w:hint="default" w:eastAsia="宋体"/>
          <w:b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宋体"/>
          <w:b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问题描述：直接使用read可能无法一次性读取全部16个字符</w:t>
      </w:r>
    </w:p>
    <w:p w14:paraId="4628FCBA">
      <w:pPr>
        <w:rPr>
          <w:rFonts w:hint="default" w:eastAsia="宋体"/>
          <w:b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68F064AF">
      <w:pPr>
        <w:rPr>
          <w:rFonts w:hint="default" w:eastAsia="宋体"/>
          <w:b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宋体"/>
          <w:b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解决方法：使用循环确保读取完整的16个字符</w:t>
      </w:r>
    </w:p>
    <w:p w14:paraId="7112B8EB">
      <w:pPr>
        <w:rPr>
          <w:rFonts w:hint="default" w:eastAsia="宋体"/>
          <w:b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宋体"/>
          <w:b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问题描述：父进程未等待子进程结束可能导致资源回收问题</w:t>
      </w:r>
    </w:p>
    <w:p w14:paraId="296F0663">
      <w:pPr>
        <w:rPr>
          <w:rFonts w:hint="default" w:eastAsia="宋体"/>
          <w:b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宋体"/>
          <w:b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解决方法：添加wait(NULL)确保子进程结束后父进程再退出</w:t>
      </w:r>
    </w:p>
    <w:p w14:paraId="04812238">
      <w:pPr>
        <w:pStyle w:val="2"/>
      </w:pPr>
      <w:bookmarkStart w:id="17" w:name="_Toc194999746"/>
      <w:r>
        <w:rPr>
          <w:rFonts w:hint="eastAsia"/>
        </w:rPr>
        <w:t>五 实验改进与总结</w:t>
      </w:r>
      <w:bookmarkEnd w:id="17"/>
    </w:p>
    <w:p w14:paraId="690A6322">
      <w:pPr>
        <w:pStyle w:val="3"/>
      </w:pPr>
      <w:bookmarkStart w:id="18" w:name="_Toc194999747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实验改进</w:t>
      </w:r>
      <w:bookmarkEnd w:id="18"/>
    </w:p>
    <w:p w14:paraId="2BA1AB55">
      <w:pPr>
        <w:ind w:firstLine="420" w:firstLineChars="0"/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bookmarkStart w:id="22" w:name="_GoBack"/>
      <w:bookmarkEnd w:id="22"/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内核线程实验改进</w:t>
      </w:r>
    </w:p>
    <w:p w14:paraId="775A3429">
      <w:pPr>
        <w:ind w:firstLine="420" w:firstLineChars="0"/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在实现内核线程读取password文件的过程中，我进行了以下改进：</w:t>
      </w:r>
    </w:p>
    <w:p w14:paraId="4A06C144">
      <w:pPr>
        <w:ind w:firstLine="420" w:firstLineChars="0"/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错误处理增强：原始代码中缺少对namee和reade函数调用的详细错误处理。我添加了更完善的错误检查机制，当文件不存在或读取失败时，会输出明确的错误信息，而不是直接返回或陷入死循环。</w:t>
      </w:r>
    </w:p>
    <w:p w14:paraId="05E05F9A">
      <w:pPr>
        <w:ind w:firstLine="420" w:firstLineChars="0"/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缓冲区管理优化：原始代码使用固定大小的1024字节缓冲区，我改进为动态获取文件大小后再分配缓冲区，避免内存浪费或缓冲区溢出。通过调用entry-&gt;size获取文件实际大小。</w:t>
      </w:r>
    </w:p>
    <w:p w14:paraId="69F3E49F">
      <w:pPr>
        <w:ind w:firstLine="420" w:firstLineChars="0"/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输出格式化：改进了kprintf的输出格式，添加了更清晰的文件内容标识，如实验结果中显示的"Content of '/password':"前缀，使输出更专业易读。</w:t>
      </w:r>
    </w:p>
    <w:p w14:paraId="01C9D3F2">
      <w:pPr>
        <w:ind w:firstLine="420" w:firstLineChars="0"/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管道通信实验改进</w:t>
      </w:r>
    </w:p>
    <w:p w14:paraId="6165C74A">
      <w:pPr>
        <w:ind w:firstLine="420" w:firstLineChars="0"/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在管道通信实验中，我做了以下改进：</w:t>
      </w:r>
    </w:p>
    <w:p w14:paraId="6F7ED110">
      <w:pPr>
        <w:ind w:firstLine="420" w:firstLineChars="0"/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管道关闭管理：严格遵循"谁不用谁关闭"的原则，在父进程和子进程中精确关闭不需要的文件描述符，避免资源泄漏。这在原始代码中体现不够明确。</w:t>
      </w:r>
    </w:p>
    <w:p w14:paraId="6A308AE1">
      <w:pPr>
        <w:ind w:firstLine="420" w:firstLineChars="0"/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读取可靠性增强：原始代码使用逐字节读取的方式确保读取16个字符，我改进为使用循环读取并检查返回值，处理可能的读取中断情况。</w:t>
      </w:r>
    </w:p>
    <w:p w14:paraId="31E04BE0">
      <w:pPr>
        <w:ind w:firstLine="420" w:firstLineChars="0"/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大小写转换优化：将简单的大小写转换逻辑封装为独立函数，提高代码可读性和复用性。</w:t>
      </w:r>
    </w:p>
    <w:p w14:paraId="1CD4E230">
      <w:pPr>
        <w:pStyle w:val="3"/>
      </w:pPr>
      <w:bookmarkStart w:id="19" w:name="_Toc194999748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实验总结</w:t>
      </w:r>
      <w:bookmarkEnd w:id="19"/>
    </w:p>
    <w:p w14:paraId="3072915C">
      <w:pP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总结</w:t>
      </w: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（内核线程部分）</w:t>
      </w:r>
    </w:p>
    <w:p w14:paraId="42DD1A7C">
      <w:pP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通过本次内核线程实验，我深刻理解了操作系统内核中线程创建和文件系统操作的基本原理。在调试过程中，最初遇到文件读取失败的问题，通过分析namee和reade函数的实现，最终成功读取到password文件内容。最令人兴奋的是看到内核启动后成功输出文件内容的瞬间，所有的努力都得到了回报。这次实验让我对操作系统的内部工作机制有了更直观的认识。</w:t>
      </w:r>
    </w:p>
    <w:p w14:paraId="6B7FAB52">
      <w:pP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总结</w:t>
      </w: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（管道通信部分）</w:t>
      </w:r>
    </w:p>
    <w:p w14:paraId="7794493B">
      <w:pP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管道通信实验让我对进程间通信有了更深入的理解。最初对父子进程如何共享管道描述符感到困惑，通过反复阅读代码和实验，终于明白了fork后文件描述符的继承机制。实验中最大的挑战是确保父子进程正确关闭不需要的文件描述符，避免死锁。当最终看到父进程成功接收并打印子进程处理后的数据时，成就感油然而生。这次实验不仅巩固了课堂知识，还提高了我的调试能力。</w:t>
      </w:r>
    </w:p>
    <w:p w14:paraId="6D81867D">
      <w:pP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 w14:paraId="0278DE8E">
      <w:pP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总结</w:t>
      </w: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（整合与测试）</w:t>
      </w:r>
    </w:p>
    <w:p w14:paraId="4363DF57">
      <w:pP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作为负责整合和测试的成员，我深刻体会到系统编程中细节的重要性。一个小的描述符泄漏或错误关闭都可能导致整个程序无法正常工作。通过编写测试用例和逐步调试，我们最终实现了稳定可靠的管道通信。这次实验让我认识到团队协作在系统开发中的重要性，以及全面测试的必要性。</w:t>
      </w:r>
    </w:p>
    <w:p w14:paraId="002987EC">
      <w:pP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 w14:paraId="4A7C98CA">
      <w:pP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总结</w:t>
      </w: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（文档与优化）</w:t>
      </w:r>
    </w:p>
    <w:p w14:paraId="2DF61CF6">
      <w:pPr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负责文档编写和性能优化的过程中，我通过分析代码瓶颈提出了几处改进建议。最有趣的是比较不同读取策略的性能差异，最终我们选择了可靠性和性能平衡的方案。这次经历让我认识到，系统编程不仅需要功能正确，还需要考虑资源管理和性能因素。撰写实验报告也帮助我更好地梳理和巩固了所学知识。</w:t>
      </w:r>
    </w:p>
    <w:p w14:paraId="55C1D4D2">
      <w:pPr>
        <w:pStyle w:val="2"/>
      </w:pPr>
      <w:bookmarkStart w:id="20" w:name="_Toc194999749"/>
      <w:r>
        <w:rPr>
          <w:rFonts w:hint="eastAsia"/>
        </w:rPr>
        <w:t>六 参考文献</w:t>
      </w:r>
      <w:bookmarkEnd w:id="20"/>
    </w:p>
    <w:p w14:paraId="4D6B60C2">
      <w:pPr>
        <w:rPr>
          <w:rFonts w:hint="default" w:eastAsia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王俊鹏，周子翔等同学教会了我们很多有关实验的步骤</w:t>
      </w:r>
    </w:p>
    <w:p w14:paraId="3630DA70">
      <w:pPr>
        <w:pStyle w:val="2"/>
      </w:pPr>
      <w:bookmarkStart w:id="21" w:name="_Toc194999750"/>
      <w:r>
        <w:rPr>
          <w:rFonts w:hint="eastAsia"/>
        </w:rPr>
        <w:t>七 组内自评</w:t>
      </w:r>
      <w:bookmarkEnd w:id="21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5950"/>
        <w:gridCol w:w="1100"/>
      </w:tblGrid>
      <w:tr w14:paraId="2C1BA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EE1928">
            <w:pPr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组员</w:t>
            </w:r>
          </w:p>
        </w:tc>
        <w:tc>
          <w:tcPr>
            <w:tcW w:w="5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847CE80">
            <w:pPr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主要完成任务内容及表现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5C9DC78">
            <w:pPr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评价</w:t>
            </w:r>
          </w:p>
        </w:tc>
      </w:tr>
      <w:tr w14:paraId="59C59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8302EB">
            <w:pPr>
              <w:jc w:val="center"/>
              <w:rPr>
                <w:rFonts w:hint="eastAsia" w:eastAsia="宋体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李传旭</w:t>
            </w:r>
          </w:p>
        </w:tc>
        <w:tc>
          <w:tcPr>
            <w:tcW w:w="5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2C13B63B"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负责内核线程实验的主体实现，包括mythread_fn和mythread_init函数的编写，以及与文件系统的交互。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5146077">
            <w:pPr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 w14:paraId="7F369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399546">
            <w:pPr>
              <w:jc w:val="center"/>
              <w:rPr>
                <w:rFonts w:hint="eastAsia" w:eastAsia="宋体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何宁</w:t>
            </w:r>
          </w:p>
        </w:tc>
        <w:tc>
          <w:tcPr>
            <w:tcW w:w="5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B20605E"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负责管道通信实验的主体实现，包括管道创建、进程fork、数据读写和转换功能的实现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6EDE352">
            <w:pPr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 w14:paraId="5D07D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B465B6">
            <w:pPr>
              <w:jc w:val="center"/>
              <w:rPr>
                <w:rFonts w:hint="default" w:eastAsia="宋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陈翔</w:t>
            </w:r>
          </w:p>
        </w:tc>
        <w:tc>
          <w:tcPr>
            <w:tcW w:w="5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2310621"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负责性能优化、错误处理增强以及实验报告的撰写，包括改进方案和总结部分。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F53CDB8">
            <w:pPr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  <w:tr w14:paraId="53F26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28F197">
            <w:pPr>
              <w:jc w:val="center"/>
              <w:rPr>
                <w:rFonts w:hint="eastAsia" w:eastAsia="宋体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邵俊涵</w:t>
            </w:r>
          </w:p>
        </w:tc>
        <w:tc>
          <w:tcPr>
            <w:tcW w:w="5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5D2BE90"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负责两个实验的整合与测试，编写测试用例，确保功能正确性，处理边界条件。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C2EA164">
            <w:pPr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</w:tr>
    </w:tbl>
    <w:p w14:paraId="16727C12">
      <w:pPr>
        <w:rPr>
          <w:b/>
          <w:color w:val="FF0000"/>
          <w:szCs w:val="21"/>
        </w:rPr>
      </w:pPr>
      <w:r>
        <w:rPr>
          <w:b/>
          <w:color w:val="FF0000"/>
          <w:szCs w:val="21"/>
        </w:rPr>
        <w:t xml:space="preserve"> </w:t>
      </w:r>
    </w:p>
    <w:p w14:paraId="609E5BB3">
      <w:pPr>
        <w:rPr>
          <w:b/>
          <w:color w:val="FF0000"/>
          <w:szCs w:val="21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8975466"/>
      <w:docPartObj>
        <w:docPartGallery w:val="autotext"/>
      </w:docPartObj>
    </w:sdtPr>
    <w:sdtContent>
      <w:p w14:paraId="1CD74C19">
        <w:pPr>
          <w:pStyle w:val="7"/>
          <w:jc w:val="center"/>
        </w:pPr>
      </w:p>
    </w:sdtContent>
  </w:sdt>
  <w:p w14:paraId="0A8F1DD9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68765126"/>
      <w:docPartObj>
        <w:docPartGallery w:val="autotext"/>
      </w:docPartObj>
    </w:sdtPr>
    <w:sdtContent>
      <w:p w14:paraId="178659B9"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182CC44F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B3EFD9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DE1123"/>
    <w:multiLevelType w:val="multilevel"/>
    <w:tmpl w:val="12DE1123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3416302"/>
    <w:multiLevelType w:val="multilevel"/>
    <w:tmpl w:val="13416302"/>
    <w:lvl w:ilvl="0" w:tentative="0">
      <w:start w:val="1"/>
      <w:numFmt w:val="bullet"/>
      <w:lvlText w:val=""/>
      <w:lvlJc w:val="left"/>
      <w:pPr>
        <w:ind w:left="12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40"/>
      </w:pPr>
      <w:rPr>
        <w:rFonts w:hint="default" w:ascii="Wingdings" w:hAnsi="Wingdings"/>
      </w:rPr>
    </w:lvl>
  </w:abstractNum>
  <w:abstractNum w:abstractNumId="2">
    <w:nsid w:val="5D54222E"/>
    <w:multiLevelType w:val="multilevel"/>
    <w:tmpl w:val="5D54222E"/>
    <w:lvl w:ilvl="0" w:tentative="0">
      <w:start w:val="1"/>
      <w:numFmt w:val="decimal"/>
      <w:lvlText w:val="2.%1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6C652548"/>
    <w:multiLevelType w:val="multilevel"/>
    <w:tmpl w:val="6C652548"/>
    <w:lvl w:ilvl="0" w:tentative="0">
      <w:start w:val="1"/>
      <w:numFmt w:val="decimal"/>
      <w:lvlText w:val="1.%1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2"/>
  </w:compat>
  <w:rsids>
    <w:rsidRoot w:val="00E67A5D"/>
    <w:rsid w:val="00001100"/>
    <w:rsid w:val="00007E62"/>
    <w:rsid w:val="000213BE"/>
    <w:rsid w:val="00035EA7"/>
    <w:rsid w:val="00046CA6"/>
    <w:rsid w:val="000639F0"/>
    <w:rsid w:val="000775AA"/>
    <w:rsid w:val="00090F75"/>
    <w:rsid w:val="000B6C77"/>
    <w:rsid w:val="000D145F"/>
    <w:rsid w:val="000F0A7D"/>
    <w:rsid w:val="00112149"/>
    <w:rsid w:val="00120440"/>
    <w:rsid w:val="00192481"/>
    <w:rsid w:val="001B0D1C"/>
    <w:rsid w:val="001C06B2"/>
    <w:rsid w:val="001D23D2"/>
    <w:rsid w:val="001E6D88"/>
    <w:rsid w:val="002233F8"/>
    <w:rsid w:val="002A0987"/>
    <w:rsid w:val="002C01BE"/>
    <w:rsid w:val="002C6E6F"/>
    <w:rsid w:val="003326F3"/>
    <w:rsid w:val="0037429F"/>
    <w:rsid w:val="00392BE1"/>
    <w:rsid w:val="003C0E51"/>
    <w:rsid w:val="003F6014"/>
    <w:rsid w:val="0040189C"/>
    <w:rsid w:val="004359A5"/>
    <w:rsid w:val="0045495C"/>
    <w:rsid w:val="00456012"/>
    <w:rsid w:val="00484F79"/>
    <w:rsid w:val="0049351C"/>
    <w:rsid w:val="004E53C1"/>
    <w:rsid w:val="004E5565"/>
    <w:rsid w:val="004F3639"/>
    <w:rsid w:val="0054095F"/>
    <w:rsid w:val="005624A2"/>
    <w:rsid w:val="00574D86"/>
    <w:rsid w:val="005F2669"/>
    <w:rsid w:val="00610BBE"/>
    <w:rsid w:val="00616A26"/>
    <w:rsid w:val="00634FB8"/>
    <w:rsid w:val="00636EE1"/>
    <w:rsid w:val="006B04DF"/>
    <w:rsid w:val="006C04E5"/>
    <w:rsid w:val="006D2736"/>
    <w:rsid w:val="006F3428"/>
    <w:rsid w:val="00713835"/>
    <w:rsid w:val="007159E8"/>
    <w:rsid w:val="0072507A"/>
    <w:rsid w:val="00744ED7"/>
    <w:rsid w:val="0075376B"/>
    <w:rsid w:val="00764E03"/>
    <w:rsid w:val="0078759F"/>
    <w:rsid w:val="007A2321"/>
    <w:rsid w:val="007C06F7"/>
    <w:rsid w:val="007D7802"/>
    <w:rsid w:val="007F2D16"/>
    <w:rsid w:val="008268D5"/>
    <w:rsid w:val="0086599A"/>
    <w:rsid w:val="00880816"/>
    <w:rsid w:val="00886B04"/>
    <w:rsid w:val="008B6D98"/>
    <w:rsid w:val="008D365F"/>
    <w:rsid w:val="00946D21"/>
    <w:rsid w:val="00970FE1"/>
    <w:rsid w:val="009B4D58"/>
    <w:rsid w:val="009C1662"/>
    <w:rsid w:val="009D5E47"/>
    <w:rsid w:val="00A262C9"/>
    <w:rsid w:val="00AD5D0D"/>
    <w:rsid w:val="00B221A1"/>
    <w:rsid w:val="00B26E09"/>
    <w:rsid w:val="00B27AB8"/>
    <w:rsid w:val="00B70953"/>
    <w:rsid w:val="00B75A2A"/>
    <w:rsid w:val="00BC5C3F"/>
    <w:rsid w:val="00C11568"/>
    <w:rsid w:val="00C4388F"/>
    <w:rsid w:val="00C51D2F"/>
    <w:rsid w:val="00CB1855"/>
    <w:rsid w:val="00CD020A"/>
    <w:rsid w:val="00D17B9D"/>
    <w:rsid w:val="00D27E2B"/>
    <w:rsid w:val="00D477EE"/>
    <w:rsid w:val="00D95857"/>
    <w:rsid w:val="00DC2FC0"/>
    <w:rsid w:val="00DC3FF8"/>
    <w:rsid w:val="00DE058B"/>
    <w:rsid w:val="00DF2C67"/>
    <w:rsid w:val="00E67A5D"/>
    <w:rsid w:val="00E7151A"/>
    <w:rsid w:val="00E92B46"/>
    <w:rsid w:val="00EC796E"/>
    <w:rsid w:val="00EE1FE9"/>
    <w:rsid w:val="00F035DE"/>
    <w:rsid w:val="00F274C5"/>
    <w:rsid w:val="00F65D0A"/>
    <w:rsid w:val="00FA74EE"/>
    <w:rsid w:val="00FD1D85"/>
    <w:rsid w:val="00FE3B8E"/>
    <w:rsid w:val="00FF7FF1"/>
    <w:rsid w:val="124D3B78"/>
    <w:rsid w:val="1628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30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6">
    <w:name w:val="Balloon Text"/>
    <w:basedOn w:val="1"/>
    <w:link w:val="19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3">
    <w:name w:val="Hyperlink"/>
    <w:basedOn w:val="12"/>
    <w:unhideWhenUsed/>
    <w:uiPriority w:val="99"/>
    <w:rPr>
      <w:color w:val="0563C1" w:themeColor="hyperlink"/>
      <w:u w:val="single"/>
    </w:rPr>
  </w:style>
  <w:style w:type="character" w:customStyle="1" w:styleId="14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标题 1 字符"/>
    <w:basedOn w:val="12"/>
    <w:link w:val="2"/>
    <w:uiPriority w:val="9"/>
    <w:rPr>
      <w:b/>
      <w:bCs/>
      <w:kern w:val="44"/>
      <w:sz w:val="28"/>
      <w:szCs w:val="44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8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19">
    <w:name w:val="批注框文本 字符"/>
    <w:basedOn w:val="12"/>
    <w:link w:val="6"/>
    <w:semiHidden/>
    <w:qFormat/>
    <w:uiPriority w:val="99"/>
    <w:rPr>
      <w:rFonts w:eastAsia="宋体"/>
      <w:sz w:val="18"/>
      <w:szCs w:val="18"/>
    </w:rPr>
  </w:style>
  <w:style w:type="character" w:customStyle="1" w:styleId="20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paragraph" w:styleId="2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2">
    <w:name w:val="标题 3 字符"/>
    <w:basedOn w:val="12"/>
    <w:link w:val="4"/>
    <w:qFormat/>
    <w:uiPriority w:val="9"/>
    <w:rPr>
      <w:rFonts w:eastAsia="宋体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873BC-C0EA-4CC6-B3C4-E60431DB36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1988</Words>
  <Characters>2152</Characters>
  <Lines>30</Lines>
  <Paragraphs>8</Paragraphs>
  <TotalTime>126</TotalTime>
  <ScaleCrop>false</ScaleCrop>
  <LinksUpToDate>false</LinksUpToDate>
  <CharactersWithSpaces>2444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2018-06-03T14:25:00Z</dcterms:created>
  <dc:creator>文强 袁</dc:creator>
  <cp:lastModifiedBy>玄月三十</cp:lastModifiedBy>
  <dcterms:modified xsi:type="dcterms:W3CDTF">2025-05-20T07:09:28Z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eyJoZGlkIjoiMjUzNzkxNDk1MzZkNjQ4MTljMmUzMDk1MzkwMjg1NTkiLCJ1c2VySWQiOiIxMTcxOTYzMzMyIn0=</vt:lpwstr>
  </property>
  <property fmtid="{D5CDD505-2E9C-101B-9397-08002B2CF9AE}" pid="4" name="ICV">
    <vt:lpwstr>110B3B9C39D94026AEC641160DD82B57_12</vt:lpwstr>
  </property>
</Properties>
</file>