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DB250" w14:textId="77777777" w:rsidR="005B20EF" w:rsidRPr="006A5478" w:rsidRDefault="005B20EF" w:rsidP="00FC7EE5">
      <w:pPr>
        <w:rPr>
          <w:color w:val="4F81BD" w:themeColor="accent1"/>
          <w:sz w:val="32"/>
        </w:rPr>
      </w:pPr>
      <w:r w:rsidRPr="006A5478">
        <w:rPr>
          <w:color w:val="4F81BD" w:themeColor="accent1"/>
          <w:sz w:val="32"/>
        </w:rPr>
        <w:t>统计</w:t>
      </w:r>
      <w:r w:rsidR="006A5478" w:rsidRPr="006A5478">
        <w:rPr>
          <w:rFonts w:hint="eastAsia"/>
          <w:color w:val="4F81BD" w:themeColor="accent1"/>
          <w:sz w:val="32"/>
        </w:rPr>
        <w:t>学</w:t>
      </w:r>
      <w:r w:rsidR="006B5251" w:rsidRPr="006A5478">
        <w:rPr>
          <w:rFonts w:hint="eastAsia"/>
          <w:color w:val="4F81BD" w:themeColor="accent1"/>
          <w:sz w:val="32"/>
        </w:rPr>
        <w:t>：决策的</w:t>
      </w:r>
      <w:r w:rsidR="006A5478" w:rsidRPr="006A5478">
        <w:rPr>
          <w:rFonts w:hint="eastAsia"/>
          <w:color w:val="4F81BD" w:themeColor="accent1"/>
          <w:sz w:val="32"/>
        </w:rPr>
        <w:t>科学项目说明</w:t>
      </w:r>
    </w:p>
    <w:p w14:paraId="38CE821A" w14:textId="77777777" w:rsidR="006A5478" w:rsidRDefault="006A5478" w:rsidP="00FC7EE5">
      <w:pPr>
        <w:rPr>
          <w:b/>
          <w:color w:val="4F81BD" w:themeColor="accent1"/>
        </w:rPr>
      </w:pPr>
    </w:p>
    <w:p w14:paraId="3596929E" w14:textId="6B261D1D" w:rsidR="00F54B30" w:rsidRPr="00F54B30" w:rsidRDefault="00F54B30" w:rsidP="00FC7EE5">
      <w:pPr>
        <w:rPr>
          <w:b/>
          <w:color w:val="000000" w:themeColor="text1"/>
        </w:rPr>
      </w:pPr>
      <w:r w:rsidRPr="00F54B30">
        <w:rPr>
          <w:rFonts w:hint="eastAsia"/>
          <w:b/>
          <w:color w:val="000000" w:themeColor="text1"/>
        </w:rPr>
        <w:t>说明：</w:t>
      </w:r>
      <w:hyperlink r:id="rId7" w:history="1">
        <w:r w:rsidRPr="00F54B30">
          <w:rPr>
            <w:rStyle w:val="a9"/>
            <w:rFonts w:hint="eastAsia"/>
            <w:b/>
          </w:rPr>
          <w:t>点此查看此文档的英文版本</w:t>
        </w:r>
      </w:hyperlink>
      <w:r w:rsidRPr="00F54B30">
        <w:rPr>
          <w:rFonts w:hint="eastAsia"/>
          <w:b/>
          <w:color w:val="000000" w:themeColor="text1"/>
        </w:rPr>
        <w:t>。</w:t>
      </w:r>
    </w:p>
    <w:p w14:paraId="6D983811" w14:textId="77777777" w:rsidR="004323D6" w:rsidRDefault="004323D6" w:rsidP="00FC7EE5">
      <w:pPr>
        <w:rPr>
          <w:b/>
          <w:color w:val="4F81BD" w:themeColor="accent1"/>
        </w:rPr>
      </w:pPr>
    </w:p>
    <w:p w14:paraId="65620486" w14:textId="77777777" w:rsidR="00FC7EE5" w:rsidRPr="004323D6" w:rsidRDefault="00387474" w:rsidP="00FC7EE5">
      <w:pPr>
        <w:rPr>
          <w:b/>
          <w:color w:val="4F81BD" w:themeColor="accent1"/>
          <w:sz w:val="28"/>
        </w:rPr>
      </w:pPr>
      <w:r w:rsidRPr="004323D6">
        <w:rPr>
          <w:b/>
          <w:color w:val="4F81BD" w:themeColor="accent1"/>
          <w:sz w:val="28"/>
        </w:rPr>
        <w:t>背景信息</w:t>
      </w:r>
    </w:p>
    <w:p w14:paraId="4C8537CA" w14:textId="3480F744" w:rsidR="00FC7EE5" w:rsidRPr="00E266F2" w:rsidRDefault="00454ECF" w:rsidP="00FC7EE5">
      <w:pPr>
        <w:rPr>
          <w:sz w:val="22"/>
        </w:rPr>
      </w:pPr>
      <w:r w:rsidRPr="00E266F2">
        <w:rPr>
          <w:sz w:val="22"/>
        </w:rPr>
        <w:t>在一个</w:t>
      </w:r>
      <w:r w:rsidRPr="00E266F2">
        <w:rPr>
          <w:rFonts w:hint="eastAsia"/>
          <w:sz w:val="22"/>
        </w:rPr>
        <w:t xml:space="preserve"> Stroop </w:t>
      </w:r>
      <w:r w:rsidR="004323D6" w:rsidRPr="00E266F2">
        <w:rPr>
          <w:rFonts w:hint="eastAsia"/>
          <w:sz w:val="22"/>
        </w:rPr>
        <w:t>（斯特鲁普）</w:t>
      </w:r>
      <w:r w:rsidR="006B5251" w:rsidRPr="00E266F2">
        <w:rPr>
          <w:rFonts w:hint="eastAsia"/>
          <w:sz w:val="22"/>
        </w:rPr>
        <w:t>任务中，参与者得到</w:t>
      </w:r>
      <w:r w:rsidRPr="00E266F2">
        <w:rPr>
          <w:rFonts w:hint="eastAsia"/>
          <w:sz w:val="22"/>
        </w:rPr>
        <w:t>了一列文字，每个文字都用一种油墨颜色展示。参与者的任务是将</w:t>
      </w:r>
      <w:r w:rsidR="006B5251" w:rsidRPr="00E266F2">
        <w:rPr>
          <w:rFonts w:hint="eastAsia"/>
          <w:sz w:val="22"/>
        </w:rPr>
        <w:t>文字的打印颜色</w:t>
      </w:r>
      <w:r w:rsidR="009A2B04" w:rsidRPr="00E266F2">
        <w:rPr>
          <w:rFonts w:hint="eastAsia"/>
          <w:sz w:val="22"/>
        </w:rPr>
        <w:t>大声说出来。这项任务有两个条件：</w:t>
      </w:r>
      <w:r w:rsidR="006B5251" w:rsidRPr="00E266F2">
        <w:rPr>
          <w:rFonts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hint="eastAsia"/>
          <w:color w:val="FF0000"/>
          <w:sz w:val="22"/>
        </w:rPr>
        <w:t>红色</w:t>
      </w:r>
      <w:r w:rsidR="006B5251" w:rsidRPr="00E266F2">
        <w:rPr>
          <w:rFonts w:hint="eastAsia"/>
          <w:sz w:val="22"/>
        </w:rPr>
        <w:t>”、“</w:t>
      </w:r>
      <w:r w:rsidR="006B5251" w:rsidRPr="00E266F2">
        <w:rPr>
          <w:rFonts w:hint="eastAsia"/>
          <w:color w:val="548DD4" w:themeColor="text2" w:themeTint="99"/>
          <w:sz w:val="22"/>
        </w:rPr>
        <w:t>蓝色</w:t>
      </w:r>
      <w:r w:rsidR="006B5251" w:rsidRPr="00E266F2">
        <w:rPr>
          <w:rFonts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hint="eastAsia"/>
          <w:sz w:val="22"/>
        </w:rPr>
        <w:t>”、“</w:t>
      </w:r>
      <w:r w:rsidR="006B5251" w:rsidRPr="00E266F2">
        <w:rPr>
          <w:rFonts w:hint="eastAsia"/>
          <w:color w:val="7030A0"/>
          <w:sz w:val="22"/>
        </w:rPr>
        <w:t>橙色</w:t>
      </w:r>
      <w:r w:rsidR="006B5251" w:rsidRPr="00E266F2">
        <w:rPr>
          <w:rFonts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b/>
          <w:color w:val="4F81BD" w:themeColor="accent1"/>
        </w:rPr>
      </w:pPr>
    </w:p>
    <w:p w14:paraId="1590C312" w14:textId="77777777" w:rsidR="004323D6" w:rsidRDefault="004323D6" w:rsidP="00FC7EE5">
      <w:pPr>
        <w:rPr>
          <w:b/>
          <w:color w:val="4F81BD" w:themeColor="accent1"/>
        </w:rPr>
      </w:pPr>
    </w:p>
    <w:p w14:paraId="587E4384" w14:textId="77777777" w:rsidR="00EF66CF" w:rsidRPr="004323D6" w:rsidRDefault="004C357E" w:rsidP="00FC7EE5">
      <w:pPr>
        <w:rPr>
          <w:b/>
          <w:color w:val="4F81BD" w:themeColor="accent1"/>
          <w:sz w:val="28"/>
        </w:rPr>
      </w:pPr>
      <w:r w:rsidRPr="004323D6">
        <w:rPr>
          <w:b/>
          <w:color w:val="4F81BD" w:themeColor="accent1"/>
          <w:sz w:val="28"/>
        </w:rPr>
        <w:t>调查问题</w:t>
      </w:r>
    </w:p>
    <w:p w14:paraId="7D5197BE" w14:textId="77777777" w:rsidR="009A1182" w:rsidRDefault="009A1182" w:rsidP="00FC7EE5">
      <w:pPr>
        <w:rPr>
          <w:sz w:val="22"/>
        </w:rPr>
      </w:pPr>
      <w:r w:rsidRPr="00E266F2">
        <w:rPr>
          <w:sz w:val="22"/>
        </w:rPr>
        <w:t>作为一般说明</w:t>
      </w:r>
      <w:r w:rsidRPr="00E266F2">
        <w:rPr>
          <w:rFonts w:hint="eastAsia"/>
          <w:sz w:val="22"/>
        </w:rPr>
        <w:t>，</w:t>
      </w:r>
      <w:r w:rsidRPr="00E266F2">
        <w:rPr>
          <w:sz w:val="22"/>
        </w:rPr>
        <w:t>请确保记录你在创建项目时使用或参考的任何资源</w:t>
      </w:r>
      <w:r w:rsidRPr="00E266F2">
        <w:rPr>
          <w:rFonts w:hint="eastAsia"/>
          <w:sz w:val="22"/>
        </w:rPr>
        <w:t>。</w:t>
      </w:r>
      <w:r w:rsidRPr="00E266F2">
        <w:rPr>
          <w:sz w:val="22"/>
        </w:rPr>
        <w:t>作为项目提交的一部分</w:t>
      </w:r>
      <w:r w:rsidRPr="00E266F2">
        <w:rPr>
          <w:rFonts w:hint="eastAsia"/>
          <w:sz w:val="22"/>
        </w:rPr>
        <w:t>，</w:t>
      </w:r>
      <w:r w:rsidRPr="00E266F2">
        <w:rPr>
          <w:sz w:val="22"/>
        </w:rPr>
        <w:t>你将需要报告信息来源</w:t>
      </w:r>
      <w:r w:rsidRPr="00E266F2">
        <w:rPr>
          <w:rFonts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sz w:val="22"/>
        </w:rPr>
      </w:pPr>
    </w:p>
    <w:p w14:paraId="2B395C47" w14:textId="0B011611" w:rsidR="00E266F2" w:rsidRDefault="00427C2F" w:rsidP="00E266F2">
      <w:pPr>
        <w:pStyle w:val="a7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</w:t>
      </w:r>
      <w:r w:rsidR="00715C80" w:rsidRPr="00E266F2">
        <w:rPr>
          <w:rFonts w:ascii="Times New Roman" w:hAnsi="Times New Roman" w:cs="Times New Roman" w:hint="eastAsia"/>
          <w:sz w:val="22"/>
        </w:rPr>
        <w:t>变量是什么？</w:t>
      </w:r>
    </w:p>
    <w:p w14:paraId="6F716576" w14:textId="23C91BF7" w:rsidR="00EB5595" w:rsidRPr="00E266F2" w:rsidRDefault="00E733B9" w:rsidP="00EB5595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自变量：文字条件的类型</w:t>
      </w:r>
      <w:r>
        <w:rPr>
          <w:rFonts w:ascii="Times New Roman" w:hAnsi="Times New Roman" w:cs="Times New Roman" w:hint="eastAsia"/>
          <w:sz w:val="22"/>
        </w:rPr>
        <w:t xml:space="preserve">    </w:t>
      </w:r>
      <w:r>
        <w:rPr>
          <w:rFonts w:ascii="Times New Roman" w:hAnsi="Times New Roman" w:cs="Times New Roman" w:hint="eastAsia"/>
          <w:sz w:val="22"/>
        </w:rPr>
        <w:t>因变量：说出同等大小的列表中的墨色名称的时间</w:t>
      </w:r>
    </w:p>
    <w:p w14:paraId="553712A9" w14:textId="7AC0D791" w:rsidR="00FC7EE5" w:rsidRDefault="009A1182" w:rsidP="00E266F2">
      <w:pPr>
        <w:pStyle w:val="a7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此任务的适当假设集是什么？</w:t>
      </w:r>
      <w:r w:rsidR="00CA75CF">
        <w:rPr>
          <w:rFonts w:ascii="Times New Roman" w:hAnsi="Times New Roman" w:cs="Times New Roman"/>
          <w:sz w:val="22"/>
        </w:rPr>
        <w:t>你需要以</w:t>
      </w:r>
      <w:r w:rsidR="00CA75CF">
        <w:rPr>
          <w:rFonts w:ascii="Times New Roman" w:hAnsi="Times New Roman" w:cs="Times New Roman" w:hint="eastAsia"/>
          <w:sz w:val="22"/>
        </w:rPr>
        <w:t>文</w:t>
      </w:r>
      <w:r w:rsidR="00CA75CF">
        <w:rPr>
          <w:rFonts w:ascii="Times New Roman" w:hAnsi="Times New Roman" w:cs="Times New Roman"/>
          <w:sz w:val="22"/>
        </w:rPr>
        <w:t>字和数学符</w:t>
      </w:r>
      <w:r w:rsidR="00CA75CF">
        <w:rPr>
          <w:rFonts w:ascii="Times New Roman" w:hAnsi="Times New Roman" w:cs="Times New Roman" w:hint="eastAsia"/>
          <w:sz w:val="22"/>
        </w:rPr>
        <w:t>号</w:t>
      </w:r>
      <w:r w:rsidR="00CA75CF">
        <w:rPr>
          <w:rFonts w:ascii="Times New Roman" w:hAnsi="Times New Roman" w:cs="Times New Roman"/>
          <w:sz w:val="22"/>
        </w:rPr>
        <w:t>方式对假设集中的零假设和对立假设加以说明，</w:t>
      </w:r>
      <w:r w:rsidR="00CA75CF">
        <w:rPr>
          <w:rFonts w:ascii="Times New Roman" w:hAnsi="Times New Roman" w:cs="Times New Roman" w:hint="eastAsia"/>
          <w:sz w:val="22"/>
        </w:rPr>
        <w:t>并</w:t>
      </w:r>
      <w:r w:rsidR="00CA75CF">
        <w:rPr>
          <w:rFonts w:ascii="Times New Roman" w:hAnsi="Times New Roman" w:cs="Times New Roman"/>
          <w:sz w:val="22"/>
        </w:rPr>
        <w:t>对数</w:t>
      </w:r>
      <w:r w:rsidR="00CA75CF">
        <w:rPr>
          <w:rFonts w:ascii="Times New Roman" w:hAnsi="Times New Roman" w:cs="Times New Roman" w:hint="eastAsia"/>
          <w:sz w:val="22"/>
        </w:rPr>
        <w:t>学</w:t>
      </w:r>
      <w:r w:rsidR="00CA75CF">
        <w:rPr>
          <w:rFonts w:ascii="Times New Roman" w:hAnsi="Times New Roman" w:cs="Times New Roman"/>
          <w:sz w:val="22"/>
        </w:rPr>
        <w:t>符号进行定义。</w:t>
      </w:r>
      <w:r w:rsidR="00CA75CF">
        <w:rPr>
          <w:rFonts w:ascii="Times New Roman" w:hAnsi="Times New Roman" w:cs="Times New Roman" w:hint="eastAsia"/>
          <w:sz w:val="22"/>
        </w:rPr>
        <w:t>你想执行什么类型的统计检验</w:t>
      </w:r>
      <w:r w:rsidRPr="00E266F2">
        <w:rPr>
          <w:rFonts w:ascii="Times New Roman" w:hAnsi="Times New Roman" w:cs="Times New Roman" w:hint="eastAsia"/>
          <w:sz w:val="22"/>
        </w:rPr>
        <w:t>？为你的选择提供正当理由</w:t>
      </w:r>
      <w:r w:rsidR="00CA75CF">
        <w:rPr>
          <w:rFonts w:ascii="Times New Roman" w:hAnsi="Times New Roman" w:cs="Times New Roman"/>
          <w:sz w:val="22"/>
        </w:rPr>
        <w:t>（比如，</w:t>
      </w:r>
      <w:r w:rsidR="00CA75CF">
        <w:rPr>
          <w:rFonts w:ascii="Times New Roman" w:hAnsi="Times New Roman" w:cs="Times New Roman" w:hint="eastAsia"/>
          <w:sz w:val="22"/>
        </w:rPr>
        <w:t>为</w:t>
      </w:r>
      <w:r w:rsidR="00CA75CF">
        <w:rPr>
          <w:rFonts w:ascii="Times New Roman" w:hAnsi="Times New Roman" w:cs="Times New Roman"/>
          <w:sz w:val="22"/>
        </w:rPr>
        <w:t>何该实验满足你所选统计检验的前置条件）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75429E2E" w14:textId="42865AE8" w:rsidR="00E733B9" w:rsidRDefault="00E733B9" w:rsidP="00E733B9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</w:p>
    <w:p w14:paraId="683B5D80" w14:textId="77777777" w:rsidR="005F1B7A" w:rsidRDefault="005F1B7A" w:rsidP="005F1B7A">
      <w:pPr>
        <w:shd w:val="clear" w:color="auto" w:fill="FFFFFF"/>
        <w:spacing w:line="360" w:lineRule="atLeast"/>
        <w:ind w:firstLine="480"/>
        <w:rPr>
          <w:sz w:val="22"/>
        </w:rPr>
      </w:pPr>
      <w:r>
        <w:rPr>
          <w:rFonts w:hint="eastAsia"/>
          <w:sz w:val="22"/>
        </w:rPr>
        <w:t>零假设</w:t>
      </w:r>
      <w:r w:rsidRPr="005F1B7A">
        <w:rPr>
          <w:sz w:val="22"/>
        </w:rPr>
        <w:t>H0</w:t>
      </w:r>
      <w:r w:rsidRPr="005F1B7A">
        <w:rPr>
          <w:sz w:val="22"/>
        </w:rPr>
        <w:t>：</w:t>
      </w:r>
      <w:r w:rsidRPr="005F1B7A">
        <w:rPr>
          <w:sz w:val="22"/>
        </w:rPr>
        <w:t xml:space="preserve">μ = μ0 </w:t>
      </w:r>
      <w:r>
        <w:rPr>
          <w:rFonts w:hint="eastAsia"/>
          <w:sz w:val="22"/>
        </w:rPr>
        <w:t>两种类型文字条件对计量说出同等大小的列表中的墨色名称的</w:t>
      </w:r>
      <w:r>
        <w:rPr>
          <w:rFonts w:hint="eastAsia"/>
          <w:sz w:val="22"/>
        </w:rPr>
        <w:t xml:space="preserve">      </w:t>
      </w:r>
    </w:p>
    <w:p w14:paraId="202451DF" w14:textId="52677DC3" w:rsidR="005F1B7A" w:rsidRPr="005F1B7A" w:rsidRDefault="005F1B7A" w:rsidP="005F1B7A">
      <w:pPr>
        <w:shd w:val="clear" w:color="auto" w:fill="FFFFFF"/>
        <w:spacing w:line="360" w:lineRule="atLeast"/>
        <w:ind w:firstLine="480"/>
        <w:rPr>
          <w:sz w:val="22"/>
        </w:rPr>
      </w:pPr>
      <w:r>
        <w:rPr>
          <w:rFonts w:hint="eastAsia"/>
          <w:sz w:val="22"/>
        </w:rPr>
        <w:t>时间没有明显差异</w:t>
      </w:r>
      <w:r w:rsidR="006D3F07">
        <w:rPr>
          <w:rFonts w:hint="eastAsia"/>
          <w:sz w:val="22"/>
        </w:rPr>
        <w:t>性</w:t>
      </w:r>
    </w:p>
    <w:p w14:paraId="7A1F022E" w14:textId="77777777" w:rsidR="005F1B7A" w:rsidRDefault="005F1B7A" w:rsidP="005F1B7A">
      <w:pPr>
        <w:shd w:val="clear" w:color="auto" w:fill="FFFFFF"/>
        <w:spacing w:line="360" w:lineRule="atLeast"/>
        <w:ind w:firstLine="480"/>
        <w:rPr>
          <w:sz w:val="22"/>
        </w:rPr>
      </w:pPr>
      <w:r>
        <w:rPr>
          <w:rFonts w:hint="eastAsia"/>
          <w:sz w:val="22"/>
        </w:rPr>
        <w:t>对立假设</w:t>
      </w:r>
      <w:r w:rsidRPr="005F1B7A">
        <w:rPr>
          <w:sz w:val="22"/>
        </w:rPr>
        <w:t>H1</w:t>
      </w:r>
      <w:r w:rsidRPr="005F1B7A">
        <w:rPr>
          <w:sz w:val="22"/>
        </w:rPr>
        <w:t>：</w:t>
      </w:r>
      <w:r w:rsidRPr="005F1B7A">
        <w:rPr>
          <w:sz w:val="22"/>
        </w:rPr>
        <w:t>μ ≠ μ0</w:t>
      </w:r>
      <w:r>
        <w:rPr>
          <w:rFonts w:hint="eastAsia"/>
          <w:sz w:val="22"/>
        </w:rPr>
        <w:t>两种类型文字条件对计量说出同等大小的列表中的墨色名称</w:t>
      </w:r>
      <w:r>
        <w:rPr>
          <w:rFonts w:hint="eastAsia"/>
          <w:sz w:val="22"/>
        </w:rPr>
        <w:t xml:space="preserve">     </w:t>
      </w:r>
    </w:p>
    <w:p w14:paraId="07F266BF" w14:textId="675094A1" w:rsidR="005F1B7A" w:rsidRPr="005F1B7A" w:rsidRDefault="005F1B7A" w:rsidP="005F1B7A">
      <w:pPr>
        <w:shd w:val="clear" w:color="auto" w:fill="FFFFFF"/>
        <w:spacing w:line="360" w:lineRule="atLeast"/>
        <w:ind w:firstLine="480"/>
        <w:rPr>
          <w:sz w:val="22"/>
        </w:rPr>
      </w:pPr>
      <w:r>
        <w:rPr>
          <w:rFonts w:hint="eastAsia"/>
          <w:sz w:val="22"/>
        </w:rPr>
        <w:t>的时间有明显差异</w:t>
      </w:r>
      <w:r w:rsidR="006D3F07">
        <w:rPr>
          <w:rFonts w:hint="eastAsia"/>
          <w:sz w:val="22"/>
        </w:rPr>
        <w:t>性</w:t>
      </w:r>
    </w:p>
    <w:p w14:paraId="2C659BF9" w14:textId="27387C1F" w:rsidR="005F1B7A" w:rsidRDefault="005F1B7A" w:rsidP="005F1B7A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Cs w:val="21"/>
        </w:rPr>
      </w:pPr>
    </w:p>
    <w:p w14:paraId="3BB160EC" w14:textId="205C863B" w:rsidR="00D761F8" w:rsidRDefault="00D761F8" w:rsidP="00D761F8">
      <w:pPr>
        <w:ind w:firstLine="420"/>
        <w:rPr>
          <w:rFonts w:ascii="Arial" w:eastAsia="Times New Roman" w:hAnsi="Arial" w:cs="Arial"/>
          <w:color w:val="333333"/>
          <w:szCs w:val="21"/>
          <w:shd w:val="clear" w:color="auto" w:fill="FFFFFF"/>
        </w:rPr>
      </w:pPr>
      <w:r>
        <w:rPr>
          <w:rFonts w:ascii="MS Mincho" w:eastAsia="MS Mincho" w:hAnsi="MS Mincho" w:cs="MS Mincho"/>
          <w:color w:val="333333"/>
          <w:szCs w:val="21"/>
        </w:rPr>
        <w:t>采用双尾</w:t>
      </w:r>
      <w:r>
        <w:rPr>
          <w:rFonts w:ascii="SimSun" w:eastAsia="SimSun" w:hAnsi="SimSun" w:cs="SimSun"/>
          <w:color w:val="333333"/>
          <w:szCs w:val="21"/>
        </w:rPr>
        <w:t>检验</w:t>
      </w:r>
      <w:r>
        <w:rPr>
          <w:rFonts w:ascii="SimSun" w:eastAsia="SimSun" w:hAnsi="SimSun" w:cs="SimSun" w:hint="eastAsia"/>
          <w:color w:val="333333"/>
          <w:szCs w:val="21"/>
        </w:rPr>
        <w:t xml:space="preserve"> </w:t>
      </w:r>
      <w:r w:rsidRPr="00D761F8">
        <w:rPr>
          <w:rFonts w:ascii="SimSun" w:eastAsia="SimSun" w:hAnsi="SimSun" w:cs="SimSun"/>
          <w:color w:val="333333"/>
          <w:szCs w:val="21"/>
          <w:shd w:val="clear" w:color="auto" w:fill="FFFFFF"/>
        </w:rPr>
        <w:t>检验水准：</w:t>
      </w:r>
      <w:r w:rsidRPr="00D761F8">
        <w:rPr>
          <w:rFonts w:ascii="Arial" w:eastAsia="Times New Roman" w:hAnsi="Arial" w:cs="Arial"/>
          <w:color w:val="333333"/>
          <w:szCs w:val="21"/>
          <w:shd w:val="clear" w:color="auto" w:fill="FFFFFF"/>
        </w:rPr>
        <w:t>α=0.05</w:t>
      </w:r>
    </w:p>
    <w:p w14:paraId="1674F80B" w14:textId="5ACBAAE2" w:rsidR="00D761F8" w:rsidRPr="00D761F8" w:rsidRDefault="00D761F8" w:rsidP="00D761F8">
      <w:pPr>
        <w:ind w:firstLine="420"/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理由：</w:t>
      </w:r>
      <w:r>
        <w:rPr>
          <w:rFonts w:ascii="Arial" w:eastAsia="Times New Roman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相依</w:t>
      </w:r>
      <w:r>
        <w:rPr>
          <w:rFonts w:ascii="SimSun" w:eastAsia="SimSun" w:hAnsi="SimSun" w:cs="SimSun"/>
          <w:color w:val="333333"/>
          <w:szCs w:val="21"/>
          <w:shd w:val="clear" w:color="auto" w:fill="FFFFFF"/>
        </w:rPr>
        <w:t>样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本</w:t>
      </w:r>
      <w:r w:rsidR="006D3F07"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两个</w:t>
      </w:r>
      <w:r w:rsidR="006D3F07">
        <w:rPr>
          <w:rFonts w:ascii="SimSun" w:eastAsia="SimSun" w:hAnsi="SimSun" w:cs="SimSun"/>
          <w:color w:val="333333"/>
          <w:szCs w:val="21"/>
          <w:shd w:val="clear" w:color="auto" w:fill="FFFFFF"/>
        </w:rPr>
        <w:t>对照组实验</w:t>
      </w:r>
    </w:p>
    <w:p w14:paraId="2D55AD2E" w14:textId="7199FDFA" w:rsidR="00D761F8" w:rsidRPr="005F1B7A" w:rsidRDefault="00D761F8" w:rsidP="005F1B7A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Cs w:val="21"/>
        </w:rPr>
      </w:pPr>
    </w:p>
    <w:p w14:paraId="5B142A53" w14:textId="77777777" w:rsidR="00E266F2" w:rsidRDefault="00E266F2" w:rsidP="00FC7EE5"/>
    <w:p w14:paraId="250EBD98" w14:textId="03EB38F6" w:rsidR="009A1182" w:rsidRPr="00E266F2" w:rsidRDefault="009A1182" w:rsidP="00FC7EE5">
      <w:pPr>
        <w:rPr>
          <w:sz w:val="22"/>
        </w:rPr>
      </w:pPr>
      <w:r w:rsidRPr="00E266F2">
        <w:rPr>
          <w:rFonts w:hint="eastAsia"/>
          <w:sz w:val="22"/>
        </w:rPr>
        <w:t>现在轮到你自行尝试</w:t>
      </w:r>
      <w:r w:rsidRPr="00E266F2">
        <w:rPr>
          <w:rFonts w:hint="eastAsia"/>
          <w:sz w:val="22"/>
        </w:rPr>
        <w:t xml:space="preserve"> Stroop </w:t>
      </w:r>
      <w:r w:rsidRPr="00E266F2">
        <w:rPr>
          <w:rFonts w:hint="eastAsia"/>
          <w:sz w:val="22"/>
        </w:rPr>
        <w:t>任务了。前往</w:t>
      </w:r>
      <w:hyperlink r:id="rId8" w:history="1">
        <w:r w:rsidRPr="00513A2E">
          <w:rPr>
            <w:rStyle w:val="a9"/>
            <w:rFonts w:hint="eastAsia"/>
            <w:sz w:val="22"/>
          </w:rPr>
          <w:t>此链接</w:t>
        </w:r>
      </w:hyperlink>
      <w:r w:rsidRPr="00E266F2">
        <w:rPr>
          <w:rFonts w:hint="eastAsia"/>
          <w:sz w:val="22"/>
        </w:rPr>
        <w:t>，其中包含一个基于</w:t>
      </w:r>
      <w:r w:rsidRPr="00E266F2">
        <w:rPr>
          <w:rFonts w:hint="eastAsia"/>
          <w:sz w:val="22"/>
        </w:rPr>
        <w:t xml:space="preserve"> Java </w:t>
      </w:r>
      <w:r w:rsidRPr="00E266F2">
        <w:rPr>
          <w:rFonts w:hint="eastAsia"/>
          <w:sz w:val="22"/>
        </w:rPr>
        <w:t>的小程序</w:t>
      </w:r>
      <w:r w:rsidR="006B5251" w:rsidRPr="00E266F2">
        <w:rPr>
          <w:rFonts w:hint="eastAsia"/>
          <w:sz w:val="22"/>
        </w:rPr>
        <w:t>，</w:t>
      </w:r>
      <w:r w:rsidRPr="00E266F2">
        <w:rPr>
          <w:rFonts w:hint="eastAsia"/>
          <w:sz w:val="22"/>
        </w:rPr>
        <w:t>专门用于执行</w:t>
      </w:r>
      <w:r w:rsidRPr="00E266F2">
        <w:rPr>
          <w:rFonts w:hint="eastAsia"/>
          <w:sz w:val="22"/>
        </w:rPr>
        <w:t xml:space="preserve"> Stroop </w:t>
      </w:r>
      <w:r w:rsidR="006B5251" w:rsidRPr="00E266F2">
        <w:rPr>
          <w:rFonts w:hint="eastAsia"/>
          <w:sz w:val="22"/>
        </w:rPr>
        <w:t>任务。记录你收到的任务</w:t>
      </w:r>
      <w:r w:rsidRPr="00E266F2">
        <w:rPr>
          <w:rFonts w:hint="eastAsia"/>
          <w:sz w:val="22"/>
        </w:rPr>
        <w:t>时间（你无需将时间提交到网站）。现在</w:t>
      </w:r>
      <w:hyperlink r:id="rId9" w:history="1">
        <w:r w:rsidRPr="00A9744C">
          <w:rPr>
            <w:rStyle w:val="a9"/>
            <w:rFonts w:hint="eastAsia"/>
            <w:sz w:val="22"/>
          </w:rPr>
          <w:t>下载此数据集</w:t>
        </w:r>
      </w:hyperlink>
      <w:r w:rsidRPr="00E266F2">
        <w:rPr>
          <w:rFonts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hint="eastAsia"/>
          <w:sz w:val="22"/>
        </w:rPr>
        <w:t>第一个数字代表他们的</w:t>
      </w:r>
      <w:r w:rsidR="006B5251" w:rsidRPr="00E266F2">
        <w:rPr>
          <w:sz w:val="22"/>
        </w:rPr>
        <w:t>一致任务</w:t>
      </w:r>
      <w:r w:rsidR="005F011D" w:rsidRPr="00E266F2">
        <w:rPr>
          <w:sz w:val="22"/>
        </w:rPr>
        <w:t>结果</w:t>
      </w:r>
      <w:r w:rsidR="005F011D" w:rsidRPr="00E266F2">
        <w:rPr>
          <w:rFonts w:hint="eastAsia"/>
          <w:sz w:val="22"/>
        </w:rPr>
        <w:t>，</w:t>
      </w:r>
      <w:r w:rsidR="005F011D" w:rsidRPr="00E266F2">
        <w:rPr>
          <w:sz w:val="22"/>
        </w:rPr>
        <w:t>第二个数字代表</w:t>
      </w:r>
      <w:r w:rsidR="006B5251" w:rsidRPr="00E266F2">
        <w:rPr>
          <w:sz w:val="22"/>
        </w:rPr>
        <w:t>不一致任务</w:t>
      </w:r>
      <w:r w:rsidR="005F011D" w:rsidRPr="00E266F2">
        <w:rPr>
          <w:sz w:val="22"/>
        </w:rPr>
        <w:t>结果</w:t>
      </w:r>
      <w:r w:rsidR="005F011D" w:rsidRPr="00E266F2">
        <w:rPr>
          <w:rFonts w:hint="eastAsia"/>
          <w:sz w:val="22"/>
        </w:rPr>
        <w:t>。</w:t>
      </w:r>
    </w:p>
    <w:p w14:paraId="418C3F0B" w14:textId="77777777" w:rsidR="00EF66CF" w:rsidRDefault="00EF66CF" w:rsidP="00FC7EE5">
      <w:pPr>
        <w:rPr>
          <w:rFonts w:hint="eastAsia"/>
        </w:rPr>
      </w:pPr>
    </w:p>
    <w:p w14:paraId="088086DB" w14:textId="77777777" w:rsidR="000A271F" w:rsidRDefault="000A271F" w:rsidP="00FC7EE5">
      <w:pPr>
        <w:rPr>
          <w:rFonts w:hint="eastAsia"/>
        </w:rPr>
      </w:pPr>
    </w:p>
    <w:p w14:paraId="45C2459E" w14:textId="77777777" w:rsidR="000A271F" w:rsidRDefault="000A271F" w:rsidP="00FC7EE5">
      <w:pPr>
        <w:rPr>
          <w:rFonts w:hint="eastAsia"/>
        </w:rPr>
      </w:pPr>
    </w:p>
    <w:p w14:paraId="48F591DE" w14:textId="77777777" w:rsidR="000A271F" w:rsidRPr="000A271F" w:rsidRDefault="000A271F" w:rsidP="00FC7EE5"/>
    <w:p w14:paraId="11D63DCE" w14:textId="77777777" w:rsidR="00E266F2" w:rsidRDefault="005F011D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2774C3AD" w14:textId="5AE5237B" w:rsidR="0073149E" w:rsidRDefault="0073149E" w:rsidP="0073149E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</w:t>
      </w:r>
      <w:r>
        <w:rPr>
          <w:rFonts w:ascii="Times New Roman" w:hAnsi="Times New Roman" w:cs="Times New Roman" w:hint="eastAsia"/>
          <w:sz w:val="22"/>
        </w:rPr>
        <w:t>差异的均值</w:t>
      </w:r>
      <w:r>
        <w:rPr>
          <w:rFonts w:ascii="Times New Roman" w:hAnsi="Times New Roman" w:cs="Times New Roman" w:hint="eastAsia"/>
          <w:sz w:val="22"/>
        </w:rPr>
        <w:t xml:space="preserve"> mean</w:t>
      </w:r>
      <w:r>
        <w:rPr>
          <w:rFonts w:ascii="Times New Roman" w:hAnsi="Times New Roman" w:cs="Times New Roman"/>
          <w:sz w:val="22"/>
        </w:rPr>
        <w:t xml:space="preserve"> = -7.96   </w:t>
      </w:r>
      <w:r>
        <w:rPr>
          <w:rFonts w:ascii="Times New Roman" w:hAnsi="Times New Roman" w:cs="Times New Roman" w:hint="eastAsia"/>
          <w:sz w:val="22"/>
        </w:rPr>
        <w:t>差异的标准偏差</w:t>
      </w:r>
      <w:r>
        <w:rPr>
          <w:rFonts w:ascii="Times New Roman" w:hAnsi="Times New Roman" w:cs="Times New Roman" w:hint="eastAsia"/>
          <w:sz w:val="22"/>
        </w:rPr>
        <w:t xml:space="preserve"> se</w:t>
      </w:r>
      <w:r>
        <w:rPr>
          <w:rFonts w:ascii="Times New Roman" w:hAnsi="Times New Roman" w:cs="Times New Roman"/>
          <w:sz w:val="22"/>
        </w:rPr>
        <w:t xml:space="preserve"> = 1.87</w:t>
      </w:r>
    </w:p>
    <w:p w14:paraId="1272AAC6" w14:textId="35DA30BC" w:rsidR="00EB5595" w:rsidRDefault="00715C80" w:rsidP="00CC05AF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0E8C68CD" w14:textId="443A111A" w:rsidR="00CC05AF" w:rsidRDefault="00CC05AF" w:rsidP="00CC05AF">
      <w:pPr>
        <w:rPr>
          <w:rFonts w:hint="eastAsia"/>
          <w:sz w:val="22"/>
        </w:rPr>
      </w:pPr>
      <w:r w:rsidRPr="00CC05AF">
        <w:rPr>
          <w:sz w:val="22"/>
        </w:rPr>
        <w:t xml:space="preserve">    </w:t>
      </w:r>
      <w:r>
        <w:rPr>
          <w:sz w:val="22"/>
        </w:rPr>
        <w:t xml:space="preserve">  </w:t>
      </w:r>
      <w:r w:rsidR="0036682B" w:rsidRPr="0036682B">
        <w:rPr>
          <w:sz w:val="22"/>
        </w:rPr>
        <w:drawing>
          <wp:inline distT="0" distB="0" distL="0" distR="0" wp14:anchorId="02AEE206" wp14:editId="635D9DB9">
            <wp:extent cx="5274310" cy="33159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B29A" w14:textId="4D9D1D19" w:rsidR="0036682B" w:rsidRDefault="0036682B" w:rsidP="00CC05AF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两种条件的差异负偏斜分布</w:t>
      </w:r>
    </w:p>
    <w:p w14:paraId="01C87B2C" w14:textId="0329EA81" w:rsidR="00DD09A0" w:rsidRPr="00CC05AF" w:rsidRDefault="00DD09A0" w:rsidP="00CC05AF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</w:p>
    <w:p w14:paraId="692A58A7" w14:textId="77777777" w:rsidR="00E266F2" w:rsidRDefault="00715C80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0E13DFF2" w14:textId="729E2AE4" w:rsidR="00EB5595" w:rsidRDefault="00CA0ADD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临界值</w:t>
      </w:r>
      <w:r w:rsidR="00FF024C">
        <w:rPr>
          <w:rFonts w:ascii="Times New Roman" w:hAnsi="Times New Roman" w:cs="Times New Roman" w:hint="eastAsia"/>
          <w:sz w:val="22"/>
        </w:rPr>
        <w:t>:  -</w:t>
      </w:r>
      <w:r w:rsidR="00443F46">
        <w:rPr>
          <w:rFonts w:ascii="Times New Roman" w:hAnsi="Times New Roman" w:cs="Times New Roman" w:hint="eastAsia"/>
          <w:sz w:val="22"/>
        </w:rPr>
        <w:t>2.069</w:t>
      </w:r>
      <w:r w:rsidR="00FF024C">
        <w:rPr>
          <w:rFonts w:ascii="Times New Roman" w:hAnsi="Times New Roman" w:cs="Times New Roman"/>
          <w:sz w:val="22"/>
        </w:rPr>
        <w:t xml:space="preserve">  +2.069</w:t>
      </w:r>
    </w:p>
    <w:p w14:paraId="3CC41694" w14:textId="709A3E72" w:rsidR="00443F46" w:rsidRDefault="00443F46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 xml:space="preserve"> = </w:t>
      </w:r>
      <w:r w:rsidR="00CA0ADD">
        <w:rPr>
          <w:rFonts w:ascii="Times New Roman" w:hAnsi="Times New Roman" w:cs="Times New Roman"/>
          <w:sz w:val="22"/>
        </w:rPr>
        <w:t xml:space="preserve">-7.96/(1.87/sqrt(24)) = </w:t>
      </w:r>
      <w:r w:rsidR="00FF024C">
        <w:rPr>
          <w:rFonts w:ascii="Times New Roman" w:hAnsi="Times New Roman" w:cs="Times New Roman"/>
          <w:sz w:val="22"/>
        </w:rPr>
        <w:t>-20.85</w:t>
      </w:r>
    </w:p>
    <w:p w14:paraId="43091ADB" w14:textId="6B53EF79" w:rsidR="00CA63E1" w:rsidRDefault="00CA63E1" w:rsidP="00EB5595">
      <w:pPr>
        <w:pStyle w:val="a7"/>
        <w:ind w:left="297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统计量远远小于</w:t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临界值，在临界区间内，成功拒绝零假设。</w:t>
      </w:r>
    </w:p>
    <w:p w14:paraId="1F7222D3" w14:textId="77777777" w:rsidR="0036682B" w:rsidRPr="00B41751" w:rsidRDefault="0036682B" w:rsidP="00EB5595">
      <w:pPr>
        <w:pStyle w:val="a7"/>
        <w:ind w:left="297" w:firstLineChars="0" w:firstLine="0"/>
        <w:rPr>
          <w:rFonts w:ascii="Times New Roman" w:hAnsi="Times New Roman" w:cs="Times New Roman" w:hint="eastAsia"/>
          <w:sz w:val="22"/>
        </w:rPr>
      </w:pPr>
    </w:p>
    <w:p w14:paraId="06E77579" w14:textId="189800BF" w:rsidR="00715C80" w:rsidRDefault="00715C80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0E16EA26" w14:textId="7D0A5737" w:rsidR="005C52AD" w:rsidRDefault="005C52AD" w:rsidP="002524DE">
      <w:pPr>
        <w:ind w:left="297"/>
        <w:rPr>
          <w:sz w:val="22"/>
        </w:rPr>
      </w:pPr>
    </w:p>
    <w:p w14:paraId="074CFFA8" w14:textId="374A85D4" w:rsidR="002524DE" w:rsidRDefault="002524DE" w:rsidP="00586DCE">
      <w:pP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斯特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鲁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普效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应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(Stroop effect)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在心理学中指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优势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反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应对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非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优势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反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应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的干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扰</w:t>
      </w:r>
    </w:p>
    <w:p w14:paraId="5A04FCEC" w14:textId="0CB92EF1" w:rsidR="00586DCE" w:rsidRDefault="00586DCE" w:rsidP="00586DCE">
      <w:pPr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用数字作刺激也可以研究斯特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鲁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普效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应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。当数字的符号意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义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和数字串的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长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度不一致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时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，</w:t>
      </w:r>
      <w:r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  <w:t xml:space="preserve">        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斯特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鲁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普效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应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也会被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观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察到</w:t>
      </w:r>
    </w:p>
    <w:p w14:paraId="15C8D310" w14:textId="77777777" w:rsidR="00586DCE" w:rsidRDefault="00586DCE" w:rsidP="00586DCE">
      <w:pPr>
        <w:rPr>
          <w:rFonts w:eastAsia="Times New Roman" w:hint="eastAsia"/>
        </w:rPr>
      </w:pPr>
      <w:bookmarkStart w:id="0" w:name="_GoBack"/>
      <w:bookmarkEnd w:id="0"/>
    </w:p>
    <w:p w14:paraId="3BDA5749" w14:textId="77777777" w:rsidR="00586DCE" w:rsidRDefault="00586DCE" w:rsidP="00586DCE">
      <w:pPr>
        <w:rPr>
          <w:rFonts w:eastAsia="Times New Roman" w:hint="eastAsia"/>
        </w:rPr>
      </w:pPr>
      <w:r>
        <w:rPr>
          <w:rFonts w:ascii="MS Mincho" w:eastAsia="MS Mincho" w:hAnsi="MS Mincho" w:cs="MS Mincho"/>
        </w:rPr>
        <w:t>参考</w:t>
      </w:r>
      <w:r>
        <w:rPr>
          <w:rFonts w:ascii="SimSun" w:eastAsia="SimSun" w:hAnsi="SimSun" w:cs="SimSun"/>
        </w:rPr>
        <w:t>资</w:t>
      </w:r>
      <w:r>
        <w:rPr>
          <w:rFonts w:ascii="MS Mincho" w:eastAsia="MS Mincho" w:hAnsi="MS Mincho" w:cs="MS Mincho"/>
        </w:rPr>
        <w:t>料</w:t>
      </w:r>
      <w:r>
        <w:rPr>
          <w:rFonts w:eastAsia="Times New Roman" w:hint="eastAsia"/>
        </w:rPr>
        <w:t>：</w:t>
      </w:r>
    </w:p>
    <w:p w14:paraId="5083D27D" w14:textId="42536EA7" w:rsidR="00586DCE" w:rsidRPr="00586DCE" w:rsidRDefault="00586DCE" w:rsidP="00586DCE">
      <w:pPr>
        <w:rPr>
          <w:rFonts w:eastAsia="Times New Roman" w:hint="eastAsia"/>
        </w:rPr>
      </w:pPr>
      <w:r w:rsidRPr="00586DCE">
        <w:rPr>
          <w:rFonts w:eastAsia="Times New Roman"/>
        </w:rPr>
        <w:t>https://baike.baidu.com/item/%E6%96%AF%E7%89%B9%E9%B2%81%E6%99%AE%E6%95%88%E5%BA%94/4903054</w:t>
      </w:r>
    </w:p>
    <w:p w14:paraId="28F5E978" w14:textId="77777777" w:rsidR="002524DE" w:rsidRPr="005B40FB" w:rsidRDefault="002524DE" w:rsidP="005B40FB">
      <w:pPr>
        <w:rPr>
          <w:sz w:val="22"/>
        </w:rPr>
      </w:pPr>
    </w:p>
    <w:p w14:paraId="39D6E225" w14:textId="4B5E8934" w:rsidR="005B40FB" w:rsidRPr="005B40FB" w:rsidRDefault="005B40FB" w:rsidP="005B40FB">
      <w:pPr>
        <w:rPr>
          <w:sz w:val="22"/>
        </w:rPr>
      </w:pPr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CD578C" w14:textId="77777777" w:rsidR="00D34318" w:rsidRDefault="00D34318" w:rsidP="00FC7EE5">
      <w:r>
        <w:separator/>
      </w:r>
    </w:p>
  </w:endnote>
  <w:endnote w:type="continuationSeparator" w:id="0">
    <w:p w14:paraId="492D4568" w14:textId="77777777" w:rsidR="00D34318" w:rsidRDefault="00D34318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A9DBE8" w14:textId="77777777" w:rsidR="00D34318" w:rsidRDefault="00D34318" w:rsidP="00FC7EE5">
      <w:r>
        <w:separator/>
      </w:r>
    </w:p>
  </w:footnote>
  <w:footnote w:type="continuationSeparator" w:id="0">
    <w:p w14:paraId="4190E177" w14:textId="77777777" w:rsidR="00D34318" w:rsidRDefault="00D34318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7EE5"/>
    <w:rsid w:val="00027E90"/>
    <w:rsid w:val="000A271F"/>
    <w:rsid w:val="001E3B6E"/>
    <w:rsid w:val="002524DE"/>
    <w:rsid w:val="003342CB"/>
    <w:rsid w:val="003521D6"/>
    <w:rsid w:val="0036682B"/>
    <w:rsid w:val="00387474"/>
    <w:rsid w:val="003B0B74"/>
    <w:rsid w:val="00427C2F"/>
    <w:rsid w:val="00431EC9"/>
    <w:rsid w:val="004323D6"/>
    <w:rsid w:val="00433380"/>
    <w:rsid w:val="00443F46"/>
    <w:rsid w:val="00454ECF"/>
    <w:rsid w:val="004655E3"/>
    <w:rsid w:val="004C357E"/>
    <w:rsid w:val="00513A2E"/>
    <w:rsid w:val="00586DCE"/>
    <w:rsid w:val="005B20EF"/>
    <w:rsid w:val="005B40FB"/>
    <w:rsid w:val="005C52AD"/>
    <w:rsid w:val="005F011D"/>
    <w:rsid w:val="005F1B7A"/>
    <w:rsid w:val="006A5478"/>
    <w:rsid w:val="006B5251"/>
    <w:rsid w:val="006D3F07"/>
    <w:rsid w:val="00704F8D"/>
    <w:rsid w:val="00715C80"/>
    <w:rsid w:val="0073149E"/>
    <w:rsid w:val="00756825"/>
    <w:rsid w:val="007C47D5"/>
    <w:rsid w:val="008F0818"/>
    <w:rsid w:val="009A1182"/>
    <w:rsid w:val="009A2B04"/>
    <w:rsid w:val="009C367F"/>
    <w:rsid w:val="009E4F43"/>
    <w:rsid w:val="00A9744C"/>
    <w:rsid w:val="00B41751"/>
    <w:rsid w:val="00C05185"/>
    <w:rsid w:val="00CA0ADD"/>
    <w:rsid w:val="00CA63E1"/>
    <w:rsid w:val="00CA75CF"/>
    <w:rsid w:val="00CC05AF"/>
    <w:rsid w:val="00D34318"/>
    <w:rsid w:val="00D7569A"/>
    <w:rsid w:val="00D761F8"/>
    <w:rsid w:val="00D8101E"/>
    <w:rsid w:val="00DD09A0"/>
    <w:rsid w:val="00E266F2"/>
    <w:rsid w:val="00E67ED1"/>
    <w:rsid w:val="00E733B9"/>
    <w:rsid w:val="00EB5595"/>
    <w:rsid w:val="00ED5B0A"/>
    <w:rsid w:val="00EF36EE"/>
    <w:rsid w:val="00EF48FB"/>
    <w:rsid w:val="00EF66CF"/>
    <w:rsid w:val="00F53F67"/>
    <w:rsid w:val="00F54B30"/>
    <w:rsid w:val="00FB0EFF"/>
    <w:rsid w:val="00FC7EE5"/>
    <w:rsid w:val="00FE25B2"/>
    <w:rsid w:val="00FF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524DE"/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C7EE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FC7EE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C7EE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FC7EE5"/>
    <w:rPr>
      <w:sz w:val="18"/>
      <w:szCs w:val="18"/>
    </w:rPr>
  </w:style>
  <w:style w:type="paragraph" w:styleId="a7">
    <w:name w:val="List Paragraph"/>
    <w:basedOn w:val="a"/>
    <w:uiPriority w:val="34"/>
    <w:qFormat/>
    <w:rsid w:val="009A1182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styleId="a8">
    <w:name w:val="Emphasis"/>
    <w:basedOn w:val="a0"/>
    <w:uiPriority w:val="20"/>
    <w:qFormat/>
    <w:rsid w:val="00715C80"/>
    <w:rPr>
      <w:i/>
      <w:iCs/>
    </w:rPr>
  </w:style>
  <w:style w:type="character" w:styleId="a9">
    <w:name w:val="Hyperlink"/>
    <w:basedOn w:val="a0"/>
    <w:uiPriority w:val="99"/>
    <w:unhideWhenUsed/>
    <w:rsid w:val="00513A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7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78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s3.cn-north-1.amazonaws.com.cn/static-documents/nd002/StatisticsTheScienceofDecisions-ProjectInstructions.pdf" TargetMode="External"/><Relationship Id="rId8" Type="http://schemas.openxmlformats.org/officeDocument/2006/relationships/hyperlink" Target="https://faculty.washington.edu/chudler/java/ready.html" TargetMode="External"/><Relationship Id="rId9" Type="http://schemas.openxmlformats.org/officeDocument/2006/relationships/hyperlink" Target="https://s3.cn-north-1.amazonaws.com.cn/static-documents/nd002/stroopdata.csv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251</Words>
  <Characters>1432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Microsoft Office 用户</cp:lastModifiedBy>
  <cp:revision>26</cp:revision>
  <dcterms:created xsi:type="dcterms:W3CDTF">2016-08-18T05:43:00Z</dcterms:created>
  <dcterms:modified xsi:type="dcterms:W3CDTF">2017-12-01T15:28:00Z</dcterms:modified>
</cp:coreProperties>
</file>