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lang w:val="en-US" w:eastAsia="zh-CN"/>
        </w:rPr>
        <w:t>荆薇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学号</w:t>
      </w:r>
      <w:r>
        <w:rPr>
          <w:rFonts w:hint="eastAsia"/>
          <w:lang w:val="en-US" w:eastAsia="zh-CN"/>
        </w:rPr>
        <w:t>：201710513088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班级：</w:t>
      </w:r>
      <w:r>
        <w:rPr>
          <w:rFonts w:hint="eastAsia"/>
          <w:lang w:val="en-US" w:eastAsia="zh-CN"/>
        </w:rPr>
        <w:t>软件工程（移动互联网方向）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为艺人表中的'imdbnumber'列创建唯一索引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imdbnumber值必须唯一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artist add unique(imdbnumber);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添加imdbnumber值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imdbnumber='nm0451148' where id=1;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imdbnumber='tt0120812' where id=2;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imdbnumber='nm0538324' where id=3;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imdbnumber='nm10644657' where id=4;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imdbnumber='nm4003072' where id=5;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修改演员表，增加出生地（birthplace），类型与country表的code列一致，并建立外键关联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修改演员表，增加出生地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Artist add `birthplace` char(3) NOT NULL DEFAULT '';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设置字符集为utf-8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artist convert to character set utf8;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增加外键关联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Artist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constraint FK_Name foreign key (birthplace) references country(Code);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使用update语句为已有演员添加相应的出生地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birthplace='IND' where id=1;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birthplace='HKG' where id=2;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birthplace='CHN' where id=3;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birthplace='CHN' where id=4;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Artist set birthplace='CHN' where id=5;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查询所有电影的电影名、时长与上映日期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name,duration,releasedate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movie;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查询年龄小于40岁的女演员的姓名和年龄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name,DATE_FORMAT(FROM_DAYS(TO_DAYS(NOW())-TO_DAYS(birthday)), '%Y')+0 AS 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artist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DATE_FORMAT(FROM_DAYS(TO_DAYS(NOW())-TO_DAYS(birthday)), '%Y') &lt;40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sex='女';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查询所有艺人演出的电影名及角色名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movie.name,rolename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artist,movie,participation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artist.id=participation.artistid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movie.id=participation.movieid;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查询全世界各洲（Continent）的名称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Continent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country;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查询南美洲人口数量小于1千万的国家，并按人口由多到少排序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Continent,Population,name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country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Continent='South America'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Population&lt;10000000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Population desc;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查询欧洲国家的数量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count(name) as SumCountry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country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Continent='Europe';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查询人最多和人最少的国家的人口数量（0除外）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min(Population),max(Population)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country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Population!=0;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查询演员出生地都有哪些（结果不能重复）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birthplace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artist;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实验中遇到的问题与解决方法：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添加外键时报错：Error Code: 3780. Referencing column 'birthplace' and referenced column 'Code' in foreign key constraint 'FK_Name' are incompatible.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添加一行</w:t>
      </w:r>
      <w:r>
        <w:rPr>
          <w:rFonts w:hint="default"/>
          <w:lang w:val="en-US" w:eastAsia="zh-CN"/>
        </w:rPr>
        <w:t>alter table artist convert to character set utf8;</w:t>
      </w:r>
      <w:r>
        <w:rPr>
          <w:rFonts w:hint="eastAsia"/>
          <w:lang w:val="en-US" w:eastAsia="zh-CN"/>
        </w:rPr>
        <w:t>使得两表的字符集都是utf-8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从出生日期转变为年龄时，第一种方法报错，第二种方法查询出错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1.Error Code: 1064. You have an error in your SQL syntax; check the manual that corresponds to your MySQL server version for the right syntax to use near ')) - year(brithday) &lt; 40' at line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2.语句where from_unixtime((unix_timestamp(now())-unix_timestamp(birthday))) &lt;40;无结果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第三种方法：</w:t>
      </w:r>
      <w:r>
        <w:rPr>
          <w:rFonts w:hint="default"/>
          <w:lang w:val="en-US" w:eastAsia="zh-CN"/>
        </w:rPr>
        <w:t>where DATE_FORMAT(FROM_DAYS(TO_DAYS(NOW())-TO_DAYS(birthday)), '%Y') &lt;40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Code: 1828. Cannot drop column 'birthplace': needed in a foreign key constraint 'FK_Name'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先删除索引：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artist drop foreign key FK_Name;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再删除属性列：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alter table Artist drop birthplace;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21040"/>
    <w:rsid w:val="0A001F0D"/>
    <w:rsid w:val="25D74724"/>
    <w:rsid w:val="2A721274"/>
    <w:rsid w:val="383A43CE"/>
    <w:rsid w:val="595712D5"/>
    <w:rsid w:val="5C1054A6"/>
    <w:rsid w:val="67C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2019-10-23T14:04:29Z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