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习题4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设[x]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.a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t>…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,其中a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取0或1，为补码的二进制数，若要x&gt;-0.5,求a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t>…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的取值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3430" cy="1158240"/>
            <wp:effectExtent l="0" t="0" r="1270" b="10160"/>
            <wp:docPr id="2" name="图片 2" descr="IMG_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542"/>
                    <pic:cNvPicPr>
                      <a:picLocks noChangeAspect="1"/>
                    </pic:cNvPicPr>
                  </pic:nvPicPr>
                  <pic:blipFill>
                    <a:blip r:embed="rId4"/>
                    <a:srcRect l="13831" t="16899" r="32392" b="72909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试列式子利用IEEE754标准格式表示32位浮点数（1）27/64，（2）-27/64</w:t>
      </w:r>
    </w:p>
    <w:p>
      <w:pPr>
        <w:pStyle w:val="5"/>
        <w:widowControl w:val="0"/>
        <w:numPr>
          <w:numId w:val="0"/>
        </w:numPr>
        <w:jc w:val="both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2965" cy="2597785"/>
            <wp:effectExtent l="0" t="0" r="635" b="5715"/>
            <wp:docPr id="3" name="图片 3" descr="IMG_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542"/>
                    <pic:cNvPicPr>
                      <a:picLocks noChangeAspect="1"/>
                    </pic:cNvPicPr>
                  </pic:nvPicPr>
                  <pic:blipFill>
                    <a:blip r:embed="rId4"/>
                    <a:srcRect l="10089" t="28059" r="36978" b="4163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已知x和y，用变形（扩展）补码计算x+y，同时指出结果是否溢出。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x=0.11011  y=0.00011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x=0.11011  y=-0.10101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x=-0.10110  y=-0.00001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5245" cy="3207385"/>
            <wp:effectExtent l="0" t="0" r="8255" b="5715"/>
            <wp:docPr id="4" name="图片 4" descr="IMG_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542"/>
                    <pic:cNvPicPr>
                      <a:picLocks noChangeAspect="1"/>
                    </pic:cNvPicPr>
                  </pic:nvPicPr>
                  <pic:blipFill>
                    <a:blip r:embed="rId4"/>
                    <a:srcRect l="10089" t="59739" r="51340" b="4526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已知x和y，用变形（扩展）补码计算x-y，同时指出结果是否溢出。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x=0.11011  y=-0.11111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x=0.10111  y=0.11011</w:t>
      </w:r>
    </w:p>
    <w:p>
      <w:pPr>
        <w:pStyle w:val="5"/>
        <w:numPr>
          <w:ilvl w:val="0"/>
          <w:numId w:val="3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x=0.11011  y=-0.10011</w:t>
      </w:r>
    </w:p>
    <w:p>
      <w:pPr>
        <w:pStyle w:val="5"/>
        <w:ind w:left="360" w:firstLine="0" w:firstLineChars="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0060" cy="3302635"/>
            <wp:effectExtent l="0" t="0" r="2540" b="12065"/>
            <wp:docPr id="6" name="图片 6" descr="IMG_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0542"/>
                    <pic:cNvPicPr>
                      <a:picLocks noChangeAspect="1"/>
                    </pic:cNvPicPr>
                  </pic:nvPicPr>
                  <pic:blipFill>
                    <a:blip r:embed="rId4"/>
                    <a:srcRect l="51895" t="60319" r="6143" b="5268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用原码一位乘法、补码一位乘法计算X*Y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（1）x=0.11011   y=-0.11111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（2）x=-0.1111    y=-0.11011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718560"/>
            <wp:effectExtent l="0" t="0" r="3810" b="2540"/>
            <wp:docPr id="1" name="图片 1" descr="IMG_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43"/>
                    <pic:cNvPicPr>
                      <a:picLocks noChangeAspect="1"/>
                    </pic:cNvPicPr>
                  </pic:nvPicPr>
                  <pic:blipFill>
                    <a:blip r:embed="rId5"/>
                    <a:srcRect l="10644" t="18429" r="19853" b="447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用原码恢复余数法和不恢复余数法计算x</w:t>
      </w:r>
      <w:r>
        <w:rPr>
          <w:rFonts w:hint="eastAsia" w:asciiTheme="minorEastAsia" w:hAnsiTheme="minorEastAsia"/>
        </w:rPr>
        <w:t>÷y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x=0.11000 y=-0.11111</w:t>
      </w:r>
    </w:p>
    <w:p>
      <w:pPr>
        <w:pStyle w:val="5"/>
        <w:numPr>
          <w:ilvl w:val="0"/>
          <w:numId w:val="4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</w:rPr>
        <w:t>x=-0.01011 y=0.11001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3461385"/>
            <wp:effectExtent l="0" t="0" r="635" b="5715"/>
            <wp:docPr id="8" name="图片 8" descr="IMG_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543"/>
                    <pic:cNvPicPr>
                      <a:picLocks noChangeAspect="1"/>
                    </pic:cNvPicPr>
                  </pic:nvPicPr>
                  <pic:blipFill>
                    <a:blip r:embed="rId5"/>
                    <a:srcRect l="8557" t="57467" r="8014" b="305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设阶码3位，尾数6位，按浮点运算方法，完成下列取值的[x+y],[x-y]运算</w:t>
      </w:r>
    </w:p>
    <w:p>
      <w:pPr>
        <w:pStyle w:val="5"/>
        <w:numPr>
          <w:ilvl w:val="0"/>
          <w:numId w:val="5"/>
        </w:numPr>
        <w:ind w:firstLineChars="0"/>
        <w:rPr>
          <w:rFonts w:hint="eastAsia" w:asciiTheme="minorEastAsia" w:hAnsiTheme="minorEastAsia"/>
        </w:rPr>
      </w:pPr>
      <w:r>
        <w:rPr>
          <w:rFonts w:hint="eastAsia"/>
        </w:rPr>
        <w:t>x=2</w:t>
      </w:r>
      <w:r>
        <w:rPr>
          <w:rFonts w:hint="eastAsia"/>
          <w:vertAlign w:val="superscript"/>
        </w:rPr>
        <w:t>-011</w:t>
      </w:r>
      <w:r>
        <w:rPr>
          <w:rFonts w:hint="eastAsia" w:asciiTheme="minorEastAsia" w:hAnsiTheme="minorEastAsia"/>
        </w:rPr>
        <w:t>×0.100101 y=2</w:t>
      </w:r>
      <w:r>
        <w:rPr>
          <w:rFonts w:hint="eastAsia" w:asciiTheme="minorEastAsia" w:hAnsiTheme="minorEastAsia"/>
          <w:vertAlign w:val="superscript"/>
        </w:rPr>
        <w:t>-010</w:t>
      </w:r>
      <w:r>
        <w:rPr>
          <w:rFonts w:hint="eastAsia" w:asciiTheme="minorEastAsia" w:hAnsiTheme="minorEastAsia"/>
        </w:rPr>
        <w:t>×（-0.011110）</w:t>
      </w:r>
    </w:p>
    <w:p>
      <w:pPr>
        <w:pStyle w:val="5"/>
        <w:numPr>
          <w:ilvl w:val="0"/>
          <w:numId w:val="5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</w:rPr>
        <w:t>x=2</w:t>
      </w:r>
      <w:r>
        <w:rPr>
          <w:rFonts w:hint="eastAsia" w:asciiTheme="minorEastAsia" w:hAnsiTheme="minorEastAsia"/>
          <w:vertAlign w:val="superscript"/>
        </w:rPr>
        <w:t>-101</w:t>
      </w:r>
      <w:r>
        <w:rPr>
          <w:rFonts w:hint="eastAsia" w:asciiTheme="minorEastAsia" w:hAnsiTheme="minorEastAsia"/>
        </w:rPr>
        <w:t>×(-0.100010) y=2</w:t>
      </w:r>
      <w:r>
        <w:rPr>
          <w:rFonts w:hint="eastAsia" w:asciiTheme="minorEastAsia" w:hAnsiTheme="minorEastAsia"/>
          <w:vertAlign w:val="superscript"/>
        </w:rPr>
        <w:t>-100</w:t>
      </w:r>
      <w:r>
        <w:rPr>
          <w:rFonts w:hint="eastAsia" w:asciiTheme="minorEastAsia" w:hAnsiTheme="minorEastAsia"/>
        </w:rPr>
        <w:t>×(0.010110)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19655" cy="3984625"/>
            <wp:effectExtent l="0" t="0" r="4445" b="3175"/>
            <wp:docPr id="9" name="图片 9" descr="IMG_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544"/>
                    <pic:cNvPicPr>
                      <a:picLocks noChangeAspect="1"/>
                    </pic:cNvPicPr>
                  </pic:nvPicPr>
                  <pic:blipFill>
                    <a:blip r:embed="rId6"/>
                    <a:srcRect l="10536" t="14971" r="46524" b="29716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设数阶码3位，尾数6位，按浮点运算方法，计算下列各式：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（2</w:t>
      </w:r>
      <w:r>
        <w:rPr>
          <w:rFonts w:hint="eastAsia"/>
          <w:vertAlign w:val="superscript"/>
        </w:rPr>
        <w:t>3</w:t>
      </w:r>
      <w:r>
        <w:rPr>
          <w:rFonts w:hint="eastAsia" w:asciiTheme="minorEastAsia" w:hAnsiTheme="minorEastAsia"/>
        </w:rPr>
        <w:t>×0.1101</w:t>
      </w:r>
      <w:r>
        <w:rPr>
          <w:rFonts w:hint="eastAsia"/>
        </w:rPr>
        <w:t>）</w:t>
      </w:r>
      <w:r>
        <w:rPr>
          <w:rFonts w:hint="eastAsia" w:asciiTheme="minorEastAsia" w:hAnsiTheme="minorEastAsia"/>
        </w:rPr>
        <w:t>×(2</w:t>
      </w:r>
      <w:r>
        <w:rPr>
          <w:rFonts w:hint="eastAsia" w:asciiTheme="minorEastAsia" w:hAnsiTheme="minorEastAsia"/>
          <w:vertAlign w:val="superscript"/>
        </w:rPr>
        <w:t>4</w:t>
      </w:r>
      <w:r>
        <w:rPr>
          <w:rFonts w:hint="eastAsia" w:asciiTheme="minorEastAsia" w:hAnsiTheme="minorEastAsia"/>
        </w:rPr>
        <w:t>×-0.1001)</w:t>
      </w:r>
      <w:bookmarkStart w:id="0" w:name="_GoBack"/>
      <w:bookmarkEnd w:id="0"/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 w:asciiTheme="minorEastAsia" w:hAnsiTheme="minorEastAsia"/>
        </w:rPr>
        <w:t>(2</w:t>
      </w:r>
      <w:r>
        <w:rPr>
          <w:rFonts w:hint="eastAsia" w:asciiTheme="minorEastAsia" w:hAnsiTheme="minorEastAsia"/>
          <w:vertAlign w:val="superscript"/>
        </w:rPr>
        <w:t>-2</w:t>
      </w:r>
      <w:r>
        <w:rPr>
          <w:rFonts w:hint="eastAsia" w:asciiTheme="minorEastAsia" w:hAnsiTheme="minorEastAsia"/>
        </w:rPr>
        <w:t>×0.01101) ÷(2</w:t>
      </w:r>
      <w:r>
        <w:rPr>
          <w:rFonts w:hint="eastAsia" w:asciiTheme="minorEastAsia" w:hAnsiTheme="minorEastAsia"/>
          <w:vertAlign w:val="superscript"/>
        </w:rPr>
        <w:t>3</w:t>
      </w:r>
      <w:r>
        <w:rPr>
          <w:rFonts w:hint="eastAsia" w:asciiTheme="minorEastAsia" w:hAnsiTheme="minorEastAsia"/>
        </w:rPr>
        <w:t>×0.1111)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07055" cy="8008620"/>
            <wp:effectExtent l="0" t="0" r="4445" b="5080"/>
            <wp:docPr id="10" name="图片 10" descr="IMG_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544"/>
                    <pic:cNvPicPr>
                      <a:picLocks noChangeAspect="1"/>
                    </pic:cNvPicPr>
                  </pic:nvPicPr>
                  <pic:blipFill>
                    <a:blip r:embed="rId6"/>
                    <a:srcRect l="56420" t="18320" r="5926" b="8888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8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3ABE"/>
    <w:multiLevelType w:val="multilevel"/>
    <w:tmpl w:val="10483AB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545441"/>
    <w:multiLevelType w:val="multilevel"/>
    <w:tmpl w:val="2154544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7F0D74"/>
    <w:multiLevelType w:val="multilevel"/>
    <w:tmpl w:val="527F0D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13726"/>
    <w:multiLevelType w:val="multilevel"/>
    <w:tmpl w:val="54213726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4811ED"/>
    <w:multiLevelType w:val="multilevel"/>
    <w:tmpl w:val="6E4811ED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382A97"/>
    <w:multiLevelType w:val="multilevel"/>
    <w:tmpl w:val="79382A97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2F6"/>
    <w:rsid w:val="00015AD0"/>
    <w:rsid w:val="00034A4E"/>
    <w:rsid w:val="0004677B"/>
    <w:rsid w:val="00047775"/>
    <w:rsid w:val="00082E82"/>
    <w:rsid w:val="000A4271"/>
    <w:rsid w:val="000B0B8A"/>
    <w:rsid w:val="000E2DE6"/>
    <w:rsid w:val="000E520D"/>
    <w:rsid w:val="000F6948"/>
    <w:rsid w:val="00111979"/>
    <w:rsid w:val="00117051"/>
    <w:rsid w:val="00127293"/>
    <w:rsid w:val="001523DC"/>
    <w:rsid w:val="001762E4"/>
    <w:rsid w:val="001A2E8F"/>
    <w:rsid w:val="001E7F7A"/>
    <w:rsid w:val="001F7378"/>
    <w:rsid w:val="00212562"/>
    <w:rsid w:val="00214E72"/>
    <w:rsid w:val="0023161B"/>
    <w:rsid w:val="002333C7"/>
    <w:rsid w:val="00246737"/>
    <w:rsid w:val="00252F02"/>
    <w:rsid w:val="002577A2"/>
    <w:rsid w:val="002625EF"/>
    <w:rsid w:val="00271E72"/>
    <w:rsid w:val="00275E0D"/>
    <w:rsid w:val="0028123B"/>
    <w:rsid w:val="00287E36"/>
    <w:rsid w:val="002E53B7"/>
    <w:rsid w:val="002F7BF2"/>
    <w:rsid w:val="0030105E"/>
    <w:rsid w:val="00323869"/>
    <w:rsid w:val="00340C86"/>
    <w:rsid w:val="00361AD2"/>
    <w:rsid w:val="00365FA7"/>
    <w:rsid w:val="00380CF2"/>
    <w:rsid w:val="00390727"/>
    <w:rsid w:val="003A225C"/>
    <w:rsid w:val="003B6508"/>
    <w:rsid w:val="003C47EC"/>
    <w:rsid w:val="003E0348"/>
    <w:rsid w:val="0040405E"/>
    <w:rsid w:val="0042610D"/>
    <w:rsid w:val="004440BF"/>
    <w:rsid w:val="00445A08"/>
    <w:rsid w:val="004464BF"/>
    <w:rsid w:val="004811F5"/>
    <w:rsid w:val="00496A4B"/>
    <w:rsid w:val="004A1EDF"/>
    <w:rsid w:val="004D391C"/>
    <w:rsid w:val="004D5107"/>
    <w:rsid w:val="004E1AD9"/>
    <w:rsid w:val="004E4FD6"/>
    <w:rsid w:val="004F50DA"/>
    <w:rsid w:val="00502DCB"/>
    <w:rsid w:val="00516EC3"/>
    <w:rsid w:val="0052513B"/>
    <w:rsid w:val="005575D3"/>
    <w:rsid w:val="00563826"/>
    <w:rsid w:val="0056675E"/>
    <w:rsid w:val="005C1255"/>
    <w:rsid w:val="005C1351"/>
    <w:rsid w:val="005C6C40"/>
    <w:rsid w:val="005C7BE4"/>
    <w:rsid w:val="005D0C9C"/>
    <w:rsid w:val="005D2EE4"/>
    <w:rsid w:val="005D4A9B"/>
    <w:rsid w:val="005E5AAE"/>
    <w:rsid w:val="00620B5F"/>
    <w:rsid w:val="006257F6"/>
    <w:rsid w:val="006371BF"/>
    <w:rsid w:val="00645A46"/>
    <w:rsid w:val="006553F1"/>
    <w:rsid w:val="006658E7"/>
    <w:rsid w:val="006874D7"/>
    <w:rsid w:val="00693098"/>
    <w:rsid w:val="00694C76"/>
    <w:rsid w:val="00696D43"/>
    <w:rsid w:val="006B0B9E"/>
    <w:rsid w:val="006B1394"/>
    <w:rsid w:val="007023E3"/>
    <w:rsid w:val="00722981"/>
    <w:rsid w:val="00723DAD"/>
    <w:rsid w:val="007310E4"/>
    <w:rsid w:val="007405F2"/>
    <w:rsid w:val="00752323"/>
    <w:rsid w:val="00752669"/>
    <w:rsid w:val="00763D96"/>
    <w:rsid w:val="00784E51"/>
    <w:rsid w:val="007A2069"/>
    <w:rsid w:val="007A3949"/>
    <w:rsid w:val="007A3C50"/>
    <w:rsid w:val="007B2F37"/>
    <w:rsid w:val="008367F2"/>
    <w:rsid w:val="00837E91"/>
    <w:rsid w:val="00897864"/>
    <w:rsid w:val="008A3A66"/>
    <w:rsid w:val="008B3627"/>
    <w:rsid w:val="008D7C59"/>
    <w:rsid w:val="008E4346"/>
    <w:rsid w:val="008E52CB"/>
    <w:rsid w:val="008F02DB"/>
    <w:rsid w:val="008F1531"/>
    <w:rsid w:val="0090327E"/>
    <w:rsid w:val="00947A02"/>
    <w:rsid w:val="00955FAA"/>
    <w:rsid w:val="00957F76"/>
    <w:rsid w:val="00986D21"/>
    <w:rsid w:val="009870F9"/>
    <w:rsid w:val="00996790"/>
    <w:rsid w:val="009B161B"/>
    <w:rsid w:val="009C625C"/>
    <w:rsid w:val="009D3C9B"/>
    <w:rsid w:val="009E1DE3"/>
    <w:rsid w:val="00A1474C"/>
    <w:rsid w:val="00A14DA5"/>
    <w:rsid w:val="00A161A0"/>
    <w:rsid w:val="00A51839"/>
    <w:rsid w:val="00A605FF"/>
    <w:rsid w:val="00A62AEA"/>
    <w:rsid w:val="00A6510D"/>
    <w:rsid w:val="00A73BD3"/>
    <w:rsid w:val="00A879B2"/>
    <w:rsid w:val="00AB0733"/>
    <w:rsid w:val="00AC6604"/>
    <w:rsid w:val="00B44625"/>
    <w:rsid w:val="00B46AB5"/>
    <w:rsid w:val="00B77481"/>
    <w:rsid w:val="00BE54A3"/>
    <w:rsid w:val="00BE71A6"/>
    <w:rsid w:val="00BF75BE"/>
    <w:rsid w:val="00BF76E7"/>
    <w:rsid w:val="00C42DD3"/>
    <w:rsid w:val="00C516CA"/>
    <w:rsid w:val="00C53812"/>
    <w:rsid w:val="00C65F5E"/>
    <w:rsid w:val="00C712F3"/>
    <w:rsid w:val="00C87CD1"/>
    <w:rsid w:val="00CC4ABF"/>
    <w:rsid w:val="00D064CC"/>
    <w:rsid w:val="00D22305"/>
    <w:rsid w:val="00D43066"/>
    <w:rsid w:val="00D47824"/>
    <w:rsid w:val="00D61EDE"/>
    <w:rsid w:val="00D80D15"/>
    <w:rsid w:val="00DB0DFA"/>
    <w:rsid w:val="00E04EE4"/>
    <w:rsid w:val="00E10F6B"/>
    <w:rsid w:val="00E56A31"/>
    <w:rsid w:val="00E842F6"/>
    <w:rsid w:val="00E84C90"/>
    <w:rsid w:val="00E87D59"/>
    <w:rsid w:val="00EC0830"/>
    <w:rsid w:val="00ED65A7"/>
    <w:rsid w:val="00EF4801"/>
    <w:rsid w:val="00F11A64"/>
    <w:rsid w:val="00F3602C"/>
    <w:rsid w:val="00F420AC"/>
    <w:rsid w:val="00F56BD7"/>
    <w:rsid w:val="00F650C5"/>
    <w:rsid w:val="00F87AC9"/>
    <w:rsid w:val="00F92628"/>
    <w:rsid w:val="00FB6886"/>
    <w:rsid w:val="00FC37A2"/>
    <w:rsid w:val="00FD1F64"/>
    <w:rsid w:val="00FE50F6"/>
    <w:rsid w:val="00FF1088"/>
    <w:rsid w:val="00FF1594"/>
    <w:rsid w:val="00FF5AA7"/>
    <w:rsid w:val="30B20E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552</Characters>
  <Lines>4</Lines>
  <Paragraphs>1</Paragraphs>
  <TotalTime>3</TotalTime>
  <ScaleCrop>false</ScaleCrop>
  <LinksUpToDate>false</LinksUpToDate>
  <CharactersWithSpaces>647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2020-03-27T06:15:00Z</dcterms:created>
  <dc:creator>宝贝</dc:creator>
  <cp:lastModifiedBy>微言、精义</cp:lastModifiedBy>
  <dcterms:modified xsi:type="dcterms:W3CDTF">2020-04-06T09:02:45Z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