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《鼠疫》读后感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鼠疫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中的故事</w:t>
      </w:r>
      <w:r>
        <w:rPr>
          <w:rFonts w:hint="eastAsia"/>
        </w:rPr>
        <w:t>发生在奥兰</w:t>
      </w:r>
      <w:r>
        <w:rPr>
          <w:rFonts w:hint="eastAsia"/>
          <w:lang w:val="en-US" w:eastAsia="zh-CN"/>
        </w:rPr>
        <w:t>市的瘟疫</w:t>
      </w:r>
      <w:r>
        <w:rPr>
          <w:rFonts w:hint="eastAsia"/>
        </w:rPr>
        <w:t>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在鼠疫席卷城市后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大家</w:t>
      </w:r>
      <w:r>
        <w:rPr>
          <w:rFonts w:hint="eastAsia"/>
        </w:rPr>
        <w:t>从冷漠到恐慌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鼠疫发生前最开始的征兆是大批老鼠死亡，然而并没有引起大家的重视。故事中的</w:t>
      </w:r>
      <w:r>
        <w:rPr>
          <w:rFonts w:hint="eastAsia"/>
        </w:rPr>
        <w:t>医生和社会工作者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是决定不同城市群体决定的主要因素，瘟疫蔓延，</w:t>
      </w:r>
      <w:r>
        <w:rPr>
          <w:rFonts w:hint="eastAsia"/>
          <w:lang w:val="en-US" w:eastAsia="zh-CN"/>
        </w:rPr>
        <w:t>导致后来</w:t>
      </w:r>
      <w:r>
        <w:rPr>
          <w:rFonts w:hint="eastAsia"/>
        </w:rPr>
        <w:t>城市关闭。当灾难屡见不鲜，战争具有破坏性时，这往往是社会动荡最激烈的时期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不仅有人</w:t>
      </w:r>
      <w:r>
        <w:rPr>
          <w:rFonts w:hint="eastAsia"/>
          <w:lang w:val="en-US" w:eastAsia="zh-CN"/>
        </w:rPr>
        <w:t>主动做恶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还</w:t>
      </w:r>
      <w:r>
        <w:rPr>
          <w:rFonts w:hint="eastAsia"/>
        </w:rPr>
        <w:t>有人失去亲人和亲人。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书中的世界是荒谬的</w:t>
      </w:r>
      <w:r>
        <w:rPr>
          <w:rFonts w:hint="eastAsia"/>
          <w:lang w:eastAsia="zh-CN"/>
        </w:rPr>
        <w:t>：</w:t>
      </w:r>
      <w:r>
        <w:rPr>
          <w:rFonts w:hint="eastAsia"/>
        </w:rPr>
        <w:t>现实本身是看不见的，人的存在是非理性的，生命是孤独的，</w:t>
      </w:r>
      <w:r>
        <w:rPr>
          <w:rFonts w:hint="eastAsia"/>
          <w:lang w:val="en-US" w:eastAsia="zh-CN"/>
        </w:rPr>
        <w:t>活着</w:t>
      </w:r>
      <w:r>
        <w:rPr>
          <w:rFonts w:hint="eastAsia"/>
        </w:rPr>
        <w:t>是无意义的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>这是一些人的选择，因为他们失去了生命中最珍贵的东西，他们选择日复一日地喝酒，麻痹或自杀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他们自暴自弃、破罐子破摔，倒卖毒品企图感染更多的人，挥霍钱财，企图在生命的最后享受糜烂的生活，仿佛这样就能使他们身上的痛苦减少很多。他们因为害怕和绝望，索性放弃去追求机会，一切都不在乎。而另一部分清醒着的人，虽然同样感到害怕和绝望，但他们依旧利用最后一点时间做好手中最平凡的事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发现，小说中所写的种种封城后人们的行为并不夸张，因为就在武汉被封城的那几天，现实中的人们确实是如此的疯狂。和小说描述地很像，现实中被冠状病毒感染的头几位位患者并没有引起政府关注，第一位“发哨子”的医生和其他八位“吹响哨子”的医生反倒被批评引起恐慌。他们对医生圈子和对外界发起的警告被勒令删除，这直接导致了疫情的迅速蔓延。早期的武汉医院中到处是拥堵着的病人，更多本来没有感染的人也因此而感染上了病毒，很多人还没来得及确诊就收到了死亡证明。好在后来国家行动迅速，新闻、通讯、网络、社区，纷纷加强管控，提醒大家做好防护不要外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令人欣慰的是，比起小说中奥兰市人们的绝望，武汉能得到来着全国各地的支持与鼓励。现实中的那些冲在最前线的医护人员，他们没有那么崇高的理想和英雄主义，他们只是想竭尽所能，冒着生命危险，救死扶伤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鼠疫这本书体现的并不仅仅是一场瘟疫，它更是一种人类精神上的疾病，鼠疫到底是什么？鼠疫就是生活。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01A8D"/>
    <w:rsid w:val="1E15057C"/>
    <w:rsid w:val="3973276A"/>
    <w:rsid w:val="6942174E"/>
    <w:rsid w:val="7F60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2020-02-18T09:36:00Z</dcterms:created>
  <dc:creator>微言、精义</dc:creator>
  <cp:lastModifiedBy>微言、精义</cp:lastModifiedBy>
  <dcterms:modified xsi:type="dcterms:W3CDTF">2020-03-14T06:02:57Z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