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// ZIP READY FILE STRUCTURE</w:t>
      </w:r>
    </w:p>
    <w:p>
      <w:pPr>
        <w:pStyle w:val="BodyText"/>
      </w:pPr>
      <w:r>
        <w:t xml:space="preserve">mrz-insight.zip</w:t>
      </w:r>
      <w:r>
        <w:t xml:space="preserve"> </w:t>
      </w:r>
      <w:r>
        <w:t xml:space="preserve">├── index.html</w:t>
      </w:r>
      <w:r>
        <w:t xml:space="preserve"> </w:t>
      </w:r>
      <w:r>
        <w:t xml:space="preserve">├── css/</w:t>
      </w:r>
      <w:r>
        <w:t xml:space="preserve"> </w:t>
      </w:r>
      <w:r>
        <w:t xml:space="preserve">│ └── tailwind.css (via CDN, no local setup needed)</w:t>
      </w:r>
      <w:r>
        <w:t xml:space="preserve"> </w:t>
      </w:r>
      <w:r>
        <w:t xml:space="preserve">└── assets/</w:t>
      </w:r>
      <w:r>
        <w:t xml:space="preserve"> </w:t>
      </w:r>
      <w:r>
        <w:t xml:space="preserve">└── logo.jpg (replace with your own channel image)</w:t>
      </w:r>
    </w:p>
    <w:p>
      <w:pPr>
        <w:pStyle w:val="BodyText"/>
      </w:pPr>
      <w: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Steps to deploy:</w:t>
      </w:r>
      <w:r>
        <w:rPr>
          <w:i/>
          <w:iCs/>
        </w:rPr>
        <w:t xml:space="preserve"> </w:t>
      </w:r>
      <w:r>
        <w:rPr>
          <w:i/>
          <w:iCs/>
        </w:rPr>
        <w:t xml:space="preserve">1. Unzip mrz-insight.zip</w:t>
      </w:r>
      <w:r>
        <w:rPr>
          <w:i/>
          <w:iCs/>
        </w:rPr>
        <w:t xml:space="preserve"> </w:t>
      </w:r>
      <w:r>
        <w:rPr>
          <w:i/>
          <w:iCs/>
        </w:rPr>
        <w:t xml:space="preserve">2. Push the folder to a GitHub repository</w:t>
      </w:r>
      <w:r>
        <w:rPr>
          <w:i/>
          <w:iCs/>
        </w:rPr>
        <w:t xml:space="preserve"> </w:t>
      </w:r>
      <w:r>
        <w:rPr>
          <w:i/>
          <w:iCs/>
        </w:rPr>
        <w:t xml:space="preserve">3. Go to Vercel → New Project → Import GitHub repo</w:t>
      </w:r>
      <w:r>
        <w:rPr>
          <w:i/>
          <w:iCs/>
        </w:rPr>
        <w:t xml:space="preserve"> </w:t>
      </w:r>
      <w:r>
        <w:rPr>
          <w:i/>
          <w:iCs/>
        </w:rPr>
        <w:t xml:space="preserve">4. Vercel auto-detects Static Site → Click Deploy</w:t>
      </w:r>
      <w:r>
        <w:rPr>
          <w:i/>
          <w:iCs/>
        </w:rPr>
        <w:t xml:space="preserve"> </w:t>
      </w:r>
      <w:r>
        <w:rPr>
          <w:i/>
          <w:iCs/>
        </w:rPr>
        <w:t xml:space="preserve">5. Your site is live instantly!</w:t>
      </w:r>
      <w:r>
        <w:rPr>
          <w:i/>
          <w:iCs/>
        </w:rPr>
        <w:t xml:space="preserve"> </w:t>
      </w:r>
      <w:r>
        <w:t xml:space="preserve">/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2026-01-22T13:15:48Z</dcterms:created>
  <dcterms:modified xsi:type="dcterms:W3CDTF">2026-01-22T13:15:48Z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