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00637" w14:textId="296BD219" w:rsidR="007A5680" w:rsidRDefault="005A4260" w:rsidP="00286D0D">
      <w:pPr>
        <w:pStyle w:val="Title"/>
        <w:jc w:val="center"/>
        <w:rPr>
          <w:sz w:val="44"/>
          <w:szCs w:val="44"/>
        </w:rPr>
      </w:pPr>
      <w:r w:rsidRPr="00B636CB">
        <w:rPr>
          <w:sz w:val="44"/>
          <w:szCs w:val="44"/>
        </w:rPr>
        <w:t>E</w:t>
      </w:r>
      <w:r w:rsidR="00563DB5" w:rsidRPr="00B636CB">
        <w:rPr>
          <w:sz w:val="44"/>
          <w:szCs w:val="44"/>
        </w:rPr>
        <w:t>x</w:t>
      </w:r>
      <w:r w:rsidR="00504720">
        <w:rPr>
          <w:sz w:val="44"/>
          <w:szCs w:val="44"/>
        </w:rPr>
        <w:t>6</w:t>
      </w:r>
      <w:r w:rsidR="00563DB5" w:rsidRPr="00B636CB">
        <w:rPr>
          <w:sz w:val="44"/>
          <w:szCs w:val="44"/>
        </w:rPr>
        <w:t xml:space="preserve"> </w:t>
      </w:r>
      <w:r w:rsidR="00504720">
        <w:rPr>
          <w:sz w:val="44"/>
          <w:szCs w:val="44"/>
        </w:rPr>
        <w:t>–</w:t>
      </w:r>
      <w:r w:rsidR="00563DB5" w:rsidRPr="00B636CB">
        <w:rPr>
          <w:sz w:val="44"/>
          <w:szCs w:val="44"/>
        </w:rPr>
        <w:t xml:space="preserve"> </w:t>
      </w:r>
      <w:r w:rsidR="00504720">
        <w:rPr>
          <w:sz w:val="44"/>
          <w:szCs w:val="44"/>
        </w:rPr>
        <w:t>Create a VPC</w:t>
      </w:r>
    </w:p>
    <w:p w14:paraId="22F9CF5D" w14:textId="45F37518" w:rsidR="009D38EF" w:rsidRPr="007A5680" w:rsidRDefault="009D38EF" w:rsidP="007A5680">
      <w:pPr>
        <w:pStyle w:val="Heading1"/>
        <w:jc w:val="center"/>
      </w:pPr>
      <w:r w:rsidRPr="007A5680">
        <w:rPr>
          <w:sz w:val="36"/>
          <w:szCs w:val="36"/>
        </w:rPr>
        <w:t>Nithin Prasath C</w:t>
      </w:r>
      <w:r w:rsidR="00D402C7" w:rsidRPr="007A5680">
        <w:rPr>
          <w:sz w:val="36"/>
          <w:szCs w:val="36"/>
        </w:rPr>
        <w:t xml:space="preserve"> – 22BCS081</w:t>
      </w:r>
    </w:p>
    <w:p w14:paraId="0B0B8413" w14:textId="0C6CEF71" w:rsidR="00D402C7" w:rsidRDefault="00D402C7" w:rsidP="00D402C7">
      <w:pPr>
        <w:pStyle w:val="Heading2"/>
      </w:pPr>
      <w:r>
        <w:t>AIM:</w:t>
      </w:r>
    </w:p>
    <w:p w14:paraId="58AF5BF1" w14:textId="6E195AEE" w:rsidR="00D402C7" w:rsidRDefault="00D402C7" w:rsidP="00D402C7">
      <w:r>
        <w:tab/>
      </w:r>
      <w:r w:rsidR="00CE355F" w:rsidRPr="00CE355F">
        <w:t>To create and configure a Virtual Private Cloud (VPC) in Amazon Web Services (AWS) for secure and isolated networking, enabling efficient management of resources such as EC2 instances and databases within a private network.</w:t>
      </w:r>
    </w:p>
    <w:p w14:paraId="6078377D" w14:textId="0147303E" w:rsidR="00D402C7" w:rsidRDefault="00C72F3D" w:rsidP="00D402C7">
      <w:pPr>
        <w:pStyle w:val="Heading2"/>
      </w:pPr>
      <w:r>
        <w:t>DESCRIPTION</w:t>
      </w:r>
      <w:r w:rsidR="00D402C7">
        <w:t>:</w:t>
      </w:r>
    </w:p>
    <w:p w14:paraId="5925225A" w14:textId="77777777" w:rsidR="00DE5C48" w:rsidRPr="00DE5C48" w:rsidRDefault="00D402C7" w:rsidP="00DE5C48">
      <w:r>
        <w:tab/>
      </w:r>
      <w:r w:rsidR="00DE5C48" w:rsidRPr="00DE5C48">
        <w:t>In this task, we will create a custom Virtual Private Cloud (VPC) in AWS, which allows you to define your own isolated network environment. This includes:</w:t>
      </w:r>
    </w:p>
    <w:p w14:paraId="00A3BFD3" w14:textId="77777777" w:rsidR="00DE5C48" w:rsidRPr="00DE5C48" w:rsidRDefault="00DE5C48" w:rsidP="00DE5C48">
      <w:pPr>
        <w:numPr>
          <w:ilvl w:val="0"/>
          <w:numId w:val="4"/>
        </w:numPr>
      </w:pPr>
      <w:r w:rsidRPr="00DE5C48">
        <w:rPr>
          <w:b/>
          <w:bCs/>
        </w:rPr>
        <w:t>Setting up the VPC</w:t>
      </w:r>
      <w:r w:rsidRPr="00DE5C48">
        <w:t xml:space="preserve"> with an IP range (CIDR block).</w:t>
      </w:r>
    </w:p>
    <w:p w14:paraId="2502AF10" w14:textId="77777777" w:rsidR="00DE5C48" w:rsidRPr="00DE5C48" w:rsidRDefault="00DE5C48" w:rsidP="00DE5C48">
      <w:pPr>
        <w:numPr>
          <w:ilvl w:val="0"/>
          <w:numId w:val="4"/>
        </w:numPr>
      </w:pPr>
      <w:r w:rsidRPr="00DE5C48">
        <w:rPr>
          <w:b/>
          <w:bCs/>
        </w:rPr>
        <w:t>Creating subnets</w:t>
      </w:r>
      <w:r w:rsidRPr="00DE5C48">
        <w:t xml:space="preserve"> for dividing the VPC across availability zones.</w:t>
      </w:r>
    </w:p>
    <w:p w14:paraId="7302AF22" w14:textId="77777777" w:rsidR="00DE5C48" w:rsidRPr="00DE5C48" w:rsidRDefault="00DE5C48" w:rsidP="00DE5C48">
      <w:pPr>
        <w:numPr>
          <w:ilvl w:val="0"/>
          <w:numId w:val="4"/>
        </w:numPr>
      </w:pPr>
      <w:r w:rsidRPr="00DE5C48">
        <w:rPr>
          <w:b/>
          <w:bCs/>
        </w:rPr>
        <w:t>Configuring an Internet Gateway</w:t>
      </w:r>
      <w:r w:rsidRPr="00DE5C48">
        <w:t xml:space="preserve"> to enable internet access for the VPC.</w:t>
      </w:r>
    </w:p>
    <w:p w14:paraId="4905AB24" w14:textId="77777777" w:rsidR="00DE5C48" w:rsidRPr="00DE5C48" w:rsidRDefault="00DE5C48" w:rsidP="00DE5C48">
      <w:pPr>
        <w:numPr>
          <w:ilvl w:val="0"/>
          <w:numId w:val="4"/>
        </w:numPr>
      </w:pPr>
      <w:r w:rsidRPr="00DE5C48">
        <w:rPr>
          <w:b/>
          <w:bCs/>
        </w:rPr>
        <w:t>Setting up route tables</w:t>
      </w:r>
      <w:r w:rsidRPr="00DE5C48">
        <w:t xml:space="preserve"> to direct traffic between subnets and the internet.</w:t>
      </w:r>
    </w:p>
    <w:p w14:paraId="79836901" w14:textId="77777777" w:rsidR="00DE5C48" w:rsidRPr="00DE5C48" w:rsidRDefault="00DE5C48" w:rsidP="00DE5C48">
      <w:pPr>
        <w:numPr>
          <w:ilvl w:val="0"/>
          <w:numId w:val="4"/>
        </w:numPr>
      </w:pPr>
      <w:r w:rsidRPr="00DE5C48">
        <w:rPr>
          <w:b/>
          <w:bCs/>
        </w:rPr>
        <w:t>Configuring security groups</w:t>
      </w:r>
      <w:r w:rsidRPr="00DE5C48">
        <w:t xml:space="preserve"> and </w:t>
      </w:r>
      <w:r w:rsidRPr="00DE5C48">
        <w:rPr>
          <w:b/>
          <w:bCs/>
        </w:rPr>
        <w:t>network ACLs</w:t>
      </w:r>
      <w:r w:rsidRPr="00DE5C48">
        <w:t xml:space="preserve"> to control inbound and outbound traffic for your resources.</w:t>
      </w:r>
    </w:p>
    <w:p w14:paraId="037A598A" w14:textId="5F6A9149" w:rsidR="00D402C7" w:rsidRDefault="00DE5C48" w:rsidP="00D402C7">
      <w:r w:rsidRPr="00DE5C48">
        <w:t>This provides a controlled networking environment where instances like EC2 can be deployed securely within private or public subnets.</w:t>
      </w:r>
    </w:p>
    <w:p w14:paraId="0B93CA22" w14:textId="1BF8E36F" w:rsidR="00C72F3D" w:rsidRDefault="00787213" w:rsidP="00787213">
      <w:pPr>
        <w:pStyle w:val="Heading2"/>
      </w:pPr>
      <w:r>
        <w:t>OUTPUT:</w:t>
      </w:r>
    </w:p>
    <w:p w14:paraId="2D7BAA52" w14:textId="1120C822" w:rsidR="00EA083D" w:rsidRDefault="004635BA" w:rsidP="00EA083D">
      <w:r w:rsidRPr="004635BA">
        <w:rPr>
          <w:noProof/>
        </w:rPr>
        <w:drawing>
          <wp:inline distT="0" distB="0" distL="0" distR="0" wp14:anchorId="31AA8C54" wp14:editId="0DF056AE">
            <wp:extent cx="5731510" cy="3223895"/>
            <wp:effectExtent l="0" t="0" r="2540" b="0"/>
            <wp:docPr id="107259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98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DB86" w14:textId="260ECFB3" w:rsidR="004635BA" w:rsidRDefault="00760024" w:rsidP="00EA083D">
      <w:r w:rsidRPr="00760024">
        <w:rPr>
          <w:noProof/>
        </w:rPr>
        <w:lastRenderedPageBreak/>
        <w:drawing>
          <wp:inline distT="0" distB="0" distL="0" distR="0" wp14:anchorId="2142C62B" wp14:editId="2DFF7D3D">
            <wp:extent cx="5039486" cy="2834640"/>
            <wp:effectExtent l="0" t="0" r="8890" b="3810"/>
            <wp:docPr id="115890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062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196" cy="28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1D20" w14:textId="5D6054BD" w:rsidR="00C662FF" w:rsidRDefault="00C662FF" w:rsidP="00EA083D">
      <w:r w:rsidRPr="00C662FF">
        <w:rPr>
          <w:noProof/>
        </w:rPr>
        <w:drawing>
          <wp:inline distT="0" distB="0" distL="0" distR="0" wp14:anchorId="539FC8C6" wp14:editId="5E8A7512">
            <wp:extent cx="5134312" cy="2887980"/>
            <wp:effectExtent l="0" t="0" r="9525" b="7620"/>
            <wp:docPr id="174252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25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084" cy="28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02FE" w14:textId="298C891F" w:rsidR="00C662FF" w:rsidRDefault="00667F87" w:rsidP="00EA083D">
      <w:r w:rsidRPr="00667F87">
        <w:rPr>
          <w:noProof/>
        </w:rPr>
        <w:drawing>
          <wp:inline distT="0" distB="0" distL="0" distR="0" wp14:anchorId="0F75315F" wp14:editId="52349520">
            <wp:extent cx="5067300" cy="2850285"/>
            <wp:effectExtent l="0" t="0" r="0" b="7620"/>
            <wp:docPr id="1491787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876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641" cy="28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FF31" w14:textId="38BDCA18" w:rsidR="00667F87" w:rsidRDefault="00F81581" w:rsidP="00EA083D">
      <w:r w:rsidRPr="00F81581">
        <w:rPr>
          <w:noProof/>
        </w:rPr>
        <w:lastRenderedPageBreak/>
        <w:drawing>
          <wp:inline distT="0" distB="0" distL="0" distR="0" wp14:anchorId="63FEDA66" wp14:editId="0213BB23">
            <wp:extent cx="5135880" cy="2888861"/>
            <wp:effectExtent l="0" t="0" r="7620" b="6985"/>
            <wp:docPr id="292132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329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542" cy="29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0E9E" w14:textId="23E06D64" w:rsidR="00F81581" w:rsidRDefault="009A0309" w:rsidP="00EA083D">
      <w:r w:rsidRPr="009A0309">
        <w:rPr>
          <w:noProof/>
        </w:rPr>
        <w:drawing>
          <wp:inline distT="0" distB="0" distL="0" distR="0" wp14:anchorId="73D164D4" wp14:editId="4F7AC53F">
            <wp:extent cx="5097780" cy="2867431"/>
            <wp:effectExtent l="0" t="0" r="7620" b="9525"/>
            <wp:docPr id="188433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3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042" cy="28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0BDE" w14:textId="765BCF5B" w:rsidR="009A0309" w:rsidRDefault="006C79A8" w:rsidP="00EA083D">
      <w:r w:rsidRPr="006C79A8">
        <w:rPr>
          <w:noProof/>
        </w:rPr>
        <w:drawing>
          <wp:inline distT="0" distB="0" distL="0" distR="0" wp14:anchorId="3B2ECC12" wp14:editId="6E8348EB">
            <wp:extent cx="5044440" cy="2837428"/>
            <wp:effectExtent l="0" t="0" r="3810" b="1270"/>
            <wp:docPr id="1056424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48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9545" cy="285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4CCE" w14:textId="5D4D8A07" w:rsidR="006C79A8" w:rsidRDefault="005A219B" w:rsidP="00EA083D">
      <w:r w:rsidRPr="005A219B">
        <w:rPr>
          <w:noProof/>
        </w:rPr>
        <w:lastRenderedPageBreak/>
        <w:drawing>
          <wp:inline distT="0" distB="0" distL="0" distR="0" wp14:anchorId="02B50B62" wp14:editId="4AF09BA2">
            <wp:extent cx="5044440" cy="2837428"/>
            <wp:effectExtent l="0" t="0" r="3810" b="1270"/>
            <wp:docPr id="747287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76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4012" cy="28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6329" w14:textId="464230DE" w:rsidR="005A219B" w:rsidRDefault="00BD0D63" w:rsidP="00EA083D">
      <w:r w:rsidRPr="00BD0D63">
        <w:rPr>
          <w:noProof/>
        </w:rPr>
        <w:drawing>
          <wp:inline distT="0" distB="0" distL="0" distR="0" wp14:anchorId="7459965A" wp14:editId="2E007972">
            <wp:extent cx="5054160" cy="2842895"/>
            <wp:effectExtent l="0" t="0" r="0" b="0"/>
            <wp:docPr id="6721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9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784" cy="28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A07E" w14:textId="4BEC61F6" w:rsidR="00BD0D63" w:rsidRDefault="00521601" w:rsidP="00EA083D">
      <w:r w:rsidRPr="00521601">
        <w:rPr>
          <w:noProof/>
        </w:rPr>
        <w:drawing>
          <wp:inline distT="0" distB="0" distL="0" distR="0" wp14:anchorId="4676F0C2" wp14:editId="5BA175D7">
            <wp:extent cx="5067091" cy="2850169"/>
            <wp:effectExtent l="0" t="0" r="635" b="7620"/>
            <wp:docPr id="1356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26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188" cy="285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7E4A" w14:textId="45C70713" w:rsidR="00521601" w:rsidRDefault="007E5F6E" w:rsidP="00EA083D">
      <w:r w:rsidRPr="007E5F6E">
        <w:rPr>
          <w:noProof/>
        </w:rPr>
        <w:lastRenderedPageBreak/>
        <w:drawing>
          <wp:inline distT="0" distB="0" distL="0" distR="0" wp14:anchorId="7F674382" wp14:editId="2C571D32">
            <wp:extent cx="5080125" cy="2857500"/>
            <wp:effectExtent l="0" t="0" r="6350" b="0"/>
            <wp:docPr id="78014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5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031" cy="28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317A" w14:textId="3D8D5887" w:rsidR="007E5F6E" w:rsidRDefault="000A26C6" w:rsidP="00EA083D">
      <w:r w:rsidRPr="000A26C6">
        <w:rPr>
          <w:noProof/>
        </w:rPr>
        <w:drawing>
          <wp:inline distT="0" distB="0" distL="0" distR="0" wp14:anchorId="728A1426" wp14:editId="7DA65B99">
            <wp:extent cx="5025934" cy="2827020"/>
            <wp:effectExtent l="0" t="0" r="3810" b="0"/>
            <wp:docPr id="163345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4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595" cy="28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6B2F" w14:textId="31FA9065" w:rsidR="003643BA" w:rsidRDefault="00E21884" w:rsidP="00EA083D">
      <w:r w:rsidRPr="00E21884">
        <w:rPr>
          <w:noProof/>
        </w:rPr>
        <w:drawing>
          <wp:inline distT="0" distB="0" distL="0" distR="0" wp14:anchorId="74822F9B" wp14:editId="04AD8460">
            <wp:extent cx="5025936" cy="2827020"/>
            <wp:effectExtent l="0" t="0" r="3810" b="0"/>
            <wp:docPr id="315294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48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9542" cy="28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50A7" w14:textId="340DF82C" w:rsidR="00E21884" w:rsidRDefault="0029107D" w:rsidP="00EA083D">
      <w:r w:rsidRPr="0029107D">
        <w:rPr>
          <w:noProof/>
        </w:rPr>
        <w:lastRenderedPageBreak/>
        <w:drawing>
          <wp:inline distT="0" distB="0" distL="0" distR="0" wp14:anchorId="16F673B9" wp14:editId="7F6367F1">
            <wp:extent cx="5731510" cy="3223895"/>
            <wp:effectExtent l="0" t="0" r="2540" b="0"/>
            <wp:docPr id="113254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43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48D" w14:textId="205D7B60" w:rsidR="0029107D" w:rsidRDefault="00DE0DCD" w:rsidP="00EA083D">
      <w:r w:rsidRPr="00DE0DCD">
        <w:rPr>
          <w:noProof/>
        </w:rPr>
        <w:drawing>
          <wp:inline distT="0" distB="0" distL="0" distR="0" wp14:anchorId="3D52D370" wp14:editId="0C409976">
            <wp:extent cx="5731510" cy="3223895"/>
            <wp:effectExtent l="0" t="0" r="2540" b="0"/>
            <wp:docPr id="1496713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39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4D0" w14:textId="77777777" w:rsidR="00806647" w:rsidRDefault="00806647" w:rsidP="00EA083D"/>
    <w:p w14:paraId="24922FE2" w14:textId="77777777" w:rsidR="00806647" w:rsidRDefault="00806647" w:rsidP="00EA083D"/>
    <w:p w14:paraId="1DD61C59" w14:textId="77777777" w:rsidR="00806647" w:rsidRDefault="00806647" w:rsidP="00EA083D"/>
    <w:p w14:paraId="360C88DF" w14:textId="77777777" w:rsidR="00806647" w:rsidRDefault="00806647" w:rsidP="00EA083D"/>
    <w:p w14:paraId="085C1ADE" w14:textId="77777777" w:rsidR="00806647" w:rsidRPr="00EA083D" w:rsidRDefault="00806647" w:rsidP="00EA083D"/>
    <w:p w14:paraId="4A9F4EE1" w14:textId="67CC5922" w:rsidR="00BB035F" w:rsidRDefault="00940E78" w:rsidP="00940E78">
      <w:pPr>
        <w:pStyle w:val="Heading2"/>
      </w:pPr>
      <w:r>
        <w:t>RESULT:</w:t>
      </w:r>
    </w:p>
    <w:p w14:paraId="5D76B651" w14:textId="6255E749" w:rsidR="00BD36EE" w:rsidRPr="00BD36EE" w:rsidRDefault="00DF0E6A" w:rsidP="00C610EE">
      <w:pPr>
        <w:ind w:firstLine="720"/>
        <w:rPr>
          <w:lang w:eastAsia="en-IN"/>
        </w:rPr>
      </w:pPr>
      <w:r w:rsidRPr="00DF0E6A">
        <w:rPr>
          <w:lang w:eastAsia="en-IN"/>
        </w:rPr>
        <w:t>The VPC is now fully operational and ready to host resources</w:t>
      </w:r>
      <w:r>
        <w:rPr>
          <w:lang w:eastAsia="en-IN"/>
        </w:rPr>
        <w:t xml:space="preserve">. </w:t>
      </w:r>
      <w:r w:rsidR="00C610EE" w:rsidRPr="00286D7E">
        <w:rPr>
          <w:lang w:eastAsia="en-IN"/>
        </w:rPr>
        <w:t>The instance is now running and accessible. Screenshots are attached to demonstrate each step.</w:t>
      </w:r>
    </w:p>
    <w:sectPr w:rsidR="00BD36EE" w:rsidRPr="00BD36EE" w:rsidSect="006C54D0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65D53" w14:textId="77777777" w:rsidR="00A36618" w:rsidRDefault="00A36618" w:rsidP="007905BF">
      <w:pPr>
        <w:spacing w:after="0" w:line="240" w:lineRule="auto"/>
      </w:pPr>
      <w:r>
        <w:separator/>
      </w:r>
    </w:p>
  </w:endnote>
  <w:endnote w:type="continuationSeparator" w:id="0">
    <w:p w14:paraId="4622F08B" w14:textId="77777777" w:rsidR="00A36618" w:rsidRDefault="00A36618" w:rsidP="00790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1CEC2" w14:textId="77777777" w:rsidR="007905BF" w:rsidRDefault="007905BF" w:rsidP="007905BF">
    <w:pPr>
      <w:pStyle w:val="Footer"/>
      <w:jc w:val="right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F2C12F0" w14:textId="77777777" w:rsidR="007905BF" w:rsidRDefault="007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FE837" w14:textId="77777777" w:rsidR="00A36618" w:rsidRDefault="00A36618" w:rsidP="007905BF">
      <w:pPr>
        <w:spacing w:after="0" w:line="240" w:lineRule="auto"/>
      </w:pPr>
      <w:r>
        <w:separator/>
      </w:r>
    </w:p>
  </w:footnote>
  <w:footnote w:type="continuationSeparator" w:id="0">
    <w:p w14:paraId="1C0CCF3D" w14:textId="77777777" w:rsidR="00A36618" w:rsidRDefault="00A36618" w:rsidP="00790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7FC85" w14:textId="7D817745" w:rsidR="007905BF" w:rsidRDefault="00510D8D" w:rsidP="007905BF">
    <w:pPr>
      <w:pStyle w:val="Header"/>
      <w:jc w:val="right"/>
      <w:rPr>
        <w:color w:val="156082" w:themeColor="accent1"/>
      </w:rPr>
    </w:pPr>
    <w:sdt>
      <w:sdtPr>
        <w:rPr>
          <w:color w:val="156082" w:themeColor="accent1"/>
        </w:rPr>
        <w:alias w:val="Author"/>
        <w:tag w:val=""/>
        <w:id w:val="-1677181147"/>
        <w:placeholder>
          <w:docPart w:val="084B4F2C3AF74B4DB5B5F42ACF6A03B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905BF">
          <w:rPr>
            <w:color w:val="156082" w:themeColor="accent1"/>
          </w:rPr>
          <w:t>Nithin Prasath C 22BCS081</w:t>
        </w:r>
      </w:sdtContent>
    </w:sdt>
  </w:p>
  <w:p w14:paraId="5E4C145B" w14:textId="77777777" w:rsidR="007905BF" w:rsidRDefault="007905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B0D3C"/>
    <w:multiLevelType w:val="multilevel"/>
    <w:tmpl w:val="D68A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F96C60"/>
    <w:multiLevelType w:val="multilevel"/>
    <w:tmpl w:val="EC029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791FF3"/>
    <w:multiLevelType w:val="multilevel"/>
    <w:tmpl w:val="C822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2E38AC"/>
    <w:multiLevelType w:val="multilevel"/>
    <w:tmpl w:val="BC769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453928">
    <w:abstractNumId w:val="2"/>
  </w:num>
  <w:num w:numId="2" w16cid:durableId="1369913376">
    <w:abstractNumId w:val="1"/>
  </w:num>
  <w:num w:numId="3" w16cid:durableId="1094857100">
    <w:abstractNumId w:val="3"/>
  </w:num>
  <w:num w:numId="4" w16cid:durableId="1995717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5B"/>
    <w:rsid w:val="00024016"/>
    <w:rsid w:val="00045D42"/>
    <w:rsid w:val="00082A04"/>
    <w:rsid w:val="000A12F6"/>
    <w:rsid w:val="000A26C6"/>
    <w:rsid w:val="000B09BB"/>
    <w:rsid w:val="000D78E8"/>
    <w:rsid w:val="000E150A"/>
    <w:rsid w:val="000E5E28"/>
    <w:rsid w:val="001133D8"/>
    <w:rsid w:val="0014001C"/>
    <w:rsid w:val="00150D6A"/>
    <w:rsid w:val="00160D41"/>
    <w:rsid w:val="00196BBE"/>
    <w:rsid w:val="002141AC"/>
    <w:rsid w:val="002466EF"/>
    <w:rsid w:val="0026482E"/>
    <w:rsid w:val="00286D0D"/>
    <w:rsid w:val="00286D7E"/>
    <w:rsid w:val="0029107D"/>
    <w:rsid w:val="002E4B6B"/>
    <w:rsid w:val="00333C8E"/>
    <w:rsid w:val="00337B6C"/>
    <w:rsid w:val="00342ACA"/>
    <w:rsid w:val="0035669D"/>
    <w:rsid w:val="003643BA"/>
    <w:rsid w:val="00391E4F"/>
    <w:rsid w:val="003B6F58"/>
    <w:rsid w:val="003D2313"/>
    <w:rsid w:val="003F3512"/>
    <w:rsid w:val="00406F0C"/>
    <w:rsid w:val="00421612"/>
    <w:rsid w:val="004635BA"/>
    <w:rsid w:val="00500D23"/>
    <w:rsid w:val="00504720"/>
    <w:rsid w:val="00510D8D"/>
    <w:rsid w:val="005113ED"/>
    <w:rsid w:val="00511795"/>
    <w:rsid w:val="00521601"/>
    <w:rsid w:val="00536DE4"/>
    <w:rsid w:val="00563DB5"/>
    <w:rsid w:val="005A219B"/>
    <w:rsid w:val="005A4260"/>
    <w:rsid w:val="005F1BEF"/>
    <w:rsid w:val="005F6ED1"/>
    <w:rsid w:val="00631DA9"/>
    <w:rsid w:val="006372AB"/>
    <w:rsid w:val="006514D8"/>
    <w:rsid w:val="00661C62"/>
    <w:rsid w:val="00667F87"/>
    <w:rsid w:val="006810B3"/>
    <w:rsid w:val="00681267"/>
    <w:rsid w:val="00681344"/>
    <w:rsid w:val="006C54D0"/>
    <w:rsid w:val="006C79A8"/>
    <w:rsid w:val="006D065B"/>
    <w:rsid w:val="0070577B"/>
    <w:rsid w:val="00760024"/>
    <w:rsid w:val="00761B0D"/>
    <w:rsid w:val="00787213"/>
    <w:rsid w:val="007905BF"/>
    <w:rsid w:val="007A5680"/>
    <w:rsid w:val="007E5F6E"/>
    <w:rsid w:val="007F5771"/>
    <w:rsid w:val="00806647"/>
    <w:rsid w:val="00843C2B"/>
    <w:rsid w:val="008579DF"/>
    <w:rsid w:val="00860038"/>
    <w:rsid w:val="00871903"/>
    <w:rsid w:val="008F1C8E"/>
    <w:rsid w:val="00940E78"/>
    <w:rsid w:val="00952D17"/>
    <w:rsid w:val="00955464"/>
    <w:rsid w:val="009A0309"/>
    <w:rsid w:val="009D38EF"/>
    <w:rsid w:val="009D3940"/>
    <w:rsid w:val="009F2E44"/>
    <w:rsid w:val="009F2F71"/>
    <w:rsid w:val="00A04C04"/>
    <w:rsid w:val="00A20AA3"/>
    <w:rsid w:val="00A36618"/>
    <w:rsid w:val="00A508DF"/>
    <w:rsid w:val="00A56856"/>
    <w:rsid w:val="00A953F9"/>
    <w:rsid w:val="00AD7F26"/>
    <w:rsid w:val="00B42500"/>
    <w:rsid w:val="00B636CB"/>
    <w:rsid w:val="00B7276C"/>
    <w:rsid w:val="00B76505"/>
    <w:rsid w:val="00B94A30"/>
    <w:rsid w:val="00BB035F"/>
    <w:rsid w:val="00BC4F9E"/>
    <w:rsid w:val="00BD0D63"/>
    <w:rsid w:val="00BD36EE"/>
    <w:rsid w:val="00BF280F"/>
    <w:rsid w:val="00BF5B83"/>
    <w:rsid w:val="00C03E39"/>
    <w:rsid w:val="00C131CA"/>
    <w:rsid w:val="00C236A2"/>
    <w:rsid w:val="00C610EE"/>
    <w:rsid w:val="00C662FF"/>
    <w:rsid w:val="00C72F3D"/>
    <w:rsid w:val="00C87361"/>
    <w:rsid w:val="00CA4EC5"/>
    <w:rsid w:val="00CE355F"/>
    <w:rsid w:val="00CE7141"/>
    <w:rsid w:val="00D23D00"/>
    <w:rsid w:val="00D35F9F"/>
    <w:rsid w:val="00D402C7"/>
    <w:rsid w:val="00D51642"/>
    <w:rsid w:val="00D53034"/>
    <w:rsid w:val="00DE0DCD"/>
    <w:rsid w:val="00DE5C48"/>
    <w:rsid w:val="00DE72E2"/>
    <w:rsid w:val="00DF0E6A"/>
    <w:rsid w:val="00E10913"/>
    <w:rsid w:val="00E21884"/>
    <w:rsid w:val="00E269F5"/>
    <w:rsid w:val="00E71196"/>
    <w:rsid w:val="00E713BC"/>
    <w:rsid w:val="00E7161A"/>
    <w:rsid w:val="00EA083D"/>
    <w:rsid w:val="00EE0973"/>
    <w:rsid w:val="00EE261B"/>
    <w:rsid w:val="00F03C20"/>
    <w:rsid w:val="00F26523"/>
    <w:rsid w:val="00F47309"/>
    <w:rsid w:val="00F81581"/>
    <w:rsid w:val="00FB38B3"/>
    <w:rsid w:val="00FD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65C78"/>
  <w15:chartTrackingRefBased/>
  <w15:docId w15:val="{C7A13C0A-1D06-4982-95BC-C159D3065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0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06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6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6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6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6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5BF"/>
  </w:style>
  <w:style w:type="paragraph" w:styleId="Footer">
    <w:name w:val="footer"/>
    <w:basedOn w:val="Normal"/>
    <w:link w:val="Foot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5BF"/>
  </w:style>
  <w:style w:type="paragraph" w:styleId="NormalWeb">
    <w:name w:val="Normal (Web)"/>
    <w:basedOn w:val="Normal"/>
    <w:uiPriority w:val="99"/>
    <w:semiHidden/>
    <w:unhideWhenUsed/>
    <w:rsid w:val="00843C2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B4F2C3AF74B4DB5B5F42ACF6A0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B713DE-B4FF-4C00-9D21-3719C36919CD}"/>
      </w:docPartPr>
      <w:docPartBody>
        <w:p w:rsidR="00607601" w:rsidRDefault="00377E46" w:rsidP="00377E46">
          <w:pPr>
            <w:pStyle w:val="084B4F2C3AF74B4DB5B5F42ACF6A03B4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46"/>
    <w:rsid w:val="00066256"/>
    <w:rsid w:val="000D78E8"/>
    <w:rsid w:val="000E150A"/>
    <w:rsid w:val="00196BBE"/>
    <w:rsid w:val="00377E46"/>
    <w:rsid w:val="004748D3"/>
    <w:rsid w:val="00511795"/>
    <w:rsid w:val="00607601"/>
    <w:rsid w:val="007E6105"/>
    <w:rsid w:val="00867CCF"/>
    <w:rsid w:val="00952D17"/>
    <w:rsid w:val="00A56856"/>
    <w:rsid w:val="00A92E57"/>
    <w:rsid w:val="00A953F9"/>
    <w:rsid w:val="00C87361"/>
    <w:rsid w:val="00F3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4B4F2C3AF74B4DB5B5F42ACF6A03B4">
    <w:name w:val="084B4F2C3AF74B4DB5B5F42ACF6A03B4"/>
    <w:rsid w:val="00377E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Prasath C 22BCS081</dc:creator>
  <cp:keywords/>
  <dc:description/>
  <cp:lastModifiedBy>Nithin Prasath C 22BCS081</cp:lastModifiedBy>
  <cp:revision>42</cp:revision>
  <cp:lastPrinted>2024-10-01T11:02:00Z</cp:lastPrinted>
  <dcterms:created xsi:type="dcterms:W3CDTF">2024-08-01T09:34:00Z</dcterms:created>
  <dcterms:modified xsi:type="dcterms:W3CDTF">2024-10-15T15:12:00Z</dcterms:modified>
</cp:coreProperties>
</file>