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D8" w:rsidRDefault="00FE410C" w:rsidP="00FE410C">
      <w:pPr>
        <w:pStyle w:val="1"/>
        <w:jc w:val="center"/>
      </w:pPr>
      <w:r>
        <w:rPr>
          <w:rFonts w:hint="eastAsia"/>
        </w:rPr>
        <w:t>矩阵乘法</w:t>
      </w:r>
    </w:p>
    <w:p w:rsidR="00FE410C" w:rsidRPr="00FE410C" w:rsidRDefault="00FE410C" w:rsidP="00FE410C">
      <w:pPr>
        <w:pStyle w:val="2"/>
        <w:rPr>
          <w:color w:val="002060"/>
        </w:rPr>
      </w:pPr>
      <w:r w:rsidRPr="00FE410C">
        <w:rPr>
          <w:rFonts w:hint="eastAsia"/>
          <w:color w:val="002060"/>
        </w:rPr>
        <w:t>无线程</w:t>
      </w:r>
    </w:p>
    <w:p w:rsidR="00FE410C" w:rsidRDefault="00FE410C" w:rsidP="00FE410C">
      <w:pPr>
        <w:pStyle w:val="2"/>
      </w:pPr>
      <w:r>
        <w:rPr>
          <w:rFonts w:hint="eastAsia"/>
        </w:rPr>
        <w:drawing>
          <wp:inline distT="0" distB="0" distL="0" distR="0">
            <wp:extent cx="325755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Pr="00FE410C" w:rsidRDefault="00FE410C" w:rsidP="00FE410C">
      <w:pPr>
        <w:pStyle w:val="2"/>
        <w:rPr>
          <w:color w:val="002060"/>
        </w:rPr>
      </w:pPr>
      <w:r w:rsidRPr="00FE410C">
        <w:rPr>
          <w:rFonts w:hint="eastAsia"/>
          <w:color w:val="002060"/>
        </w:rPr>
        <w:t>有线程</w:t>
      </w:r>
    </w:p>
    <w:p w:rsidR="00FE410C" w:rsidRDefault="00FE410C" w:rsidP="00FE410C">
      <w:pPr>
        <w:pStyle w:val="3"/>
      </w:pPr>
      <w:r>
        <w:rPr>
          <w:rFonts w:hint="eastAsia"/>
        </w:rPr>
        <w:t>2条线程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22669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</w:pPr>
      <w:r>
        <w:t>4</w:t>
      </w:r>
      <w:r>
        <w:rPr>
          <w:rFonts w:hint="eastAsia"/>
        </w:rPr>
        <w:t>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22002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</w:pPr>
      <w:r>
        <w:t>8</w:t>
      </w:r>
      <w:r>
        <w:rPr>
          <w:rFonts w:hint="eastAsia"/>
        </w:rPr>
        <w:t>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238125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  <w:rPr>
          <w:lang w:val="zh-CN"/>
        </w:rPr>
      </w:pPr>
      <w:r>
        <w:lastRenderedPageBreak/>
        <w:t>16</w:t>
      </w:r>
      <w:r>
        <w:rPr>
          <w:rFonts w:hint="eastAsia"/>
        </w:rPr>
        <w:t>条线程</w:t>
      </w:r>
    </w:p>
    <w:p w:rsidR="00FE410C" w:rsidRDefault="00FE410C" w:rsidP="00FE410C">
      <w:pPr>
        <w:pStyle w:val="3"/>
      </w:pPr>
      <w:r>
        <w:rPr>
          <w:rFonts w:hint="eastAsia"/>
          <w:lang w:val="zh-CN"/>
        </w:rPr>
        <w:drawing>
          <wp:inline distT="0" distB="0" distL="0" distR="0">
            <wp:extent cx="2352675" cy="100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Default="00FE410C" w:rsidP="00FE410C">
      <w:pPr>
        <w:pStyle w:val="3"/>
      </w:pPr>
      <w:r>
        <w:t>32</w:t>
      </w:r>
      <w:r>
        <w:rPr>
          <w:rFonts w:hint="eastAsia"/>
        </w:rPr>
        <w:t>条线程</w:t>
      </w:r>
    </w:p>
    <w:p w:rsidR="00FE410C" w:rsidRDefault="00FE410C" w:rsidP="00FE410C">
      <w:r>
        <w:rPr>
          <w:rFonts w:hint="eastAsia"/>
        </w:rPr>
        <w:drawing>
          <wp:inline distT="0" distB="0" distL="0" distR="0">
            <wp:extent cx="1990725" cy="981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0C" w:rsidRPr="00FE410C" w:rsidRDefault="00FE410C" w:rsidP="00FE410C">
      <w:pPr>
        <w:pStyle w:val="2"/>
        <w:rPr>
          <w:color w:val="002060"/>
        </w:rPr>
      </w:pPr>
      <w:r w:rsidRPr="00FE410C">
        <w:rPr>
          <w:rFonts w:hint="eastAsia"/>
          <w:color w:val="002060"/>
        </w:rPr>
        <w:t>有线程对比图</w:t>
      </w:r>
    </w:p>
    <w:p w:rsidR="00FE410C" w:rsidRDefault="00FE410C" w:rsidP="00FE410C"/>
    <w:p w:rsidR="00FE410C" w:rsidRPr="00FE410C" w:rsidRDefault="00FE410C" w:rsidP="00FE410C">
      <w:pPr>
        <w:rPr>
          <w:rFonts w:hint="eastAsia"/>
        </w:rPr>
      </w:pPr>
      <w:r>
        <w:drawing>
          <wp:inline distT="0" distB="0" distL="0" distR="0" wp14:anchorId="72ECEAD4" wp14:editId="05F9BD1B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3CA7AC5-1BF6-4ACF-A37F-0EA975578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FE410C" w:rsidRPr="00FE410C" w:rsidRDefault="00FE410C" w:rsidP="00FE410C">
      <w:pPr>
        <w:rPr>
          <w:rFonts w:hint="eastAsia"/>
        </w:rPr>
      </w:pPr>
    </w:p>
    <w:p w:rsidR="00FE410C" w:rsidRPr="00FE410C" w:rsidRDefault="00FE410C" w:rsidP="00FE410C">
      <w:pPr>
        <w:rPr>
          <w:rFonts w:hint="eastAsia"/>
        </w:rPr>
      </w:pPr>
    </w:p>
    <w:p w:rsidR="00FE410C" w:rsidRPr="00FE410C" w:rsidRDefault="00FE410C" w:rsidP="00FE410C">
      <w:pPr>
        <w:rPr>
          <w:rFonts w:hint="eastAsia"/>
        </w:rPr>
      </w:pPr>
    </w:p>
    <w:p w:rsidR="00FE410C" w:rsidRDefault="00FE410C" w:rsidP="00FE410C">
      <w:pPr>
        <w:rPr>
          <w:rFonts w:hint="eastAsia"/>
        </w:rPr>
      </w:pPr>
    </w:p>
    <w:p w:rsidR="00FE410C" w:rsidRPr="00FE410C" w:rsidRDefault="00FE410C" w:rsidP="00FE410C">
      <w:pPr>
        <w:rPr>
          <w:rFonts w:hint="eastAsia"/>
        </w:rPr>
      </w:pPr>
    </w:p>
    <w:p w:rsidR="00FE410C" w:rsidRPr="00FE410C" w:rsidRDefault="00FE410C" w:rsidP="00FE410C">
      <w:pPr>
        <w:rPr>
          <w:rFonts w:hint="eastAsia"/>
        </w:rPr>
      </w:pPr>
    </w:p>
    <w:sectPr w:rsidR="00FE410C" w:rsidRPr="00FE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0C"/>
    <w:rsid w:val="00443BD8"/>
    <w:rsid w:val="009B4495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0944"/>
  <w15:chartTrackingRefBased/>
  <w15:docId w15:val="{8FA7D81A-AFDF-4E5F-AEA9-65267BA9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E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4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0C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410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410C"/>
    <w:rPr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Sheet1!$A$1:$E$1</c:f>
              <c:numCache>
                <c:formatCode>General</c:formatCode>
                <c:ptCount val="5"/>
                <c:pt idx="0">
                  <c:v>215308</c:v>
                </c:pt>
                <c:pt idx="1">
                  <c:v>448395</c:v>
                </c:pt>
                <c:pt idx="2">
                  <c:v>736394</c:v>
                </c:pt>
                <c:pt idx="3">
                  <c:v>1012936</c:v>
                </c:pt>
                <c:pt idx="4">
                  <c:v>1887997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FA-466A-B676-D5B7CAF8D8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23195832"/>
        <c:axId val="623191568"/>
      </c:scatterChart>
      <c:valAx>
        <c:axId val="623195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91568"/>
        <c:crosses val="autoZero"/>
        <c:crossBetween val="midCat"/>
      </c:valAx>
      <c:valAx>
        <c:axId val="62319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9583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1</cp:revision>
  <dcterms:created xsi:type="dcterms:W3CDTF">2018-11-12T13:50:00Z</dcterms:created>
  <dcterms:modified xsi:type="dcterms:W3CDTF">2018-11-12T14:10:00Z</dcterms:modified>
</cp:coreProperties>
</file>