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PLAN MAESTRO DE CLASE — ESTUDIOSIMPLE</w:t>
      </w:r>
    </w:p>
    <w:p>
      <w:pPr>
        <w:pStyle w:val="Heading2"/>
        <w:spacing w:after="200"/>
        <w:jc w:val="center"/>
      </w:pPr>
      <w:r>
        <w:t xml:space="preserve">Lengua y Literatura 7.° Básico — OA01 (Clase 1 de 6)</w:t>
      </w:r>
    </w:p>
    <w:p>
      <w:pPr>
        <w:spacing w:after="240"/>
      </w:pPr>
      <w:r>
        <w:rPr>
          <w:b/>
          <w:bCs/>
        </w:rPr>
        <w:t xml:space="preserve">Título de la Lección: </w:t>
      </w:r>
      <w:r>
        <w:t xml:space="preserve">El Conflicto Narrativo: El Motor de la Historia
</w:t>
      </w:r>
      <w:r>
        <w:rPr>
          <w:b/>
          <w:bCs/>
        </w:rPr>
        <w:t xml:space="preserve">Fecha y Hora Oficial: </w:t>
      </w:r>
      <w:r>
        <w:t xml:space="preserve">2026-10-09 19:45 [America/Santiago]
</w:t>
      </w:r>
      <w:r>
        <w:rPr>
          <w:b/>
          <w:bCs/>
        </w:rPr>
        <w:t xml:space="preserve">Estado de Gobernanza: </w:t>
      </w:r>
      <w:r>
        <w:t xml:space="preserve">EN_REVISION (Aprobación reservada formalmente a Walter y ChatGPT Work)
</w:t>
      </w:r>
      <w:r>
        <w:rPr>
          <w:b/>
          <w:bCs/>
        </w:rPr>
        <w:t xml:space="preserve">Objetivo de Aprendizaje: </w:t>
      </w:r>
      <w:r>
        <w:t xml:space="preserve">OA01 — Analizar narraciones para comprenderlas en profundidad: identificando el conflicto de la historia, el rol de los personajes, las acciones y sus consecuencias, y la distinción entre narrador y personajes
</w:t>
      </w:r>
      <w:r>
        <w:rPr>
          <w:b/>
          <w:bCs/>
        </w:rPr>
        <w:t xml:space="preserve">Fuentes Oficiales Respaldadas:
</w:t>
      </w:r>
      <w:r>
        <w:t xml:space="preserve">• Texto del estudiante Lengua y literatura 7° básico: Edición especial MINEDUC, Unidad 1: "Tener un amigo", Lección 1: El conflicto y los personajes, págs. 10 a 25.
</w:t>
      </w:r>
      <w:r>
        <w:t xml:space="preserve">• Resumen Curricular Oficial MINEDUC: INSUMOS/RESUMENES/110-7/RESUMEN LENGUAJE Y COMUNICACIÓN.pdf, págs. 2 a 4.
</w:t>
      </w:r>
      <w:r>
        <w:t xml:space="preserve">• Bases Curriculares Oficiales MINEDUC (OA01): Analizar las narraciones leídas para enriquecer su comprensión, considerando: el o los conflictos de la historia; el papel que juega cada personaje en el conflicto y cómo sus acciones afectan a otros.
</w:t>
      </w:r>
    </w:p>
    <w:p>
      <w:pPr>
        <w:pStyle w:val="Heading1"/>
        <w:spacing w:after="100" w:before="200"/>
      </w:pPr>
      <w:r>
        <w:t xml:space="preserve">Subobjetivo Específico de Aprendizaje</w:t>
      </w:r>
    </w:p>
    <w:p>
      <w:pPr>
        <w:spacing w:after="200"/>
      </w:pPr>
      <w:r>
        <w:t xml:space="preserve">Identificar el conflicto narrativo como el problema central que rompe el equilibrio inicial de un relato, reconociendo las fuerzas en pugna (motivación del protagonista frente al obstáculo) y sus consecuencias en la trama.</w:t>
      </w:r>
    </w:p>
    <w:p>
      <w:pPr>
        <w:pStyle w:val="Heading1"/>
        <w:spacing w:after="100" w:before="200"/>
      </w:pPr>
      <w:r>
        <w:t xml:space="preserve">Instancia Previa: Antes de Comenzar (Guía del Adulto Mentor)</w:t>
      </w:r>
    </w:p>
    <w:p>
      <w:pPr>
        <w:spacing w:after="240"/>
      </w:pPr>
      <w:r>
        <w:rPr>
          <w:b/>
          <w:bCs/>
        </w:rPr>
        <w:t xml:space="preserve">Propósito: </w:t>
      </w:r>
      <w:r>
        <w:t xml:space="preserve">Crear un entorno propicio para la lectura atenta, el análisis crítico y la escritura reflexiva.
</w:t>
      </w:r>
      <w:r>
        <w:rPr>
          <w:b/>
          <w:bCs/>
        </w:rPr>
        <w:t xml:space="preserve">Materiales Necesarios: </w:t>
      </w:r>
      <w:r>
        <w:t xml:space="preserve">Cuaderno de Lengua y Literatura del estudiante., Lápiz pasta o grafito y destacador de color claro.
</w:t>
      </w:r>
      <w:r>
        <w:rPr>
          <w:b/>
          <w:bCs/>
        </w:rPr>
        <w:t xml:space="preserve">Tiempo Estimado: </w:t>
      </w:r>
      <w:r>
        <w:t xml:space="preserve">30 a 35 minutos de trabajo concentrado.
</w:t>
      </w:r>
      <w:r>
        <w:rPr>
          <w:b/>
          <w:bCs/>
        </w:rPr>
        <w:t xml:space="preserve">Mediación Pedagógica: </w:t>
      </w:r>
      <w:r>
        <w:t xml:space="preserve">Animar al estudiante a no quedarse en un resumen superficial de "lo que pasa", sino a preguntarse siempre "¿por qué ocurre esto?" y "¿qué problema empuja a los personajes a actuar?".</w:t>
      </w:r>
    </w:p>
    <w:p>
      <w:pPr>
        <w:pStyle w:val="Heading1"/>
        <w:spacing w:after="100" w:before="200"/>
      </w:pPr>
      <w:r>
        <w:t xml:space="preserve">Etapa 1 — Inicio (Activación y Encuadre)</w:t>
      </w:r>
    </w:p>
    <w:p>
      <w:pPr>
        <w:spacing w:after="240"/>
      </w:pPr>
      <w:r>
        <w:rPr>
          <w:b/>
          <w:bCs/>
        </w:rPr>
        <w:t xml:space="preserve">Experiencia del Estudiante:
</w:t>
      </w:r>
      <w:r>
        <w:t xml:space="preserve">• Bienvenida: "¡Hola! Te damos la bienvenida a tu clase de Lengua y Literatura en EstudioSimple."
</w:t>
      </w:r>
      <w:r>
        <w:t xml:space="preserve">• Ubicación curricular: Clase 1 de 6 (Secuencia OA01 — Unidad 1: Narraciones y Conflicto).
</w:t>
      </w:r>
      <w:r>
        <w:t xml:space="preserve">• Activación previa: En años anteriores leíste muchos cuentos y fábulas identificando el inicio, desarrollo y final. Hoy daremos un paso más allá para convertirnos en lectores críticos capaces de analizar el corazón del relato.
</w:t>
      </w:r>
      <w:r>
        <w:t xml:space="preserve">• Foco de sesión: Descubrir qué es el conflicto narrativo, cómo reconocerlo en una historia y cómo las decisiones de los personajes transforman el destino del relato.
</w:t>
      </w:r>
      <w:r>
        <w:t xml:space="preserve">• Ruta de aprendizaje: Video Motivacional: El Secreto de una Gran Historia. → Recorrido: Indagación socrática sobre el aburrimiento y la tensión. → Video Explicativo: El Conflicto como Motor, Fuerzas en Oposición y Caso Modelo. → Práctica: Construcción del Mapa de Tensión Narrativa en el cuaderno. → Resumen, Miniquiz psicométrico formativo y Cierre metacognitivo.
</w:t>
      </w:r>
      <w:r>
        <w:rPr>
          <w:b/>
          <w:bCs/>
        </w:rPr>
        <w:t xml:space="preserve">Guía del Adulto Mentor:
</w:t>
      </w:r>
      <w:r>
        <w:t xml:space="preserve">• DILE: "Hoy aprenderemos un secreto que conocen todos los grandes escritores: ninguna historia puede existir sin un conflicto que la haga avanzar."
</w:t>
      </w:r>
      <w:r>
        <w:t xml:space="preserve">• ESPERA: Pídele al estudiante que abra su cuaderno y anote la fecha y el título: El Conflicto Narrativo y las Decisiones de los Personajes.
</w:t>
      </w:r>
      <w:r>
        <w:t xml:space="preserve">• SI RESPONDE BIEN: "¡Muy bien! Veo tu cuaderno listo y tu mente dispuesta a investigar historias."
</w:t>
      </w:r>
      <w:r>
        <w:t xml:space="preserve">• SI NECESITA APOYO: Recuérdale que hoy exploraremos historias y dilemas morales fascinantes.</w:t>
      </w:r>
    </w:p>
    <w:p>
      <w:pPr>
        <w:pStyle w:val="Heading1"/>
        <w:spacing w:after="100" w:before="200"/>
      </w:pPr>
      <w:r>
        <w:t xml:space="preserve">Etapa 2 — Video Motivacional (7 Diapositivas Desarrolladas)</w:t>
      </w:r>
    </w:p>
    <w:p>
      <w:pPr>
        <w:spacing w:after="140"/>
      </w:pPr>
      <w:r>
        <w:rPr>
          <w:b/>
          <w:bCs/>
        </w:rPr>
        <w:t xml:space="preserve">Instrucción Previa del Mentor: </w:t>
      </w:r>
      <w:r>
        <w:t xml:space="preserve">"Fíjate en el video en qué momento el cuento aburrido se transforma en una historia que dan ganas de seguir leyendo."
</w:t>
      </w:r>
      <w:r>
        <w:rPr>
          <w:b/>
          <w:bCs/>
        </w:rPr>
        <w:t xml:space="preserve">Comprobación Posterior: </w:t>
      </w:r>
      <w:r>
        <w:t xml:space="preserve">"¿Por qué dijimos que una historia sin problemas o desafíos resulta aburrida?"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72A" w:color="auto" w:val="clear"/>
          </w:tcPr>
          <w:p>
            <w:r>
              <w:rPr>
                <w:b/>
                <w:bCs/>
                <w:color w:val="FFFFFF"/>
              </w:rPr>
              <w:t xml:space="preserve">Lámina</w:t>
            </w:r>
          </w:p>
        </w:tc>
        <w:tc>
          <w:tcPr>
            <w:tcW w:type="pct" w:w="1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72A" w:color="auto" w:val="clear"/>
          </w:tcPr>
          <w:p>
            <w:r>
              <w:rPr>
                <w:b/>
                <w:bCs/>
                <w:color w:val="FFFFFF"/>
              </w:rPr>
              <w:t xml:space="preserve">Título y Subtítulo</w:t>
            </w:r>
          </w:p>
        </w:tc>
        <w:tc>
          <w:tcPr>
            <w:tcW w:type="pct" w:w="1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72A" w:color="auto" w:val="clear"/>
          </w:tcPr>
          <w:p>
            <w:r>
              <w:rPr>
                <w:b/>
                <w:bCs/>
                <w:color w:val="FFFFFF"/>
              </w:rPr>
              <w:t xml:space="preserve">Texto en Pantalla</w:t>
            </w:r>
          </w:p>
        </w:tc>
        <w:tc>
          <w:tcPr>
            <w:tcW w:type="pct" w:w="2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72A" w:color="auto" w:val="clear"/>
          </w:tcPr>
          <w:p>
            <w:r>
              <w:rPr>
                <w:b/>
                <w:bCs/>
                <w:color w:val="FFFFFF"/>
              </w:rPr>
              <w:t xml:space="preserve">Arte Visual (16:9 Anime)</w:t>
            </w:r>
          </w:p>
        </w:tc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72A" w:color="auto" w:val="clear"/>
          </w:tcPr>
          <w:p>
            <w:r>
              <w:rPr>
                <w:b/>
                <w:bCs/>
                <w:color w:val="FFFFFF"/>
              </w:rPr>
              <w:t xml:space="preserve">Guion Oral (Locución)</w:t>
            </w:r>
          </w:p>
        </w:tc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72A" w:color="auto" w:val="clear"/>
          </w:tcPr>
          <w:p>
            <w:r>
              <w:rPr>
                <w:b/>
                <w:bCs/>
                <w:color w:val="FFFFFF"/>
              </w:rPr>
              <w:t xml:space="preserve">Fuente Respaldada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G1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Una Historia Sin Emoción</w:t>
            </w:r>
          </w:p>
          <w:p>
            <w:r>
              <w:rPr>
                <w:i/>
                <w:iCs/>
                <w:color w:val="64748B"/>
              </w:rPr>
              <w:t xml:space="preserve">El día en que nada pasaba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• Una Historia Sin Acción</w:t>
            </w:r>
          </w:p>
          <w:p>
            <w:r>
              <w:t xml:space="preserve">• ¿Qué falta para atraparnos?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Tomás leyendo con cara de aburrimiento un libro plano donde los personajes solo comen manzanas en un parque sin ningún problema. Estilo Anime 16:9 nítido. No text drawn by AI.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i/>
                <w:iCs/>
              </w:rPr>
              <w:t xml:space="preserve">Imagina un cuento que dice: "Había una vez un joven que fue al parque, se sentó en una banca, comió una manzana y volvió a su casa. Fin". ¿Qué le falta a esta historia para atraparnos?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Texto Lengua y Literatura 7°, Unidad 1, pág. 10; Resumen MINEDUC, pág. 2.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b/>
                <w:bCs/>
              </w:rPr>
              <w:t xml:space="preserve">G2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b/>
                <w:bCs/>
              </w:rPr>
              <w:t xml:space="preserve">La Ruptura del Equilibrio</w:t>
            </w:r>
          </w:p>
          <w:p>
            <w:r>
              <w:rPr>
                <w:i/>
                <w:iCs/>
                <w:color w:val="64748B"/>
              </w:rPr>
              <w:t xml:space="preserve">El momento en que todo cambia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• La Chispa del Relato</w:t>
            </w:r>
          </w:p>
          <w:p>
            <w:r>
              <w:t xml:space="preserve">• Algo imprevisto sucede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Sofía leyendo con ojos abiertos de sorpresa mientras una ilustración estilizada detrás de ella muestra un relámpago que bloquea un camino de montaña. No text drawn by AI.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i/>
                <w:iCs/>
              </w:rPr>
              <w:t xml:space="preserve">Una historia se vuelve fascinante cuando la calma se rompe. Ocurre un hecho inesperado, surge un problema difícil o aparece un desafío que no se puede ignorar.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color w:val="475569"/>
                <w:sz w:val="18"/>
                <w:szCs w:val="18"/>
              </w:rPr>
              <w:t xml:space="preserve">Texto Lengua y Literatura 7°, pág. 11; Resumen MINEDUC, pág. 2.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G3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El Conflicto Central</w:t>
            </w:r>
          </w:p>
          <w:p>
            <w:r>
              <w:rPr>
                <w:i/>
                <w:iCs/>
                <w:color w:val="64748B"/>
              </w:rPr>
              <w:t xml:space="preserve">El corazón que late en la trama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• El Conflicto Narrativo</w:t>
            </w:r>
          </w:p>
          <w:p>
            <w:r>
              <w:t xml:space="preserve">• El problema principal que genera tensión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Infografía conceptual animada de dos siluetas frente a un obstáculo con flechas de colores opuestos que se encuentran en el centro. No text drawn by AI.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i/>
                <w:iCs/>
              </w:rPr>
              <w:t xml:space="preserve">Ese problema principal se llama conflicto narrativo. Es la fuerza que genera tensión y obliga a los personajes a levantarse y tomar decisiones.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Texto Lengua y Literatura 7°, pág. 12; Resumen MINEDUC, pág. 2.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b/>
                <w:bCs/>
              </w:rPr>
              <w:t xml:space="preserve">G4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b/>
                <w:bCs/>
              </w:rPr>
              <w:t xml:space="preserve">Deseos y Obstáculos</w:t>
            </w:r>
          </w:p>
          <w:p>
            <w:r>
              <w:rPr>
                <w:i/>
                <w:iCs/>
                <w:color w:val="64748B"/>
              </w:rPr>
              <w:t xml:space="preserve">Lo que quiero versus lo que se interpone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• Protagonista y Meta</w:t>
            </w:r>
          </w:p>
          <w:p>
            <w:r>
              <w:t xml:space="preserve">• Un obstáculo en el camino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Un personaje joven mirando hacia la cima de una colina donde brilla su objetivo, pero entremedio hay un río caudaloso sin puente. No text drawn by AI.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i/>
                <w:iCs/>
              </w:rPr>
              <w:t xml:space="preserve">Todo protagonista desea algo con fuerza: proteger a su familia, ganar una competencia o descubrir una verdad. Pero siempre aparece un obstáculo que bloquea su camino.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color w:val="475569"/>
                <w:sz w:val="18"/>
                <w:szCs w:val="18"/>
              </w:rPr>
              <w:t xml:space="preserve">Texto Lengua y Literatura 7°, pág. 13; Resumen MINEDUC, pág. 2.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G5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Acciones y Consecuencias</w:t>
            </w:r>
          </w:p>
          <w:p>
            <w:r>
              <w:rPr>
                <w:i/>
                <w:iCs/>
                <w:color w:val="64748B"/>
              </w:rPr>
              <w:t xml:space="preserve">Cada decisión tiene un precio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• Decisiones Cruciales</w:t>
            </w:r>
          </w:p>
          <w:p>
            <w:r>
              <w:t xml:space="preserve">• Las acciones cambian el rumbo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Tomás y Sofía analizando dos senderos que se bifurcan en una encrucijada con señales de madera. No text drawn by AI.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i/>
                <w:iCs/>
              </w:rPr>
              <w:t xml:space="preserve">Frente al conflicto, el personaje debe elegir. Cada decisión que toma desata una cadena de acciones y consecuencias que transforman el relato y a quienes lo rodean.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Texto Lengua y Literatura 7°, pág. 16; Resumen MINEDUC, pág. 3.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b/>
                <w:bCs/>
              </w:rPr>
              <w:t xml:space="preserve">G6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b/>
                <w:bCs/>
              </w:rPr>
              <w:t xml:space="preserve">El Lector Detective</w:t>
            </w:r>
          </w:p>
          <w:p>
            <w:r>
              <w:rPr>
                <w:i/>
                <w:iCs/>
                <w:color w:val="64748B"/>
              </w:rPr>
              <w:t xml:space="preserve">Inferir más allá de las palabras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• Misión de Hoy</w:t>
            </w:r>
          </w:p>
          <w:p>
            <w:r>
              <w:t xml:space="preserve">• Identificar el conflicto y su motor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Sofía con una libreta de notas y Tomás señalando pistas en un texto proyectado en el pizarrón. No text drawn by AI.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i/>
                <w:iCs/>
              </w:rPr>
              <w:t xml:space="preserve">A veces el conflicto no está escrito directamente con letras gigantes. El lector debe ser un detective que infiere las verdaderas motivaciones de los personajes.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color w:val="475569"/>
                <w:sz w:val="18"/>
                <w:szCs w:val="18"/>
              </w:rPr>
              <w:t xml:space="preserve">Texto Lengua y Literatura 7°, pág. 18; Resumen MINEDUC, pág. 2.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G7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¡A Desentrañar Historias!</w:t>
            </w:r>
          </w:p>
          <w:p>
            <w:r>
              <w:rPr>
                <w:i/>
                <w:iCs/>
                <w:color w:val="64748B"/>
              </w:rPr>
              <w:t xml:space="preserve">Comienza la lectura crítica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• ¡A Leer en Profundidad!</w:t>
            </w:r>
          </w:p>
          <w:p>
            <w:r>
              <w:t xml:space="preserve">• Descubre el motor de la narración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Plano general alegre de ambos personajes invitando a abrir el libro con entusiasmo. Logo blanco en esquina. No text drawn by AI.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i/>
                <w:iCs/>
              </w:rPr>
              <w:t xml:space="preserve">¡Acompáñanos a descubrir cómo las fuerzas en conflicto dan vida a los relatos que leemos!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Texto Lengua y Literatura 7°, Unidad 1, pág. 11.</w:t>
            </w:r>
          </w:p>
        </w:tc>
      </w:tr>
    </w:tbl>
    <w:p>
      <w:pPr>
        <w:pStyle w:val="Heading1"/>
        <w:spacing w:after="100" w:before="240"/>
      </w:pPr>
      <w:r>
        <w:t xml:space="preserve">Etapa 3 — Recorrido (Indagación Socrática Guiada)</w:t>
      </w:r>
    </w:p>
    <w:p>
      <w:pPr>
        <w:spacing w:after="40" w:before="80"/>
      </w:pPr>
      <w:r>
        <w:rPr>
          <w:b/>
          <w:bCs/>
        </w:rPr>
        <w:t xml:space="preserve">Pregunta Socrática 1: </w:t>
      </w:r>
      <w:r>
        <w:t xml:space="preserve">"Si en un cuento los personajes consiguieran todo lo que desean al instante y sin esfuerzo, ¿por qué dejaría de ser una narración entretenida?"</w:t>
      </w:r>
    </w:p>
    <w:p>
      <w:pPr>
        <w:spacing w:after="100"/>
      </w:pPr>
      <w:r>
        <w:rPr>
          <w:b/>
          <w:bCs/>
        </w:rPr>
        <w:t xml:space="preserve">• Respuesta Esperada: </w:t>
      </w:r>
      <w:r>
        <w:t xml:space="preserve">Porque no habría conflicto ni tensión dramática que mantenga el interés del lector.
</w:t>
      </w:r>
      <w:r>
        <w:rPr>
          <w:b/>
          <w:bCs/>
        </w:rPr>
        <w:t xml:space="preserve">• Pista Gradual: </w:t>
      </w:r>
      <w:r>
        <w:t xml:space="preserve">Piensa en qué te mantiene atento a una película o serie: ¿la calma o la curiosidad por ver cómo resuelven un problema?
</w:t>
      </w:r>
      <w:r>
        <w:rPr>
          <w:b/>
          <w:bCs/>
        </w:rPr>
        <w:t xml:space="preserve">• Refuerzo Positivo: </w:t>
      </w:r>
      <w:r>
        <w:t xml:space="preserve">"¡Exacto! La curiosidad del lector nace de querer saber si el protagonista logrará superar el obstáculo."
</w:t>
      </w:r>
      <w:r>
        <w:rPr>
          <w:b/>
          <w:bCs/>
        </w:rPr>
        <w:t xml:space="preserve">• Apoyo Formativo: </w:t>
      </w:r>
      <w:r>
        <w:t xml:space="preserve">"El conflicto genera tensión y suspenso; sin él no hay nada que resolver."
</w:t>
      </w:r>
      <w:r>
        <w:rPr>
          <w:b/>
          <w:bCs/>
        </w:rPr>
        <w:t xml:space="preserve">• Respaldo Curricular: </w:t>
      </w:r>
      <w:r>
        <w:t xml:space="preserve">Texto Lengua y Literatura 7°, pág. 12; Resumen MINEDUC, pág. 2.</w:t>
      </w:r>
    </w:p>
    <w:p>
      <w:pPr>
        <w:spacing w:after="40" w:before="80"/>
      </w:pPr>
      <w:r>
        <w:rPr>
          <w:b/>
          <w:bCs/>
        </w:rPr>
        <w:t xml:space="preserve">Pregunta Socrática 2: </w:t>
      </w:r>
      <w:r>
        <w:t xml:space="preserve">"¿Por qué es importante fijarse en las decisiones que toma un personaje cuando se enfrenta a una situación difícil?"</w:t>
      </w:r>
    </w:p>
    <w:p>
      <w:pPr>
        <w:spacing w:after="100"/>
      </w:pPr>
      <w:r>
        <w:rPr>
          <w:b/>
          <w:bCs/>
        </w:rPr>
        <w:t xml:space="preserve">• Respuesta Esperada: </w:t>
      </w:r>
      <w:r>
        <w:t xml:space="preserve">Porque las decisiones revelan su carácter y motivaciones, y generan consecuencias que cambian el rumbo de la historia.
</w:t>
      </w:r>
      <w:r>
        <w:rPr>
          <w:b/>
          <w:bCs/>
        </w:rPr>
        <w:t xml:space="preserve">• Pista Gradual: </w:t>
      </w:r>
      <w:r>
        <w:t xml:space="preserve">Piensa en cómo reaccionas tú o tus amigos ante un problema: la elección que toman define lo que pasa después.
</w:t>
      </w:r>
      <w:r>
        <w:rPr>
          <w:b/>
          <w:bCs/>
        </w:rPr>
        <w:t xml:space="preserve">• Refuerzo Positivo: </w:t>
      </w:r>
      <w:r>
        <w:t xml:space="preserve">"¡Muy bien observado! Las decisiones de los personajes son las que mueven las acciones del relato."
</w:t>
      </w:r>
      <w:r>
        <w:rPr>
          <w:b/>
          <w:bCs/>
        </w:rPr>
        <w:t xml:space="preserve">• Apoyo Formativo: </w:t>
      </w:r>
      <w:r>
        <w:t xml:space="preserve">"En el video explicativo veremos cómo cada decisión inclina la balanza de las fuerzas en oposición."
</w:t>
      </w:r>
      <w:r>
        <w:rPr>
          <w:b/>
          <w:bCs/>
        </w:rPr>
        <w:t xml:space="preserve">• Respaldo Curricular: </w:t>
      </w:r>
      <w:r>
        <w:t xml:space="preserve">Texto Lengua y Literatura 7°, pág. 16; Resumen MINEDUC, pág. 3.</w:t>
      </w:r>
    </w:p>
    <w:p>
      <w:pPr>
        <w:spacing w:after="240"/>
      </w:pPr>
      <w:r>
        <w:rPr>
          <w:b/>
          <w:bCs/>
        </w:rPr>
        <w:t xml:space="preserve">Guía del Mentor en Recorrido:
</w:t>
      </w:r>
      <w:r>
        <w:t xml:space="preserve">• DILE: "Conversemos sobre estas dos preguntas. Recuerda algún libro o película que te haya gustado mucho."
</w:t>
      </w:r>
      <w:r>
        <w:t xml:space="preserve">• ESPERA: Escucha su reflexión durante 20 segundos sin interrumpir.
</w:t>
      </w:r>
      <w:r>
        <w:t xml:space="preserve">• SI RESPONDE BIEN: "¡Qué buen ejemplo diste! Se nota que comprendes cómo funciona la trama."
</w:t>
      </w:r>
      <w:r>
        <w:t xml:space="preserve">• SI NECESITA APOYO: Usa la pista de pantalla para ayudarlo a conectar la pregunta con su propia experiencia de lector.</w:t>
      </w:r>
    </w:p>
    <w:p>
      <w:pPr>
        <w:pStyle w:val="Heading1"/>
        <w:spacing w:after="100" w:before="200"/>
      </w:pPr>
      <w:r>
        <w:t xml:space="preserve">Etapa 4 — Video Explicativo (7 Diapositivas Desarrolladas)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72A" w:color="auto" w:val="clear"/>
          </w:tcPr>
          <w:p>
            <w:r>
              <w:rPr>
                <w:b/>
                <w:bCs/>
                <w:color w:val="FFFFFF"/>
              </w:rPr>
              <w:t xml:space="preserve">Lámina</w:t>
            </w:r>
          </w:p>
        </w:tc>
        <w:tc>
          <w:tcPr>
            <w:tcW w:type="pct" w:w="1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72A" w:color="auto" w:val="clear"/>
          </w:tcPr>
          <w:p>
            <w:r>
              <w:rPr>
                <w:b/>
                <w:bCs/>
                <w:color w:val="FFFFFF"/>
              </w:rPr>
              <w:t xml:space="preserve">Título y Subtítulo</w:t>
            </w:r>
          </w:p>
        </w:tc>
        <w:tc>
          <w:tcPr>
            <w:tcW w:type="pct" w:w="1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72A" w:color="auto" w:val="clear"/>
          </w:tcPr>
          <w:p>
            <w:r>
              <w:rPr>
                <w:b/>
                <w:bCs/>
                <w:color w:val="FFFFFF"/>
              </w:rPr>
              <w:t xml:space="preserve">Texto en Pantalla</w:t>
            </w:r>
          </w:p>
        </w:tc>
        <w:tc>
          <w:tcPr>
            <w:tcW w:type="pct" w:w="2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72A" w:color="auto" w:val="clear"/>
          </w:tcPr>
          <w:p>
            <w:r>
              <w:rPr>
                <w:b/>
                <w:bCs/>
                <w:color w:val="FFFFFF"/>
              </w:rPr>
              <w:t xml:space="preserve">Arte Visual (16:9 Anime)</w:t>
            </w:r>
          </w:p>
        </w:tc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72A" w:color="auto" w:val="clear"/>
          </w:tcPr>
          <w:p>
            <w:r>
              <w:rPr>
                <w:b/>
                <w:bCs/>
                <w:color w:val="FFFFFF"/>
              </w:rPr>
              <w:t xml:space="preserve">Guion Oral (Locución)</w:t>
            </w:r>
          </w:p>
        </w:tc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72A" w:color="auto" w:val="clear"/>
          </w:tcPr>
          <w:p>
            <w:r>
              <w:rPr>
                <w:b/>
                <w:bCs/>
                <w:color w:val="FFFFFF"/>
              </w:rPr>
              <w:t xml:space="preserve">Fuente Respaldada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E1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Anatomía de una Narración</w:t>
            </w:r>
          </w:p>
          <w:p>
            <w:r>
              <w:rPr>
                <w:i/>
                <w:iCs/>
                <w:color w:val="64748B"/>
              </w:rPr>
              <w:t xml:space="preserve">La curva dramática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• Estructura Narrativa</w:t>
            </w:r>
          </w:p>
          <w:p>
            <w:r>
              <w:t xml:space="preserve">• Equilibrio inicial → Quiebre → Desarrollo → Desenlace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Gráfico limpio de una curva narrativa con estaciones claras: inicio estable, quiebre por conflicto, clímax y resolución. No text drawn by AI.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i/>
                <w:iCs/>
              </w:rPr>
              <w:t xml:space="preserve">Toda narración posee una estructura: comienza con un estado de equilibrio inicial que se quiebra con la llegada del conflicto, se desarrolla con las acciones y concluye en un desenlace.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Texto Lengua y Literatura 7°, pág. 14; Resumen MINEDUC, pág. 2.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b/>
                <w:bCs/>
              </w:rPr>
              <w:t xml:space="preserve">E2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b/>
                <w:bCs/>
              </w:rPr>
              <w:t xml:space="preserve">El Conflicto como Motor</w:t>
            </w:r>
          </w:p>
          <w:p>
            <w:r>
              <w:rPr>
                <w:i/>
                <w:iCs/>
                <w:color w:val="64748B"/>
              </w:rPr>
              <w:t xml:space="preserve">La fuerza que impulsa los hechos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• El Motor del Relato</w:t>
            </w:r>
          </w:p>
          <w:p>
            <w:r>
              <w:t xml:space="preserve">• Tensión central entre fuerzas</w:t>
            </w:r>
          </w:p>
          <w:p>
            <w:r>
              <w:t xml:space="preserve">• Sin conflicto no hay acción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Metáfora visual de un engranaje mecánico que se pone en marcha impulsado por dos fuerzas opuestas. No text drawn by AI.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i/>
                <w:iCs/>
              </w:rPr>
              <w:t xml:space="preserve">El conflicto narrativo no es simplemente una pelea o una discusión: es el problema central que genera tensión y hace que los hechos avancen de forma necesaria.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color w:val="475569"/>
                <w:sz w:val="18"/>
                <w:szCs w:val="18"/>
              </w:rPr>
              <w:t xml:space="preserve">Texto Lengua y Literatura 7°, pág. 15; Resumen MINEDUC, pág. 2.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E3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Tipos de Conflicto</w:t>
            </w:r>
          </w:p>
          <w:p>
            <w:r>
              <w:rPr>
                <w:i/>
                <w:iCs/>
                <w:color w:val="64748B"/>
              </w:rPr>
              <w:t xml:space="preserve">Las tres formas de la oposición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• Tres Tipos de Conflicto</w:t>
            </w:r>
          </w:p>
          <w:p>
            <w:r>
              <w:t xml:space="preserve">• 1. Personaje vs Personaje</w:t>
            </w:r>
          </w:p>
          <w:p>
            <w:r>
              <w:t xml:space="preserve">• 2. Personaje vs Entorno/Naturaleza</w:t>
            </w:r>
          </w:p>
          <w:p>
            <w:r>
              <w:t xml:space="preserve">• 3. Conflicto Interno (Dilema)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Triptico ilustrado: dos caballeros dialogando en desacuerdo, un explorador enfrentando una tormenta, y una joven meditando ante dos opciones morales. No text drawn by AI.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i/>
                <w:iCs/>
              </w:rPr>
              <w:t xml:space="preserve">El conflicto puede ser externo entre dos personajes, entre un personaje y su entorno natural o social, o interno cuando el personaje enfrenta un dilema moral consigo mismo.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Texto Lengua y Literatura 7°, pág. 17; Resumen MINEDUC, pág. 2.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b/>
                <w:bCs/>
              </w:rPr>
              <w:t xml:space="preserve">E4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b/>
                <w:bCs/>
              </w:rPr>
              <w:t xml:space="preserve">Fuerzas en Oposición</w:t>
            </w:r>
          </w:p>
          <w:p>
            <w:r>
              <w:rPr>
                <w:i/>
                <w:iCs/>
                <w:color w:val="64748B"/>
              </w:rPr>
              <w:t xml:space="preserve">Protagonista y fuerza antagónica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• Fuerzas en Pugna</w:t>
            </w:r>
          </w:p>
          <w:p>
            <w:r>
              <w:t xml:space="preserve">• Fuerza A: Deseo y motivación del protagonista</w:t>
            </w:r>
          </w:p>
          <w:p>
            <w:r>
              <w:t xml:space="preserve">• Fuerza B: Obstáculo o antagonista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Diagrama de balanza con dos pesos equilibrados temporalmente: el deseo del héroe y el muro del obstáculo. No text drawn by AI.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i/>
                <w:iCs/>
              </w:rPr>
              <w:t xml:space="preserve">En todo conflicto encontramos dos fuerzas en pugna: la fuerza que persigue un objetivo (protagonista) y la fuerza que se opone o dificulta alcanzarlo (fuerza antagónica).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color w:val="475569"/>
                <w:sz w:val="18"/>
                <w:szCs w:val="18"/>
              </w:rPr>
              <w:t xml:space="preserve">Texto Lengua y Literatura 7°, pág. 18; Resumen MINEDUC, pág. 3.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E5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Distinción Clave</w:t>
            </w:r>
          </w:p>
          <w:p>
            <w:r>
              <w:rPr>
                <w:i/>
                <w:iCs/>
                <w:color w:val="64748B"/>
              </w:rPr>
              <w:t xml:space="preserve">Narrador versus Personajes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• ¿Quién Habla?</w:t>
            </w:r>
          </w:p>
          <w:p>
            <w:r>
              <w:t xml:space="preserve">• Narrador: La voz que relata los hechos</w:t>
            </w:r>
          </w:p>
          <w:p>
            <w:r>
              <w:t xml:space="preserve">• Personajes: Las voces que actúan dentro del relato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Comparación nítida con globos de diálogo: una voz en off sobre la viñeta (narrador) frente a personajes que conversan directamente. No text drawn by AI.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i/>
                <w:iCs/>
              </w:rPr>
              <w:t xml:space="preserve">Es fundamental no confundir al narrador con los personajes: el narrador es la voz ficticia que relata los hechos, mientras que los personajes son quienes actúan y toman decisiones dentro de la historia.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Texto Lengua y Literatura 7°, pág. 20; Resumen MINEDUC, pág. 3.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b/>
                <w:bCs/>
              </w:rPr>
              <w:t xml:space="preserve">E6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b/>
                <w:bCs/>
              </w:rPr>
              <w:t xml:space="preserve">Caso Modelo</w:t>
            </w:r>
          </w:p>
          <w:p>
            <w:r>
              <w:rPr>
                <w:i/>
                <w:iCs/>
                <w:color w:val="64748B"/>
              </w:rPr>
              <w:t xml:space="preserve">El dilema de Lucas y el puente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• Caso de Lucas</w:t>
            </w:r>
          </w:p>
          <w:p>
            <w:r>
              <w:t xml:space="preserve">• Motivación: Entregar medicina a su abuela</w:t>
            </w:r>
          </w:p>
          <w:p>
            <w:r>
              <w:t xml:space="preserve">• Obstáculo: El río destruyó el puente</w:t>
            </w:r>
          </w:p>
          <w:p>
            <w:r>
              <w:t xml:space="preserve">• Conflicto con el entorno natural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Lucas con su bolso medicinal mirando el río crecido que derribó el puente de madera, analizando si buscar un sendero largo o pedir ayuda a los vecinos. No text drawn by AI.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i/>
                <w:iCs/>
              </w:rPr>
              <w:t xml:space="preserve">Analicemos nuestro caso modelo: Lucas debe llevar medicinas urgentes a su abuela (motivación). Al llegar, descubre que la lluvia derribó el puente (obstáculo). Es un conflicto entre el personaje y el entorno natural que lo obliga a tomar una decisión crucial.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color w:val="475569"/>
                <w:sz w:val="18"/>
                <w:szCs w:val="18"/>
              </w:rPr>
              <w:t xml:space="preserve">Texto Lengua y Literatura 7°, pág. 22; Resumen MINEDUC, págs. 2–3.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E7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Regla de Oro de la Narración</w:t>
            </w:r>
          </w:p>
          <w:p>
            <w:r>
              <w:rPr>
                <w:i/>
                <w:iCs/>
                <w:color w:val="64748B"/>
              </w:rPr>
              <w:t xml:space="preserve">Principio de análisis literario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• Regla de Oro</w:t>
            </w:r>
          </w:p>
          <w:p>
            <w:r>
              <w:t xml:space="preserve">• El conflicto genera la acción</w:t>
            </w:r>
          </w:p>
          <w:p>
            <w:r>
              <w:t xml:space="preserve">• Sin problema no hay transformación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Marco formal nítido con tipografía editorial sobria. Logo de EstudioSimple en la esquina inferior. No text drawn by AI.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i/>
                <w:iCs/>
              </w:rPr>
              <w:t xml:space="preserve">Nuestra Regla de Oro: El conflicto narrativo es el corazón del relato; orienta las motivaciones de los personajes, determina sus acciones y produce la transformación de la historia.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Texto Lengua y Literatura 7°, Unidad 1, pág. 14; Resumen MINEDUC, pág. 4.</w:t>
            </w:r>
          </w:p>
        </w:tc>
      </w:tr>
    </w:tbl>
    <w:p>
      <w:pPr>
        <w:pStyle w:val="Heading2"/>
        <w:spacing w:after="80" w:before="180"/>
      </w:pPr>
      <w:r>
        <w:t xml:space="preserve">Modelamiento Explícito: Caso Modelo: El Dilema de Lucas y el Río Crecido</w:t>
      </w:r>
    </w:p>
    <w:p>
      <w:pPr>
        <w:spacing w:after="60"/>
      </w:pPr>
      <w:r>
        <w:rPr>
          <w:b/>
          <w:bCs/>
        </w:rPr>
        <w:t xml:space="preserve">• Paso 1 (Identificar la Motivación): </w:t>
      </w:r>
      <w:r>
        <w:t xml:space="preserve">Lucas tiene un objetivo claro y urgente: llevar los remedios a su abuela enferma al otro lado del valle. </w:t>
      </w:r>
      <w:r>
        <w:rPr>
          <w:i/>
          <w:iCs/>
          <w:color w:val="475569"/>
        </w:rPr>
        <w:t xml:space="preserve">[Fuente: Texto Lengua y Literatura 7°, pág. 22.]</w:t>
      </w:r>
    </w:p>
    <w:p>
      <w:pPr>
        <w:spacing w:after="60"/>
      </w:pPr>
      <w:r>
        <w:rPr>
          <w:b/>
          <w:bCs/>
        </w:rPr>
        <w:t xml:space="preserve">• Paso 2 (Reconocer el Obstáculo): </w:t>
      </w:r>
      <w:r>
        <w:t xml:space="preserve">La crecida del río arrasó el puente de madera, bloqueando el único camino directo. </w:t>
      </w:r>
      <w:r>
        <w:rPr>
          <w:i/>
          <w:iCs/>
          <w:color w:val="475569"/>
        </w:rPr>
        <w:t xml:space="preserve">[Fuente: Texto Lengua y Literatura 7°, pág. 22.]</w:t>
      </w:r>
    </w:p>
    <w:p>
      <w:pPr>
        <w:spacing w:after="60"/>
      </w:pPr>
      <w:r>
        <w:rPr>
          <w:b/>
          <w:bCs/>
        </w:rPr>
        <w:t xml:space="preserve">• Paso 3 (Clasificar el Conflicto): </w:t>
      </w:r>
      <w:r>
        <w:t xml:space="preserve">Es un conflicto de personaje contra el entorno natural, que desata un conflicto interno sobre qué riesgo asumir. </w:t>
      </w:r>
      <w:r>
        <w:rPr>
          <w:i/>
          <w:iCs/>
          <w:color w:val="475569"/>
        </w:rPr>
        <w:t xml:space="preserve">[Fuente: Resumen MINEDUC, pág. 2.]</w:t>
      </w:r>
    </w:p>
    <w:p>
      <w:pPr>
        <w:spacing w:after="60"/>
      </w:pPr>
      <w:r>
        <w:rPr>
          <w:b/>
          <w:bCs/>
        </w:rPr>
        <w:t xml:space="preserve">• Paso 4 (Analizar la Decisión y Consecuencia): </w:t>
      </w:r>
      <w:r>
        <w:t xml:space="preserve">Lucas decide no cruzar el río crecido solo y corre a pedir ayuda a los leñadores de la aldea, logrando cruzar a salvo con una cuerda. </w:t>
      </w:r>
      <w:r>
        <w:rPr>
          <w:i/>
          <w:iCs/>
          <w:color w:val="475569"/>
        </w:rPr>
        <w:t xml:space="preserve">[Fuente: Resumen MINEDUC, pág. 3.]</w:t>
      </w:r>
    </w:p>
    <w:p>
      <w:pPr>
        <w:spacing w:after="240" w:before="100"/>
      </w:pPr>
      <w:r>
        <w:rPr>
          <w:b/>
          <w:bCs/>
          <w:color w:val="0F172A"/>
        </w:rPr>
        <w:t xml:space="preserve">Regla de Oro: </w:t>
      </w:r>
      <w:r>
        <w:rPr>
          <w:b/>
          <w:bCs/>
          <w:i/>
          <w:iCs/>
        </w:rPr>
        <w:t xml:space="preserve">"El conflicto narrativo es el problema central que quiebra el equilibrio inicial, confronta el deseo del protagonista con un obstáculo y moviliza las acciones hacia el desenlace."</w:t>
      </w:r>
    </w:p>
    <w:p>
      <w:pPr>
        <w:pStyle w:val="Heading1"/>
        <w:spacing w:after="100" w:before="200"/>
      </w:pPr>
      <w:r>
        <w:t xml:space="preserve">Etapa 5 — Práctica (Cuaderno Físico)</w:t>
      </w:r>
    </w:p>
    <w:p>
      <w:pPr>
        <w:spacing w:after="240"/>
      </w:pPr>
      <w:r>
        <w:rPr>
          <w:b/>
          <w:bCs/>
        </w:rPr>
        <w:t xml:space="preserve">Consigna Literal para el Cuaderno:
</w:t>
      </w:r>
      <w:r>
        <w:t xml:space="preserve">"Abre tu cuaderno de Lengua y Literatura. Dibuja un "Organizador de Tensión Narrativa" con forma de balanza o dos flechas enfrentadas. En el lado izquierdo rotula "Fuerza 1: Motivación del Protagonista" y describe qué busca Lucas en el caso modelo. En el lado derecho rotula "Fuerza 2: Obstáculo / Oposición" y explica qué le impide avanzar. Debajo, anota qué tipo de conflicto es (contra otra persona, contra el entorno o conflicto interno) y qué consecuencia tuvo su decisión."
</w:t>
      </w:r>
      <w:r>
        <w:rPr>
          <w:b/>
          <w:bCs/>
        </w:rPr>
        <w:t xml:space="preserve">Desempeño Esperado:
</w:t>
      </w:r>
      <w:r>
        <w:t xml:space="preserve">• Fuerza 1 (Motivación): Llevar las medicinas con urgencia y cariño a su abuela enferma. [Fuente: Texto Lengua y Literatura 7°, pág. 22.]
</w:t>
      </w:r>
      <w:r>
        <w:t xml:space="preserve">• Fuerza 2 (Obstáculo): El río desbordado que destruyó el puente e impide el paso a pie. [Fuente: Texto Lengua y Literatura 7°, pág. 22.]
</w:t>
      </w:r>
      <w:r>
        <w:t xml:space="preserve">• Tipo de Conflicto: Conflicto externo con el entorno natural (la fuerza del río) y dilema de prudencia. [Fuente: Resumen MINEDUC, pág. 2.]
</w:t>
      </w:r>
      <w:r>
        <w:t xml:space="preserve">• Consecuencia: Pedir ayuda comunitaria le permite cumplir su meta sin arriesgar su vida imprudentemente. [Fuente: Resumen MINEDUC, pág. 3.]
</w:t>
      </w:r>
      <w:r>
        <w:rPr>
          <w:b/>
          <w:bCs/>
        </w:rPr>
        <w:t xml:space="preserve">
Pistas Graduales:
</w:t>
      </w:r>
      <w:r>
        <w:t xml:space="preserve">• Pista 1: Recuerda que la motivación responde a la pregunta "¿qué quiere lograr el personaje?".
</w:t>
      </w:r>
      <w:r>
        <w:t xml:space="preserve">• Pista 2: El obstáculo responde a la pregunta "¿qué o quién se interpone en su camino?".
</w:t>
      </w:r>
      <w:r>
        <w:rPr>
          <w:b/>
          <w:bCs/>
        </w:rPr>
        <w:t xml:space="preserve">
Guía del Adulto Mentor:
</w:t>
      </w:r>
      <w:r>
        <w:t xml:space="preserve">• DILE: "Vamos a dibujar el organizador de tensión en tu cuaderno. Sintetiza las dos fuerzas con letra clara y buena ortografía."
</w:t>
      </w:r>
      <w:r>
        <w:t xml:space="preserve">• ESPERA: Dale entre 6 y 8 minutos para dibujar el esquema y completar las explicaciones.
</w:t>
      </w:r>
      <w:r>
        <w:t xml:space="preserve">• SI RESPONDE BIEN: "¡Qué gran esquema! Has identificado con mucha claridad las dos fuerzas que chocan."
</w:t>
      </w:r>
      <w:r>
        <w:t xml:space="preserve">• SI NECESITA APOYO: Si tiene dudas con el tipo de conflicto, pregúntale: ¿Lucas está peleando con otra persona o con la naturaleza?</w:t>
      </w:r>
    </w:p>
    <w:p>
      <w:pPr>
        <w:pStyle w:val="Heading1"/>
        <w:spacing w:after="100" w:before="200"/>
      </w:pPr>
      <w:r>
        <w:t xml:space="preserve">Etapa 6 — Resumen (Consolidación Cognitiva)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El conflicto narrativo es el problema central que quiebra la calma inicial y da inicio a las acciones principales del relato. </w:t>
      </w:r>
      <w:r>
        <w:rPr>
          <w:i/>
          <w:iCs/>
          <w:color w:val="475569"/>
        </w:rPr>
        <w:t xml:space="preserve">[Fuente: Texto Lengua y Literatura 7°, pág. 12; Resumen MINEDUC, pág. 2.]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El conflicto surge de la oposición entre el deseo o meta del protagonista y un obstáculo (que puede ser otro personaje, la naturaleza o un dilema interno). </w:t>
      </w:r>
      <w:r>
        <w:rPr>
          <w:i/>
          <w:iCs/>
          <w:color w:val="475569"/>
        </w:rPr>
        <w:t xml:space="preserve">[Fuente: Texto Lengua y Literatura 7°, pág. 17; Resumen MINEDUC, pág. 2.]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Analizar las decisiones de los personajes y sus consecuencias permite comprender en profundidad el sentido y mensaje de la narración. </w:t>
      </w:r>
      <w:r>
        <w:rPr>
          <w:i/>
          <w:iCs/>
          <w:color w:val="475569"/>
        </w:rPr>
        <w:t xml:space="preserve">[Fuente: Texto Lengua y Literatura 7°, pág. 16; Resumen MINEDUC, pág. 3.]</w:t>
      </w:r>
    </w:p>
    <w:p>
      <w:pPr>
        <w:spacing w:after="140" w:before="80"/>
      </w:pPr>
      <w:r>
        <w:rPr>
          <w:b/>
          <w:bCs/>
        </w:rPr>
        <w:t xml:space="preserve">Tarjeta de Síntesis en Cuaderno: </w:t>
      </w:r>
      <w:r>
        <w:rPr>
          <w:i/>
          <w:iCs/>
        </w:rPr>
        <w:t xml:space="preserve">"Conflicto Narrativo = Meta del Protagonista vs Obstáculo. Es el motor que hace avanzar la historia."</w:t>
      </w:r>
    </w:p>
    <w:p>
      <w:pPr>
        <w:spacing w:after="240"/>
      </w:pPr>
      <w:r>
        <w:rPr>
          <w:b/>
          <w:bCs/>
        </w:rPr>
        <w:t xml:space="preserve">Guía del Mentor en Resumen:
</w:t>
      </w:r>
      <w:r>
        <w:t xml:space="preserve">• DILE: "Leamos juntos las tres conclusiones clave de nuestra clase."
</w:t>
      </w:r>
      <w:r>
        <w:t xml:space="preserve">• ESPERA: Pídele al estudiante que te diga en una sola frase qué es el conflicto narrativo.
</w:t>
      </w:r>
      <w:r>
        <w:t xml:space="preserve">• SI RESPONDE BIEN: "¡Excelente síntesis! Es el problema que pone en movimiento toda la historia."
</w:t>
      </w:r>
      <w:r>
        <w:t xml:space="preserve">• SI NECESITA APOYO: Recuérdale la imagen del motor: sin combustible y sin motor, el auto no avanza.</w:t>
      </w:r>
    </w:p>
    <w:p>
      <w:pPr>
        <w:pStyle w:val="Heading1"/>
        <w:spacing w:after="100" w:before="200"/>
      </w:pPr>
      <w:r>
        <w:t xml:space="preserve">Etapa 7 — Miniquiz Formativo (3 Preguntas Psicométricas Completas)</w:t>
      </w:r>
    </w:p>
    <w:p>
      <w:pPr>
        <w:spacing w:after="60" w:before="100"/>
      </w:pPr>
      <w:r>
        <w:rPr>
          <w:b/>
          <w:bCs/>
        </w:rPr>
        <w:t xml:space="preserve">Pregunta 1 (Q1-LEN7-OA01): </w:t>
      </w:r>
      <w:r>
        <w:t xml:space="preserve">¿Qué es el conflicto narrativo dentro de una obra literaria?</w:t>
      </w:r>
    </w:p>
    <w:p>
      <w:pPr>
        <w:spacing w:after="30"/>
      </w:pPr>
      <w:r>
        <w:rPr>
          <w:b/>
          <w:bCs/>
        </w:rPr>
        <w:t xml:space="preserve">A) </w:t>
      </w:r>
      <w:r>
        <w:rPr>
          <w:b w:val="false"/>
          <w:bCs w:val="false"/>
        </w:rPr>
        <w:t xml:space="preserve">La descripción física del lugar donde ocurren los acontecimientos.</w:t>
      </w:r>
      <w:r>
        <w:t xml:space="preserve"/>
      </w:r>
    </w:p>
    <w:p>
      <w:pPr>
        <w:spacing w:after="30"/>
      </w:pPr>
      <w:r>
        <w:rPr>
          <w:b/>
          <w:bCs/>
        </w:rPr>
        <w:t xml:space="preserve">B) </w:t>
      </w:r>
      <w:r>
        <w:rPr>
          <w:b/>
          <w:bCs/>
          <w:color w:val="059669"/>
        </w:rPr>
        <w:t xml:space="preserve">El problema central que quiebra el equilibrio inicial y genera tensión en la historia.</w:t>
      </w:r>
      <w:r>
        <w:rPr>
          <w:b/>
          <w:bCs/>
          <w:color w:val="059669"/>
        </w:rPr>
        <w:t xml:space="preserve"> [CLAVE CORRECTA]</w:t>
      </w:r>
    </w:p>
    <w:p>
      <w:pPr>
        <w:spacing w:after="30"/>
      </w:pPr>
      <w:r>
        <w:rPr>
          <w:b/>
          <w:bCs/>
        </w:rPr>
        <w:t xml:space="preserve">C) </w:t>
      </w:r>
      <w:r>
        <w:rPr>
          <w:b w:val="false"/>
          <w:bCs w:val="false"/>
        </w:rPr>
        <w:t xml:space="preserve">El conjunto de palabras difíciles que el narrador utiliza en el texto.</w:t>
      </w:r>
      <w:r>
        <w:t xml:space="preserve"/>
      </w:r>
    </w:p>
    <w:p>
      <w:pPr>
        <w:spacing w:after="30"/>
      </w:pPr>
      <w:r>
        <w:rPr>
          <w:b/>
          <w:bCs/>
        </w:rPr>
        <w:t xml:space="preserve">D) </w:t>
      </w:r>
      <w:r>
        <w:rPr>
          <w:b w:val="false"/>
          <w:bCs w:val="false"/>
        </w:rPr>
        <w:t xml:space="preserve">La lista de los nombres de todos los personajes secundarios.</w:t>
      </w:r>
      <w:r>
        <w:t xml:space="preserve"/>
      </w:r>
    </w:p>
    <w:p>
      <w:pPr>
        <w:pStyle w:val="Heading3"/>
        <w:spacing w:after="30" w:before="60"/>
      </w:pPr>
      <w:r>
        <w:t xml:space="preserve">Análisis Justificado de Distractores:</w:t>
      </w:r>
    </w:p>
    <w:p>
      <w:pPr>
        <w:spacing w:after="40"/>
      </w:pPr>
      <w:r>
        <w:rPr>
          <w:b/>
          <w:bCs/>
        </w:rPr>
        <w:t xml:space="preserve">• Alternativa A: </w:t>
      </w:r>
      <w:r>
        <w:t xml:space="preserve">Distractor. Corresponde al ambiente o espacio narrativo (Texto Lengua y Literatura 7°, pág. 14).</w:t>
      </w:r>
    </w:p>
    <w:p>
      <w:pPr>
        <w:spacing w:after="40"/>
      </w:pPr>
      <w:r>
        <w:rPr>
          <w:b/>
          <w:bCs/>
        </w:rPr>
        <w:t xml:space="preserve">• Alternativa C: </w:t>
      </w:r>
      <w:r>
        <w:t xml:space="preserve">Distractor. Corresponde al léxico o vocabulario contextual.</w:t>
      </w:r>
    </w:p>
    <w:p>
      <w:pPr>
        <w:spacing w:after="40"/>
      </w:pPr>
      <w:r>
        <w:rPr>
          <w:b/>
          <w:bCs/>
        </w:rPr>
        <w:t xml:space="preserve">• Alternativa D: </w:t>
      </w:r>
      <w:r>
        <w:t xml:space="preserve">Distractor. Corresponde al elenco de personajes, no al problema de la trama.</w:t>
      </w:r>
    </w:p>
    <w:p>
      <w:pPr>
        <w:spacing w:after="60" w:before="100"/>
      </w:pPr>
      <w:r>
        <w:rPr>
          <w:b/>
          <w:bCs/>
        </w:rPr>
        <w:t xml:space="preserve">Pregunta 2 (Q2-LEN7-OA01): </w:t>
      </w:r>
      <w:r>
        <w:t xml:space="preserve">En el caso de Lucas, ¿qué elemento actúa como la fuerza antagónica u obstáculo que desata el conflicto principal?</w:t>
      </w:r>
    </w:p>
    <w:p>
      <w:pPr>
        <w:spacing w:after="30"/>
      </w:pPr>
      <w:r>
        <w:rPr>
          <w:b/>
          <w:bCs/>
        </w:rPr>
        <w:t xml:space="preserve">A) </w:t>
      </w:r>
      <w:r>
        <w:rPr>
          <w:b w:val="false"/>
          <w:bCs w:val="false"/>
        </w:rPr>
        <w:t xml:space="preserve">El deseo de Lucas de cuidar a su abuela.</w:t>
      </w:r>
      <w:r>
        <w:t xml:space="preserve"/>
      </w:r>
    </w:p>
    <w:p>
      <w:pPr>
        <w:spacing w:after="30"/>
      </w:pPr>
      <w:r>
        <w:rPr>
          <w:b/>
          <w:bCs/>
        </w:rPr>
        <w:t xml:space="preserve">B) </w:t>
      </w:r>
      <w:r>
        <w:rPr>
          <w:b/>
          <w:bCs/>
          <w:color w:val="059669"/>
        </w:rPr>
        <w:t xml:space="preserve">La crecida del río que destruyó el puente de madera.</w:t>
      </w:r>
      <w:r>
        <w:rPr>
          <w:b/>
          <w:bCs/>
          <w:color w:val="059669"/>
        </w:rPr>
        <w:t xml:space="preserve"> [CLAVE CORRECTA]</w:t>
      </w:r>
    </w:p>
    <w:p>
      <w:pPr>
        <w:spacing w:after="30"/>
      </w:pPr>
      <w:r>
        <w:rPr>
          <w:b/>
          <w:bCs/>
        </w:rPr>
        <w:t xml:space="preserve">C) </w:t>
      </w:r>
      <w:r>
        <w:rPr>
          <w:b w:val="false"/>
          <w:bCs w:val="false"/>
        </w:rPr>
        <w:t xml:space="preserve">La presencia de leñadores amables en la aldea.</w:t>
      </w:r>
      <w:r>
        <w:t xml:space="preserve"/>
      </w:r>
    </w:p>
    <w:p>
      <w:pPr>
        <w:spacing w:after="30"/>
      </w:pPr>
      <w:r>
        <w:rPr>
          <w:b/>
          <w:bCs/>
        </w:rPr>
        <w:t xml:space="preserve">D) </w:t>
      </w:r>
      <w:r>
        <w:rPr>
          <w:b w:val="false"/>
          <w:bCs w:val="false"/>
        </w:rPr>
        <w:t xml:space="preserve">El frasco de medicina que llevaba en su bolso.</w:t>
      </w:r>
      <w:r>
        <w:t xml:space="preserve"/>
      </w:r>
    </w:p>
    <w:p>
      <w:pPr>
        <w:pStyle w:val="Heading3"/>
        <w:spacing w:after="30" w:before="60"/>
      </w:pPr>
      <w:r>
        <w:t xml:space="preserve">Análisis Justificado de Distractores:</w:t>
      </w:r>
    </w:p>
    <w:p>
      <w:pPr>
        <w:spacing w:after="40"/>
      </w:pPr>
      <w:r>
        <w:rPr>
          <w:b/>
          <w:bCs/>
        </w:rPr>
        <w:t xml:space="preserve">• Alternativa A: </w:t>
      </w:r>
      <w:r>
        <w:t xml:space="preserve">Distractor. Corresponde a la motivación del protagonista, no al obstáculo que se opone a ella (Resumen MINEDUC, pág. 2).</w:t>
      </w:r>
    </w:p>
    <w:p>
      <w:pPr>
        <w:spacing w:after="40"/>
      </w:pPr>
      <w:r>
        <w:rPr>
          <w:b/>
          <w:bCs/>
        </w:rPr>
        <w:t xml:space="preserve">• Alternativa C: </w:t>
      </w:r>
      <w:r>
        <w:t xml:space="preserve">Distractor. Los leñadores son ayudantes o aliados que facilitan la resolución.</w:t>
      </w:r>
    </w:p>
    <w:p>
      <w:pPr>
        <w:spacing w:after="40"/>
      </w:pPr>
      <w:r>
        <w:rPr>
          <w:b/>
          <w:bCs/>
        </w:rPr>
        <w:t xml:space="preserve">• Alternativa D: </w:t>
      </w:r>
      <w:r>
        <w:t xml:space="preserve">Distractor. Es el objeto de valor que motiva la misión, no el impedimento.</w:t>
      </w:r>
    </w:p>
    <w:p>
      <w:pPr>
        <w:spacing w:after="60" w:before="100"/>
      </w:pPr>
      <w:r>
        <w:rPr>
          <w:b/>
          <w:bCs/>
        </w:rPr>
        <w:t xml:space="preserve">Pregunta 3 (Q3-LEN7-OA01): </w:t>
      </w:r>
      <w:r>
        <w:t xml:space="preserve">¿Cuál es la diferencia fundamental entre el narrador y los personajes dentro de un texto narrativo?</w:t>
      </w:r>
    </w:p>
    <w:p>
      <w:pPr>
        <w:spacing w:after="30"/>
      </w:pPr>
      <w:r>
        <w:rPr>
          <w:b/>
          <w:bCs/>
        </w:rPr>
        <w:t xml:space="preserve">A) </w:t>
      </w:r>
      <w:r>
        <w:rPr>
          <w:b w:val="false"/>
          <w:bCs w:val="false"/>
        </w:rPr>
        <w:t xml:space="preserve">El narrador siempre es una persona de la vida real y los personajes son inventados.</w:t>
      </w:r>
      <w:r>
        <w:t xml:space="preserve"/>
      </w:r>
    </w:p>
    <w:p>
      <w:pPr>
        <w:spacing w:after="30"/>
      </w:pPr>
      <w:r>
        <w:rPr>
          <w:b/>
          <w:bCs/>
        </w:rPr>
        <w:t xml:space="preserve">B) </w:t>
      </w:r>
      <w:r>
        <w:rPr>
          <w:b/>
          <w:bCs/>
          <w:color w:val="059669"/>
        </w:rPr>
        <w:t xml:space="preserve">El narrador es la voz ficticia que relata la historia, mientras que los personajes son los seres que actúan y toman decisiones en ella.</w:t>
      </w:r>
      <w:r>
        <w:rPr>
          <w:b/>
          <w:bCs/>
          <w:color w:val="059669"/>
        </w:rPr>
        <w:t xml:space="preserve"> [CLAVE CORRECTA]</w:t>
      </w:r>
    </w:p>
    <w:p>
      <w:pPr>
        <w:spacing w:after="30"/>
      </w:pPr>
      <w:r>
        <w:rPr>
          <w:b/>
          <w:bCs/>
        </w:rPr>
        <w:t xml:space="preserve">C) </w:t>
      </w:r>
      <w:r>
        <w:rPr>
          <w:b w:val="false"/>
          <w:bCs w:val="false"/>
        </w:rPr>
        <w:t xml:space="preserve">No existe ninguna diferencia; narrador y personajes son exactamente lo mismo.</w:t>
      </w:r>
      <w:r>
        <w:t xml:space="preserve"/>
      </w:r>
    </w:p>
    <w:p>
      <w:pPr>
        <w:spacing w:after="30"/>
      </w:pPr>
      <w:r>
        <w:rPr>
          <w:b/>
          <w:bCs/>
        </w:rPr>
        <w:t xml:space="preserve">D) </w:t>
      </w:r>
      <w:r>
        <w:rPr>
          <w:b w:val="false"/>
          <w:bCs w:val="false"/>
        </w:rPr>
        <w:t xml:space="preserve">Los personajes saben todo lo que ocurrirá y el narrador nunca conoce el final.</w:t>
      </w:r>
      <w:r>
        <w:t xml:space="preserve"/>
      </w:r>
    </w:p>
    <w:p>
      <w:pPr>
        <w:pStyle w:val="Heading3"/>
        <w:spacing w:after="30" w:before="60"/>
      </w:pPr>
      <w:r>
        <w:t xml:space="preserve">Análisis Justificado de Distractores:</w:t>
      </w:r>
    </w:p>
    <w:p>
      <w:pPr>
        <w:spacing w:after="40"/>
      </w:pPr>
      <w:r>
        <w:rPr>
          <w:b/>
          <w:bCs/>
        </w:rPr>
        <w:t xml:space="preserve">• Alternativa A: </w:t>
      </w:r>
      <w:r>
        <w:t xml:space="preserve">Distractor. El narrador es una entidad ficticia creada por el autor real (Texto Lengua y Literatura 7°, pág. 20).</w:t>
      </w:r>
    </w:p>
    <w:p>
      <w:pPr>
        <w:spacing w:after="40"/>
      </w:pPr>
      <w:r>
        <w:rPr>
          <w:b/>
          <w:bCs/>
        </w:rPr>
        <w:t xml:space="preserve">• Alternativa C: </w:t>
      </w:r>
      <w:r>
        <w:t xml:space="preserve">Distractor. Falso: Son instancias narrativas con roles completamente distintos en el relato.</w:t>
      </w:r>
    </w:p>
    <w:p>
      <w:pPr>
        <w:spacing w:after="40"/>
      </w:pPr>
      <w:r>
        <w:rPr>
          <w:b/>
          <w:bCs/>
        </w:rPr>
        <w:t xml:space="preserve">• Alternativa D: </w:t>
      </w:r>
      <w:r>
        <w:t xml:space="preserve">Distractor. Falso: Frecuentemente el narrador omnisciente conoce el destino de los personajes.</w:t>
      </w:r>
    </w:p>
    <w:p>
      <w:pPr>
        <w:pStyle w:val="Heading2"/>
        <w:spacing w:after="60" w:before="140"/>
      </w:pPr>
      <w:r>
        <w:t xml:space="preserve">Bucle de Recuperación Formativa (Umbral &gt;= 2 de 3)</w:t>
      </w:r>
    </w:p>
    <w:p>
      <w:pPr>
        <w:spacing w:after="240"/>
      </w:pPr>
      <w:r>
        <w:rPr>
          <w:b/>
          <w:bCs/>
        </w:rPr>
        <w:t xml:space="preserve">Cápsula Formativa Remedial: </w:t>
      </w:r>
      <w:r>
        <w:t xml:space="preserve">Recuerda: El conflicto narrativo es el choque entre lo que un personaje desea lograr y las dificultades que encuentra para conseguirlo. Reconocer este problema te ayuda a entender por qué los personajes toman decisiones valientes o cometen errores (Texto Lengua y Literatura 7°, pág. 12).
</w:t>
      </w:r>
      <w:r>
        <w:rPr>
          <w:b/>
          <w:bCs/>
        </w:rPr>
        <w:t xml:space="preserve">Ítem Remedial Equivalente:
</w:t>
      </w:r>
      <w:r>
        <w:t xml:space="preserve">• Pregunta: Si en un relato un estudiante debe decidir entre decir la verdad sobre una travesura o encubrir a su mejor amigo para que no lo castiguen, ¿qué tipo de conflicto está experimentando principalmente?
</w:t>
      </w:r>
      <w:r>
        <w:t xml:space="preserve">• Opciones: A) Conflicto con la naturaleza. | B) Conflicto interno (dilema moral). [CORRECTA] | C) Conflicto espacial geográfico. | D) Conflicto biológico celular.
</w:t>
      </w:r>
      <w:r>
        <w:t xml:space="preserve">• Clave Correcta: Opción B
</w:t>
      </w:r>
      <w:r>
        <w:t xml:space="preserve">• Justificación: Cuando un personaje se debate en su propia mente entre dos valores éticos opuestos, experimenta un conflicto interno o dilema moral (Resumen MINEDUC, pág. 2).</w:t>
      </w:r>
    </w:p>
    <w:p>
      <w:pPr>
        <w:pStyle w:val="Heading1"/>
        <w:spacing w:after="100" w:before="200"/>
      </w:pPr>
      <w:r>
        <w:t xml:space="preserve">Etapa 8 — Cierre (Metacognición y Transferencia)</w:t>
      </w:r>
    </w:p>
    <w:p>
      <w:pPr>
        <w:spacing w:after="240"/>
      </w:pPr>
      <w:r>
        <w:rPr>
          <w:b/>
          <w:bCs/>
        </w:rPr>
        <w:t xml:space="preserve">Pregunta Metacognitiva: </w:t>
      </w:r>
      <w:r>
        <w:t xml:space="preserve">"A partir del caso de Lucas y su dilema con el puente, ¿cómo te ayuda identificar el conflicto de una narración a comprender las decisiones difíciles que enfrentan las personas en la vida real?"
</w:t>
      </w:r>
      <w:r>
        <w:rPr>
          <w:b/>
          <w:bCs/>
        </w:rPr>
        <w:t xml:space="preserve">Mensaje de Felicitación: </w:t>
      </w:r>
      <w:r>
        <w:t xml:space="preserve">"¡Felicitaciones por culminar con agudeza y dedicación tu primera clase de Lengua y Literatura sobre análisis narrativo!"
</w:t>
      </w:r>
      <w:r>
        <w:rPr>
          <w:b/>
          <w:bCs/>
        </w:rPr>
        <w:t xml:space="preserve">Transferencia a la Siguiente Clase: </w:t>
      </w:r>
      <w:r>
        <w:t xml:space="preserve">En la Clase 2 analizaremos la evolución de los personajes y cómo el conflicto transforma sus valores y sentimientos a lo largo del relato.
</w:t>
      </w:r>
      <w:r>
        <w:rPr>
          <w:b/>
          <w:bCs/>
        </w:rPr>
        <w:t xml:space="preserve">Guía del Adulto Mentor:
</w:t>
      </w:r>
      <w:r>
        <w:t xml:space="preserve">• DILE: "¡Muy bien hecho! Cuéntame qué fue lo más interesante que aprendiste hoy sobre el conflicto en las historias."
</w:t>
      </w:r>
      <w:r>
        <w:t xml:space="preserve">• ESPERA: Escucha su reflexión con una sonrisa y felicítalo por su capacidad de análisis.
</w:t>
      </w:r>
      <w:r>
        <w:t xml:space="preserve">• SI RESPONDE BIEN: "¡Qué análisis tan maduro! Ya tienes ojos de lector crítico."
</w:t>
      </w:r>
      <w:r>
        <w:t xml:space="preserve">• SI NECESITA APOYO: Recuérdale que los libros nos enseñan a reflexionar sobre los dilemas de la vida.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2026-10-09T22:53:37.240Z</dcterms:created>
  <dcterms:modified xsi:type="dcterms:W3CDTF">2026-10-09T22:53:37.240Z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