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</w:t>
      </w:r>
      <w:r>
        <w:t xml:space="preserve"> </w:t>
      </w:r>
      <w:r>
        <w:t xml:space="preserve">Environment:</w:t>
      </w:r>
      <w:r>
        <w:t xml:space="preserve"> </w:t>
      </w:r>
      <w:r>
        <w:t xml:space="preserve">Tensorflow-GPU</w:t>
      </w:r>
      <w:r>
        <w:t xml:space="preserve"> </w:t>
      </w:r>
      <w:r>
        <w:t xml:space="preserve">in</w:t>
      </w:r>
      <w:r>
        <w:t xml:space="preserve"> </w:t>
      </w:r>
      <w:r>
        <w:t xml:space="preserve">Docker</w:t>
      </w:r>
    </w:p>
    <w:p>
      <w:pPr>
        <w:pStyle w:val="Author"/>
      </w:pPr>
      <w:r>
        <w:t xml:space="preserve">Huang</w:t>
      </w:r>
      <w:r>
        <w:t xml:space="preserve"> </w:t>
      </w:r>
      <w:r>
        <w:t xml:space="preserve">Yuefeng</w:t>
      </w:r>
    </w:p>
    <w:p>
      <w:pPr>
        <w:pStyle w:val="Date"/>
      </w:pPr>
      <w:r>
        <w:t xml:space="preserve">2019.1.15</w:t>
      </w:r>
    </w:p>
    <w:p>
      <w:pPr>
        <w:pStyle w:val="Heading1"/>
      </w:pPr>
      <w:bookmarkStart w:id="21" w:name="difference-in-docker-installation"/>
      <w:bookmarkEnd w:id="21"/>
      <w:r>
        <w:t xml:space="preserve">Difference in docker installation</w:t>
      </w:r>
    </w:p>
    <w:p>
      <w:pPr>
        <w:pStyle w:val="FirstParagraph"/>
      </w:pPr>
      <w:r>
        <w:rPr>
          <w:b/>
        </w:rPr>
        <w:t xml:space="preserve">without docker, we must install:</w:t>
      </w:r>
    </w:p>
    <w:p>
      <w:pPr>
        <w:pStyle w:val="Compact"/>
        <w:numPr>
          <w:numId w:val="1001"/>
          <w:ilvl w:val="0"/>
        </w:numPr>
      </w:pPr>
      <w:r>
        <w:t xml:space="preserve">Anaconda</w:t>
      </w:r>
    </w:p>
    <w:p>
      <w:pPr>
        <w:pStyle w:val="Compact"/>
        <w:numPr>
          <w:numId w:val="1001"/>
          <w:ilvl w:val="0"/>
        </w:numPr>
      </w:pPr>
      <w:r>
        <w:t xml:space="preserve">pip install tensorflow-gpu</w:t>
      </w:r>
    </w:p>
    <w:p>
      <w:pPr>
        <w:pStyle w:val="Compact"/>
        <w:numPr>
          <w:numId w:val="1001"/>
          <w:ilvl w:val="0"/>
        </w:numPr>
      </w:pPr>
      <w:r>
        <w:t xml:space="preserve">CUDA</w:t>
      </w:r>
    </w:p>
    <w:p>
      <w:pPr>
        <w:pStyle w:val="Compact"/>
        <w:numPr>
          <w:numId w:val="1001"/>
          <w:ilvl w:val="0"/>
        </w:numPr>
      </w:pPr>
      <w:r>
        <w:t xml:space="preserve">cudnn</w:t>
      </w:r>
    </w:p>
    <w:p>
      <w:pPr>
        <w:pStyle w:val="Compact"/>
        <w:numPr>
          <w:numId w:val="1001"/>
          <w:ilvl w:val="0"/>
        </w:numPr>
      </w:pPr>
      <w:r>
        <w:t xml:space="preserve">Nvidia Driver</w:t>
      </w:r>
    </w:p>
    <w:p>
      <w:pPr>
        <w:pStyle w:val="FirstParagraph"/>
      </w:pPr>
      <w:r>
        <w:rPr>
          <w:b/>
        </w:rPr>
        <w:t xml:space="preserve">with docker, we just need to install:</w:t>
      </w:r>
    </w:p>
    <w:p>
      <w:pPr>
        <w:pStyle w:val="Compact"/>
        <w:numPr>
          <w:numId w:val="1002"/>
          <w:ilvl w:val="0"/>
        </w:numPr>
      </w:pPr>
      <w:r>
        <w:t xml:space="preserve">Nvidia Driver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docker</w:t>
      </w:r>
    </w:p>
    <w:p>
      <w:pPr>
        <w:pStyle w:val="Compact"/>
        <w:numPr>
          <w:numId w:val="1002"/>
          <w:ilvl w:val="0"/>
        </w:numPr>
      </w:pPr>
      <w:r>
        <w:t xml:space="preserve">Nvidia docker</w:t>
      </w:r>
    </w:p>
    <w:p>
      <w:pPr>
        <w:pStyle w:val="Compact"/>
        <w:numPr>
          <w:numId w:val="1002"/>
          <w:ilvl w:val="0"/>
        </w:numPr>
      </w:pPr>
      <w:r>
        <w:t xml:space="preserve">Tensorflow-GPU image</w:t>
      </w:r>
    </w:p>
    <w:p>
      <w:pPr>
        <w:pStyle w:val="Heading1"/>
      </w:pPr>
      <w:bookmarkStart w:id="22" w:name="installation-docker"/>
      <w:bookmarkEnd w:id="22"/>
      <w:r>
        <w:t xml:space="preserve">Installation docker</w:t>
      </w:r>
    </w:p>
    <w:p>
      <w:pPr>
        <w:numPr>
          <w:numId w:val="1003"/>
          <w:ilvl w:val="0"/>
        </w:numPr>
      </w:pPr>
      <w:r>
        <w:t xml:space="preserve">Disable ubuntu nouveau driver by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sudo ubuntu-drivers autoinstall</w:t>
      </w:r>
    </w:p>
    <w:p>
      <w:pPr>
        <w:numPr>
          <w:numId w:val="1003"/>
          <w:ilvl w:val="0"/>
        </w:numPr>
      </w:pPr>
      <w:r>
        <w:t xml:space="preserve">Install docker of corresponding version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sudo apt-get install docker-ce=18.09.0~ce~3-0~ubuntu</w:t>
      </w:r>
    </w:p>
    <w:p>
      <w:pPr>
        <w:numPr>
          <w:numId w:val="1003"/>
          <w:ilvl w:val="0"/>
        </w:numPr>
      </w:pPr>
      <w:r>
        <w:t xml:space="preserve">Install Nvidia docker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sudo apt-get install -y nvidia-docker2</w:t>
      </w:r>
    </w:p>
    <w:p>
      <w:pPr>
        <w:numPr>
          <w:numId w:val="1003"/>
          <w:ilvl w:val="0"/>
        </w:numPr>
      </w:pPr>
      <w:r>
        <w:t xml:space="preserve">Get Tensorflow-GPU image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sudo docker pull tensorflow/tensorflow:devel-gpu</w:t>
      </w:r>
    </w:p>
    <w:p>
      <w:pPr>
        <w:pStyle w:val="Heading1"/>
      </w:pPr>
      <w:bookmarkStart w:id="23" w:name="appendix"/>
      <w:bookmarkEnd w:id="23"/>
      <w:r>
        <w:t xml:space="preserve">Appendix</w:t>
      </w:r>
    </w:p>
    <w:p>
      <w:pPr>
        <w:pStyle w:val="Heading1"/>
      </w:pPr>
      <w:bookmarkStart w:id="24" w:name="set-static-ip-for-wifi-connected-pc"/>
      <w:bookmarkEnd w:id="24"/>
      <w:r>
        <w:t xml:space="preserve">Set Static IP for WiFi connected PC</w:t>
      </w:r>
    </w:p>
    <w:p>
      <w:pPr>
        <w:pStyle w:val="SourceCode"/>
      </w:pPr>
      <w:r>
        <w:rPr>
          <w:rStyle w:val="VerbatimChar"/>
        </w:rPr>
        <w:t xml:space="preserve">network:</w:t>
      </w:r>
      <w:r>
        <w:br w:type="textWrapping"/>
      </w:r>
      <w:r>
        <w:rPr>
          <w:rStyle w:val="VerbatimChar"/>
        </w:rPr>
        <w:t xml:space="preserve">  version: 2</w:t>
      </w:r>
      <w:r>
        <w:br w:type="textWrapping"/>
      </w:r>
      <w:r>
        <w:rPr>
          <w:rStyle w:val="VerbatimChar"/>
        </w:rPr>
        <w:t xml:space="preserve">  renderer: NetworkManager</w:t>
      </w:r>
      <w:r>
        <w:br w:type="textWrapping"/>
      </w:r>
      <w:r>
        <w:rPr>
          <w:rStyle w:val="VerbatimChar"/>
        </w:rPr>
        <w:t xml:space="preserve">  ethernets:</w:t>
      </w:r>
      <w:r>
        <w:br w:type="textWrapping"/>
      </w:r>
      <w:r>
        <w:rPr>
          <w:rStyle w:val="VerbatimChar"/>
        </w:rPr>
        <w:t xml:space="preserve">    #network card identification</w:t>
      </w:r>
      <w:r>
        <w:br w:type="textWrapping"/>
      </w:r>
      <w:r>
        <w:rPr>
          <w:rStyle w:val="VerbatimChar"/>
        </w:rPr>
        <w:t xml:space="preserve">    wlx002127b8ee7a:</w:t>
      </w:r>
      <w:r>
        <w:br w:type="textWrapping"/>
      </w:r>
      <w:r>
        <w:rPr>
          <w:rStyle w:val="VerbatimChar"/>
        </w:rPr>
        <w:t xml:space="preserve">      dhcp4: no</w:t>
      </w:r>
      <w:r>
        <w:br w:type="textWrapping"/>
      </w:r>
      <w:r>
        <w:rPr>
          <w:rStyle w:val="VerbatimChar"/>
        </w:rPr>
        <w:t xml:space="preserve">      #IP/net mask by "ip a"</w:t>
      </w:r>
      <w:r>
        <w:br w:type="textWrapping"/>
      </w:r>
      <w:r>
        <w:rPr>
          <w:rStyle w:val="VerbatimChar"/>
        </w:rPr>
        <w:t xml:space="preserve">      addresses: [192.168.50.169/24]</w:t>
      </w:r>
      <w:r>
        <w:br w:type="textWrapping"/>
      </w:r>
      <w:r>
        <w:rPr>
          <w:rStyle w:val="VerbatimChar"/>
        </w:rPr>
        <w:t xml:space="preserve">      #gateway by "route -n"</w:t>
      </w:r>
      <w:r>
        <w:br w:type="textWrapping"/>
      </w:r>
      <w:r>
        <w:rPr>
          <w:rStyle w:val="VerbatimChar"/>
        </w:rPr>
        <w:t xml:space="preserve">      gateway4: 192.168.50.1</w:t>
      </w:r>
      <w:r>
        <w:br w:type="textWrapping"/>
      </w:r>
      <w:r>
        <w:rPr>
          <w:rStyle w:val="VerbatimChar"/>
        </w:rPr>
        <w:t xml:space="preserve">      nameservers:</w:t>
      </w:r>
      <w:r>
        <w:br w:type="textWrapping"/>
      </w:r>
      <w:r>
        <w:rPr>
          <w:rStyle w:val="VerbatimChar"/>
        </w:rPr>
        <w:t xml:space="preserve">        #use gateway as nameserver proxy by "nmcli dev show | grep DNS"</w:t>
      </w:r>
      <w:r>
        <w:br w:type="textWrapping"/>
      </w:r>
      <w:r>
        <w:rPr>
          <w:rStyle w:val="VerbatimChar"/>
        </w:rPr>
        <w:t xml:space="preserve">        addresses: [192.168.50.1]</w:t>
      </w:r>
    </w:p>
    <w:p>
      <w:pPr>
        <w:pStyle w:val="Heading1"/>
      </w:pPr>
      <w:bookmarkStart w:id="25" w:name="docker-tips"/>
      <w:bookmarkEnd w:id="25"/>
      <w:r>
        <w:t xml:space="preserve">Docker Tips</w:t>
      </w:r>
    </w:p>
    <w:p>
      <w:pPr>
        <w:pStyle w:val="SourceCode"/>
      </w:pPr>
      <w:r>
        <w:rPr>
          <w:rStyle w:val="VerbatimChar"/>
        </w:rPr>
        <w:t xml:space="preserve">docker pull</w:t>
      </w:r>
      <w:r>
        <w:br w:type="textWrapping"/>
      </w:r>
      <w:r>
        <w:rPr>
          <w:rStyle w:val="VerbatimChar"/>
        </w:rPr>
        <w:t xml:space="preserve">docker commit </w:t>
      </w:r>
      <w:r>
        <w:br w:type="textWrapping"/>
      </w:r>
      <w:r>
        <w:rPr>
          <w:rStyle w:val="VerbatimChar"/>
        </w:rPr>
        <w:t xml:space="preserve">docker run -it</w:t>
      </w:r>
      <w:r>
        <w:br w:type="textWrapping"/>
      </w:r>
      <w:r>
        <w:rPr>
          <w:rStyle w:val="VerbatimChar"/>
        </w:rPr>
        <w:t xml:space="preserve">docker start</w:t>
      </w:r>
      <w:r>
        <w:br w:type="textWrapping"/>
      </w:r>
      <w:r>
        <w:rPr>
          <w:rStyle w:val="VerbatimChar"/>
        </w:rPr>
        <w:t xml:space="preserve">docker attach</w:t>
      </w:r>
      <w:r>
        <w:br w:type="textWrapping"/>
      </w:r>
      <w:r>
        <w:rPr>
          <w:rStyle w:val="VerbatimChar"/>
        </w:rPr>
        <w:t xml:space="preserve">docker rm</w:t>
      </w:r>
      <w:r>
        <w:br w:type="textWrapping"/>
      </w:r>
      <w:r>
        <w:rPr>
          <w:rStyle w:val="VerbatimChar"/>
        </w:rPr>
        <w:t xml:space="preserve">docker ps -a</w:t>
      </w:r>
      <w:r>
        <w:br w:type="textWrapping"/>
      </w:r>
      <w:r>
        <w:rPr>
          <w:rStyle w:val="VerbatimChar"/>
        </w:rPr>
        <w:t xml:space="preserve">docker cp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bff4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fec8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Environment: Tensorflow-GPU in Docker</dc:title>
  <dc:creator>Huang Yuefeng</dc:creator>
</cp:coreProperties>
</file>