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A6F" w:rsidRPr="00D25A6F" w:rsidRDefault="00D25A6F" w:rsidP="00D25A6F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D25A6F">
        <w:rPr>
          <w:rFonts w:ascii="Tahoma" w:eastAsia="Times New Roman" w:hAnsi="Tahoma" w:cs="Tahoma"/>
          <w:color w:val="333333"/>
          <w:sz w:val="18"/>
          <w:szCs w:val="18"/>
        </w:rPr>
        <w:t xml:space="preserve">Install </w:t>
      </w:r>
      <w:proofErr w:type="spellStart"/>
      <w:r w:rsidRPr="00D25A6F">
        <w:rPr>
          <w:rFonts w:ascii="Tahoma" w:eastAsia="Times New Roman" w:hAnsi="Tahoma" w:cs="Tahoma"/>
          <w:color w:val="333333"/>
          <w:sz w:val="18"/>
          <w:szCs w:val="18"/>
        </w:rPr>
        <w:t>epel</w:t>
      </w:r>
      <w:proofErr w:type="spellEnd"/>
      <w:r w:rsidRPr="00D25A6F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proofErr w:type="gramStart"/>
      <w:r w:rsidRPr="00D25A6F">
        <w:rPr>
          <w:rFonts w:ascii="Tahoma" w:eastAsia="Times New Roman" w:hAnsi="Tahoma" w:cs="Tahoma"/>
          <w:color w:val="333333"/>
          <w:sz w:val="18"/>
          <w:szCs w:val="18"/>
        </w:rPr>
        <w:t>release,ansible</w:t>
      </w:r>
      <w:proofErr w:type="gramEnd"/>
      <w:r w:rsidRPr="00D25A6F">
        <w:rPr>
          <w:rFonts w:ascii="Tahoma" w:eastAsia="Times New Roman" w:hAnsi="Tahoma" w:cs="Tahoma"/>
          <w:color w:val="333333"/>
          <w:sz w:val="18"/>
          <w:szCs w:val="18"/>
        </w:rPr>
        <w:t>,puthon</w:t>
      </w:r>
      <w:proofErr w:type="spellEnd"/>
      <w:r w:rsidRPr="00D25A6F">
        <w:rPr>
          <w:rFonts w:ascii="Tahoma" w:eastAsia="Times New Roman" w:hAnsi="Tahoma" w:cs="Tahoma"/>
          <w:color w:val="333333"/>
          <w:sz w:val="18"/>
          <w:szCs w:val="18"/>
        </w:rPr>
        <w:t xml:space="preserve">-pip and </w:t>
      </w:r>
      <w:proofErr w:type="spellStart"/>
      <w:r w:rsidRPr="00D25A6F">
        <w:rPr>
          <w:rFonts w:ascii="Tahoma" w:eastAsia="Times New Roman" w:hAnsi="Tahoma" w:cs="Tahoma"/>
          <w:color w:val="333333"/>
          <w:sz w:val="18"/>
          <w:szCs w:val="18"/>
        </w:rPr>
        <w:t>pywinrm</w:t>
      </w:r>
      <w:proofErr w:type="spellEnd"/>
    </w:p>
    <w:p w:rsidR="00D25A6F" w:rsidRPr="00D25A6F" w:rsidRDefault="00D25A6F" w:rsidP="00D25A6F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D25A6F">
        <w:rPr>
          <w:rFonts w:ascii="inherit" w:eastAsia="Times New Roman" w:hAnsi="inherit" w:cs="Courier New"/>
          <w:color w:val="FFFFFF"/>
          <w:sz w:val="18"/>
          <w:szCs w:val="18"/>
        </w:rPr>
        <w:t xml:space="preserve">yum install </w:t>
      </w:r>
      <w:proofErr w:type="spellStart"/>
      <w:r w:rsidRPr="00D25A6F">
        <w:rPr>
          <w:rFonts w:ascii="inherit" w:eastAsia="Times New Roman" w:hAnsi="inherit" w:cs="Courier New"/>
          <w:color w:val="FFFFFF"/>
          <w:sz w:val="18"/>
          <w:szCs w:val="18"/>
        </w:rPr>
        <w:t>epel</w:t>
      </w:r>
      <w:proofErr w:type="spellEnd"/>
      <w:r w:rsidRPr="00D25A6F">
        <w:rPr>
          <w:rFonts w:ascii="inherit" w:eastAsia="Times New Roman" w:hAnsi="inherit" w:cs="Courier New"/>
          <w:color w:val="FFFFFF"/>
          <w:sz w:val="18"/>
          <w:szCs w:val="18"/>
        </w:rPr>
        <w:t>-release</w:t>
      </w:r>
    </w:p>
    <w:p w:rsidR="00D25A6F" w:rsidRPr="00D25A6F" w:rsidRDefault="00D25A6F" w:rsidP="00D25A6F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D25A6F">
        <w:rPr>
          <w:rFonts w:ascii="inherit" w:eastAsia="Times New Roman" w:hAnsi="inherit" w:cs="Courier New"/>
          <w:color w:val="FFFFFF"/>
          <w:sz w:val="18"/>
          <w:szCs w:val="18"/>
        </w:rPr>
        <w:t>yum install ansible</w:t>
      </w:r>
    </w:p>
    <w:p w:rsidR="00D25A6F" w:rsidRPr="00D25A6F" w:rsidRDefault="00D25A6F" w:rsidP="00D25A6F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D25A6F">
        <w:rPr>
          <w:rFonts w:ascii="inherit" w:eastAsia="Times New Roman" w:hAnsi="inherit" w:cs="Courier New"/>
          <w:color w:val="FFFFFF"/>
          <w:sz w:val="18"/>
          <w:szCs w:val="18"/>
        </w:rPr>
        <w:t>yum install python-pip</w:t>
      </w:r>
    </w:p>
    <w:p w:rsidR="00D25A6F" w:rsidRPr="00D25A6F" w:rsidRDefault="00D25A6F" w:rsidP="00D25A6F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D25A6F">
        <w:rPr>
          <w:rFonts w:ascii="inherit" w:eastAsia="Times New Roman" w:hAnsi="inherit" w:cs="Courier New"/>
          <w:color w:val="FFFFFF"/>
          <w:sz w:val="18"/>
          <w:szCs w:val="18"/>
        </w:rPr>
        <w:t xml:space="preserve">pip install </w:t>
      </w:r>
      <w:proofErr w:type="spellStart"/>
      <w:r w:rsidRPr="00D25A6F">
        <w:rPr>
          <w:rFonts w:ascii="inherit" w:eastAsia="Times New Roman" w:hAnsi="inherit" w:cs="Courier New"/>
          <w:color w:val="FFFFFF"/>
          <w:sz w:val="18"/>
          <w:szCs w:val="18"/>
        </w:rPr>
        <w:t>pywinrm</w:t>
      </w:r>
      <w:proofErr w:type="spellEnd"/>
    </w:p>
    <w:p w:rsidR="00D25A6F" w:rsidRPr="00D25A6F" w:rsidRDefault="00D25A6F" w:rsidP="00D25A6F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D25A6F">
        <w:rPr>
          <w:rFonts w:ascii="Tahoma" w:eastAsia="Times New Roman" w:hAnsi="Tahoma" w:cs="Tahoma"/>
          <w:color w:val="333333"/>
          <w:sz w:val="18"/>
          <w:szCs w:val="18"/>
        </w:rPr>
        <w:t>Make sure Ansible can connect to windows by DNS name</w:t>
      </w:r>
    </w:p>
    <w:p w:rsidR="00D25A6F" w:rsidRPr="00D25A6F" w:rsidRDefault="00D25A6F" w:rsidP="00D25A6F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D25A6F">
        <w:rPr>
          <w:rFonts w:ascii="inherit" w:eastAsia="Times New Roman" w:hAnsi="inherit" w:cs="Courier New"/>
          <w:color w:val="FFFFFF"/>
          <w:sz w:val="18"/>
          <w:szCs w:val="18"/>
        </w:rPr>
        <w:t>cat /</w:t>
      </w:r>
      <w:proofErr w:type="spellStart"/>
      <w:r w:rsidRPr="00D25A6F">
        <w:rPr>
          <w:rFonts w:ascii="inherit" w:eastAsia="Times New Roman" w:hAnsi="inherit" w:cs="Courier New"/>
          <w:color w:val="FFFFFF"/>
          <w:sz w:val="18"/>
          <w:szCs w:val="18"/>
        </w:rPr>
        <w:t>etc</w:t>
      </w:r>
      <w:proofErr w:type="spellEnd"/>
      <w:r w:rsidRPr="00D25A6F">
        <w:rPr>
          <w:rFonts w:ascii="inherit" w:eastAsia="Times New Roman" w:hAnsi="inherit" w:cs="Courier New"/>
          <w:color w:val="FFFFFF"/>
          <w:sz w:val="18"/>
          <w:szCs w:val="18"/>
        </w:rPr>
        <w:t>/hosts</w:t>
      </w:r>
    </w:p>
    <w:p w:rsidR="00D25A6F" w:rsidRPr="00D25A6F" w:rsidRDefault="00D25A6F" w:rsidP="00D25A6F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D25A6F">
        <w:rPr>
          <w:rFonts w:ascii="inherit" w:eastAsia="Times New Roman" w:hAnsi="inherit" w:cs="Courier New"/>
          <w:color w:val="FFFFFF"/>
          <w:sz w:val="18"/>
          <w:szCs w:val="18"/>
        </w:rPr>
        <w:t xml:space="preserve">192.168.1.59 </w:t>
      </w:r>
      <w:proofErr w:type="spellStart"/>
      <w:r w:rsidRPr="00D25A6F">
        <w:rPr>
          <w:rFonts w:ascii="inherit" w:eastAsia="Times New Roman" w:hAnsi="inherit" w:cs="Courier New"/>
          <w:color w:val="FFFFFF"/>
          <w:sz w:val="18"/>
          <w:szCs w:val="18"/>
        </w:rPr>
        <w:t>winserver</w:t>
      </w:r>
      <w:proofErr w:type="spellEnd"/>
    </w:p>
    <w:p w:rsidR="00D25A6F" w:rsidRPr="00D25A6F" w:rsidRDefault="00D25A6F" w:rsidP="00D25A6F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D25A6F">
        <w:rPr>
          <w:rFonts w:ascii="Tahoma" w:eastAsia="Times New Roman" w:hAnsi="Tahoma" w:cs="Tahoma"/>
          <w:color w:val="333333"/>
          <w:sz w:val="18"/>
          <w:szCs w:val="18"/>
        </w:rPr>
        <w:t>Add Windows to Ansible hosts file</w:t>
      </w:r>
    </w:p>
    <w:p w:rsidR="00D25A6F" w:rsidRPr="00D25A6F" w:rsidRDefault="00D25A6F" w:rsidP="00D25A6F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D25A6F">
        <w:rPr>
          <w:rFonts w:ascii="inherit" w:eastAsia="Times New Roman" w:hAnsi="inherit" w:cs="Courier New"/>
          <w:color w:val="FFFFFF"/>
          <w:sz w:val="18"/>
          <w:szCs w:val="18"/>
        </w:rPr>
        <w:t>cat /</w:t>
      </w:r>
      <w:proofErr w:type="spellStart"/>
      <w:r w:rsidRPr="00D25A6F">
        <w:rPr>
          <w:rFonts w:ascii="inherit" w:eastAsia="Times New Roman" w:hAnsi="inherit" w:cs="Courier New"/>
          <w:color w:val="FFFFFF"/>
          <w:sz w:val="18"/>
          <w:szCs w:val="18"/>
        </w:rPr>
        <w:t>etc</w:t>
      </w:r>
      <w:proofErr w:type="spellEnd"/>
      <w:r w:rsidRPr="00D25A6F">
        <w:rPr>
          <w:rFonts w:ascii="inherit" w:eastAsia="Times New Roman" w:hAnsi="inherit" w:cs="Courier New"/>
          <w:color w:val="FFFFFF"/>
          <w:sz w:val="18"/>
          <w:szCs w:val="18"/>
        </w:rPr>
        <w:t>/ansible/hosts</w:t>
      </w:r>
    </w:p>
    <w:p w:rsidR="00D25A6F" w:rsidRPr="00D25A6F" w:rsidRDefault="00D25A6F" w:rsidP="00D25A6F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D25A6F">
        <w:rPr>
          <w:rFonts w:ascii="inherit" w:eastAsia="Times New Roman" w:hAnsi="inherit" w:cs="Courier New"/>
          <w:color w:val="FFFFFF"/>
          <w:sz w:val="18"/>
          <w:szCs w:val="18"/>
        </w:rPr>
        <w:t>[windows]</w:t>
      </w:r>
    </w:p>
    <w:p w:rsidR="00D25A6F" w:rsidRPr="00D25A6F" w:rsidRDefault="00D25A6F" w:rsidP="00D25A6F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proofErr w:type="spellStart"/>
      <w:r w:rsidRPr="00D25A6F">
        <w:rPr>
          <w:rFonts w:ascii="inherit" w:eastAsia="Times New Roman" w:hAnsi="inherit" w:cs="Courier New"/>
          <w:color w:val="FFFFFF"/>
          <w:sz w:val="18"/>
          <w:szCs w:val="18"/>
        </w:rPr>
        <w:t>winserver</w:t>
      </w:r>
      <w:proofErr w:type="spellEnd"/>
    </w:p>
    <w:p w:rsidR="00D25A6F" w:rsidRPr="00D25A6F" w:rsidRDefault="00D25A6F" w:rsidP="00D25A6F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D25A6F">
        <w:rPr>
          <w:rFonts w:ascii="Tahoma" w:eastAsia="Times New Roman" w:hAnsi="Tahoma" w:cs="Tahoma"/>
          <w:color w:val="333333"/>
          <w:sz w:val="18"/>
          <w:szCs w:val="18"/>
        </w:rPr>
        <w:t xml:space="preserve">On windows. open </w:t>
      </w:r>
      <w:proofErr w:type="spellStart"/>
      <w:r w:rsidRPr="00D25A6F">
        <w:rPr>
          <w:rFonts w:ascii="Tahoma" w:eastAsia="Times New Roman" w:hAnsi="Tahoma" w:cs="Tahoma"/>
          <w:color w:val="333333"/>
          <w:sz w:val="18"/>
          <w:szCs w:val="18"/>
        </w:rPr>
        <w:t>powershell</w:t>
      </w:r>
      <w:proofErr w:type="spellEnd"/>
      <w:r w:rsidRPr="00D25A6F">
        <w:rPr>
          <w:rFonts w:ascii="Tahoma" w:eastAsia="Times New Roman" w:hAnsi="Tahoma" w:cs="Tahoma"/>
          <w:color w:val="333333"/>
          <w:sz w:val="18"/>
          <w:szCs w:val="18"/>
        </w:rPr>
        <w:t xml:space="preserve"> and execute following command, it will create self-signed certificate and will Turn on and configure </w:t>
      </w:r>
      <w:proofErr w:type="spellStart"/>
      <w:r w:rsidRPr="00D25A6F">
        <w:rPr>
          <w:rFonts w:ascii="Tahoma" w:eastAsia="Times New Roman" w:hAnsi="Tahoma" w:cs="Tahoma"/>
          <w:color w:val="333333"/>
          <w:sz w:val="18"/>
          <w:szCs w:val="18"/>
        </w:rPr>
        <w:t>WinRM</w:t>
      </w:r>
      <w:proofErr w:type="spellEnd"/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#Requires -Version 3.0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Configure a Windows host for remote management with Ansible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-----------------------------------------------------------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# This script checks the current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WinRM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(PS Remoting) configuration and makes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the necessary changes to allow Ansible to connect, authenticate and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execute PowerShell commands.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# All events are logged to the Windows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EventLog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useful for unattended runs.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Use option -Verbose in order to see the verbose output messages.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Use option 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CertValidityDays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to specify how long this certificate is valid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# starting from today. </w:t>
      </w:r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So</w:t>
      </w:r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you would specify 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CertValidityDays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3650 to get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a 10-year valid certificate.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Use option 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ForceNewSSLCert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if the system has been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SysPreped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and a new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# SSL Certificate must be forced on the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WinRM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Listener when re-running this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script. This is necessary when a new SID and CN name is created.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Use option 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EnableCredSSP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to enable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CredSSP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as an authentication option.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Use option 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DisableBasicAuth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to disable basic authentication.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Use option 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SkipNetworkProfileCheck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to skip the network profile check.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Without specifying this the script will only run if the device's interfaces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are in DOMAIN or PRIVATE zones.  Provide this switch if you want to enable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WinRM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on a device with an interface in PUBLIC zone.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Use option 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SubjectName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to specify the CN name of the certificate. This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defaults to the system's hostname and generally should not be specified.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# Written by Trond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Hindenes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&lt;trond@</w:t>
      </w:r>
      <w:hyperlink r:id="rId6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hindenes.com</w:t>
        </w:r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&gt;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Updated by Chris Church &lt;cchurch@</w:t>
      </w:r>
      <w:hyperlink r:id="rId7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ansible.com</w:t>
        </w:r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&gt;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># Updated by Michael Crilly &lt;mike@</w:t>
      </w:r>
      <w:hyperlink r:id="rId8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autologic.cm</w:t>
        </w:r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&gt;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# Updated by Anton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Ouzounov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&lt;</w:t>
      </w:r>
      <w:hyperlink r:id="rId9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Anton.Ouzounov@careerbuilder.com</w:t>
        </w:r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&gt;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# Updated by Nicolas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Simond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&lt;contact@</w:t>
      </w:r>
      <w:hyperlink r:id="rId10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nicolas-simond.com</w:t>
        </w:r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&gt;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# Updated by Dag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Wieërs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&lt;dag@</w:t>
      </w:r>
      <w:hyperlink r:id="rId11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wieers.com</w:t>
        </w:r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&gt;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# Updated by Jordan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Borean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&lt;jborean93@</w:t>
      </w:r>
      <w:hyperlink r:id="rId12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gmail.com</w:t>
        </w:r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&gt;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# Updated by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Erwan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Quélin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&lt;</w:t>
      </w:r>
      <w:hyperlink r:id="rId13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erwan.quelin@gmail.com</w:t>
        </w:r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&gt;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Updated by David Norman &lt;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david@</w:t>
      </w:r>
      <w:hyperlink r:id="rId14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dkn.email</w:t>
        </w:r>
        <w:proofErr w:type="spellEnd"/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&gt;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Version 1.0 - 2014-07-06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Version 1.1 - 2014-11-11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Version 1.2 - 2015-05-15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Version 1.3 - 2016-04-04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Version 1.4 - 2017-01-05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Version 1.5 - 2017-02-09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Version 1.6 - 2017-04-18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Version 1.7 - 2017-11-23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Version 1.8 - 2018-02-23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Version 1.9 - 2018-09-21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Support -Verbose option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[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CmdletBinding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)]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Param (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[string]$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SubjectName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env:COMPUTERNAME</w:t>
      </w:r>
      <w:proofErr w:type="spellEnd"/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[int]$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CertValidityDays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 1095,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[switch]$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SkipNetworkProfileCheck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CreateSelfSignedCert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 $true,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[switch]$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ForceNewSSLCert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[switch]$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GlobalHttpFirewallAccess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[switch]$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DisableBasicAuth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 $false,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[switch]$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EnableCredSSP</w:t>
      </w:r>
      <w:proofErr w:type="spellEnd"/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Function Write-Log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$Message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args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[</w:t>
      </w:r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0]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Write-EventLog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-LogName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Application -Source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$EventSource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-EntryType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Information -EventId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1 -Message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$Message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Function Write-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VerboseLog</w:t>
      </w:r>
      <w:proofErr w:type="spellEnd"/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$Message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args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[</w:t>
      </w:r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0]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Write-Verbose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$Message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Write-Log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$Message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Function Write-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HostLog</w:t>
      </w:r>
      <w:proofErr w:type="spellEnd"/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$Message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args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[</w:t>
      </w:r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0]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Write-Output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$Message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Write-Log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$Message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Function New-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LegacySelfSignedCert</w:t>
      </w:r>
      <w:proofErr w:type="spellEnd"/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Param (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[string]$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SubjectName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[int]$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ValidDays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 1095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>    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hostnonFQDN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env:computerName</w:t>
      </w:r>
      <w:proofErr w:type="spellEnd"/>
      <w:proofErr w:type="gramEnd"/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hostFQDN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 [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fldChar w:fldCharType="begin"/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instrText xml:space="preserve"> HYPERLINK "https://docs.corp.hentsu.com/display/ENG/System.Net.Dns%5d::GetHostByName((" </w:instrTex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fldChar w:fldCharType="separate"/>
      </w:r>
      <w:r w:rsidRPr="00D25A6F">
        <w:rPr>
          <w:rFonts w:ascii="inherit" w:eastAsia="Times New Roman" w:hAnsi="inherit" w:cs="Courier New"/>
          <w:color w:val="CC0000"/>
          <w:sz w:val="20"/>
          <w:szCs w:val="20"/>
          <w:bdr w:val="none" w:sz="0" w:space="0" w:color="auto" w:frame="1"/>
        </w:rPr>
        <w:t>System.Net.Dns</w:t>
      </w:r>
      <w:proofErr w:type="spellEnd"/>
      <w:r w:rsidRPr="00D25A6F">
        <w:rPr>
          <w:rFonts w:ascii="inherit" w:eastAsia="Times New Roman" w:hAnsi="inherit" w:cs="Courier New"/>
          <w:color w:val="CC0000"/>
          <w:sz w:val="20"/>
          <w:szCs w:val="20"/>
          <w:bdr w:val="none" w:sz="0" w:space="0" w:color="auto" w:frame="1"/>
        </w:rPr>
        <w:t>]::</w:t>
      </w:r>
      <w:proofErr w:type="spellStart"/>
      <w:r w:rsidRPr="00D25A6F">
        <w:rPr>
          <w:rFonts w:ascii="inherit" w:eastAsia="Times New Roman" w:hAnsi="inherit" w:cs="Courier New"/>
          <w:color w:val="CC0000"/>
          <w:sz w:val="20"/>
          <w:szCs w:val="20"/>
          <w:bdr w:val="none" w:sz="0" w:space="0" w:color="auto" w:frame="1"/>
        </w:rPr>
        <w:t>GetHostByName</w:t>
      </w:r>
      <w:proofErr w:type="spellEnd"/>
      <w:r w:rsidRPr="00D25A6F">
        <w:rPr>
          <w:rFonts w:ascii="inherit" w:eastAsia="Times New Roman" w:hAnsi="inherit" w:cs="Courier New"/>
          <w:color w:val="CC0000"/>
          <w:sz w:val="20"/>
          <w:szCs w:val="20"/>
          <w:bdr w:val="none" w:sz="0" w:space="0" w:color="auto" w:frame="1"/>
        </w:rPr>
        <w:t>((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fldChar w:fldCharType="end"/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env:computerName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)).Hostname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SignatureAlgorithm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 "SHA256"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$name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 New-Object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-COM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</w:t>
      </w:r>
      <w:hyperlink r:id="rId15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X509Enrollment.CX500DistinguishedName.1</w:t>
        </w:r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name.Encode</w:t>
      </w:r>
      <w:proofErr w:type="spellEnd"/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("CN=$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SubjectName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", 0)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$key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 New-Object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-COM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</w:t>
      </w:r>
      <w:hyperlink r:id="rId16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X509Enrollment.CX509PrivateKey.1</w:t>
        </w:r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key.ProviderName</w:t>
      </w:r>
      <w:proofErr w:type="spellEnd"/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 "Microsoft Enhanced RSA and AES Cryptographic Provider"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key.KeySpec</w:t>
      </w:r>
      <w:proofErr w:type="spellEnd"/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1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key.Length</w:t>
      </w:r>
      <w:proofErr w:type="spellEnd"/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4096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key.SecurityDescriptor</w:t>
      </w:r>
      <w:proofErr w:type="spellEnd"/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 "D:PAI(A;;0xd01f01ff;;;SY)(A;;0xd01f01ff;;;BA)(A;;0x80120089;;;NS)"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key.MachineContext</w:t>
      </w:r>
      <w:proofErr w:type="spellEnd"/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1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key.Create</w:t>
      </w:r>
      <w:proofErr w:type="spellEnd"/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$serverauthoid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 New-Object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-COM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</w:t>
      </w:r>
      <w:hyperlink r:id="rId17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X509Enrollment.CObjectId.1</w:t>
        </w:r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serverauthoid.InitializeFromValue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("</w:t>
      </w:r>
      <w:hyperlink r:id="rId18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1.3.6.1.5.5.7.3.1</w:t>
        </w:r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ekuoids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 New-Object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-COM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</w:t>
      </w:r>
      <w:hyperlink r:id="rId19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X509Enrollment.CObjectIds.1</w:t>
        </w:r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ekuoids.Add</w:t>
      </w:r>
      <w:proofErr w:type="spellEnd"/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serverauthoid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$ekuext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 New-Object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-COM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</w:t>
      </w:r>
      <w:hyperlink r:id="rId20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X509Enrollment.CX509ExtensionEnhancedKeyUsage.1</w:t>
        </w:r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ekuext.InitializeEncode</w:t>
      </w:r>
      <w:proofErr w:type="spellEnd"/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ekuoids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$cert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 New-Object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-COM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</w:t>
      </w:r>
      <w:hyperlink r:id="rId21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X509Enrollment.CX509CertificateRequestCertificate.1</w:t>
        </w:r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cert.InitializeFromPrivateKey</w:t>
      </w:r>
      <w:proofErr w:type="spellEnd"/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(2, $key, "")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cert.Subject</w:t>
      </w:r>
      <w:proofErr w:type="spellEnd"/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 $name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cert.Issuer</w:t>
      </w:r>
      <w:proofErr w:type="spellEnd"/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cert.Subject</w:t>
      </w:r>
      <w:proofErr w:type="spellEnd"/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cert.NotBefore</w:t>
      </w:r>
      <w:proofErr w:type="spellEnd"/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(Get-Date).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AddDays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(-1)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cert.NotAfter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cert</w:t>
      </w:r>
      <w:hyperlink r:id="rId22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.NotBefore.AddDays</w:t>
        </w:r>
        <w:proofErr w:type="spellEnd"/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(</w:t>
        </w:r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ValidDays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SigOID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 New-Object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ComObject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hyperlink r:id="rId23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X509Enrollment.CObjectId</w:t>
        </w:r>
      </w:hyperlink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$SigOID.InitializeFromValue(([</w:t>
      </w:r>
      <w:hyperlink r:id="rId24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Security.Cryptography.Oid]</w:t>
        </w:r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$SignatureAlgorithm).Value)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[</w:t>
      </w:r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string[</w:t>
      </w:r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]]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AlternativeName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+=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hostnonFQDN</w:t>
      </w:r>
      <w:proofErr w:type="spellEnd"/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AlternativeName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+=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hostFQDN</w:t>
      </w:r>
      <w:proofErr w:type="spellEnd"/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$IAlternativeNames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 New-Object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-ComObject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hyperlink r:id="rId25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X509Enrollment.CAlternativeNames</w:t>
        </w:r>
      </w:hyperlink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foreach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($AN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in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AlternativeName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$AltName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 New-Object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-ComObject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hyperlink r:id="rId26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X509Enrollment.CAlternativeName</w:t>
        </w:r>
      </w:hyperlink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AltName.InitializeFromString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(0x</w:t>
      </w:r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3,$</w:t>
      </w:r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AN)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IAlternativeNames.Add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AltName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$SubjectAlternativeName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 New-Object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-ComObject</w:t>
      </w:r>
      <w:hyperlink r:id="rId27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X509Enrollment.CX509ExtensionAlternativeNames</w:t>
        </w:r>
      </w:hyperlink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SubjectAlternativeName.InitializeEncode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IAlternativeNames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[</w:t>
      </w:r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String[</w:t>
      </w:r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]]$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KeyUsage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 ("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DigitalSignature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", "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KeyEncipherment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$KeyUsageObj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 New-Object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-ComObject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hyperlink r:id="rId28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X509Enrollment.CX509ExtensionKeyUsage</w:t>
        </w:r>
      </w:hyperlink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$KeyUsageObj.InitializeEncode([int][</w:t>
      </w:r>
      <w:hyperlink r:id="rId29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Security.Cryptography.X509Certificates.X509KeyUsageFlags](</w:t>
        </w:r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$KeyUsage))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KeyUsageObj.Critical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 $true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$cert</w:t>
      </w:r>
      <w:hyperlink r:id="rId30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.X509Extensions.Add(</w:t>
        </w:r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KeyUsageObj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$cert</w:t>
      </w:r>
      <w:hyperlink r:id="rId31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.X509Extensions.Add(</w:t>
        </w:r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ekuext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cert</w:t>
      </w:r>
      <w:hyperlink r:id="rId32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.SignatureInformation.HashAlgorithm</w:t>
        </w:r>
        <w:proofErr w:type="spellEnd"/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=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SigOID</w:t>
      </w:r>
      <w:proofErr w:type="spellEnd"/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$CERT</w:t>
      </w:r>
      <w:hyperlink r:id="rId33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.X509Extensions.Add(</w:t>
        </w:r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SubjectAlternativeName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cert.Encode</w:t>
      </w:r>
      <w:proofErr w:type="spellEnd"/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>    $enrollment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 New-Object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-COM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</w:t>
      </w:r>
      <w:hyperlink r:id="rId34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X509Enrollment.CX509Enrollment.1</w:t>
        </w:r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enrollment.InitializeFromRequest</w:t>
      </w:r>
      <w:proofErr w:type="spellEnd"/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($cert)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certdata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enrollment.CreateRequest</w:t>
      </w:r>
      <w:proofErr w:type="spellEnd"/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(0)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enrollment.InstallResponse</w:t>
      </w:r>
      <w:proofErr w:type="spellEnd"/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(2,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certdata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, 0, "")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# extract/return the thumbprint from the generated cert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parsed_cert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 New-Object</w:t>
      </w:r>
      <w:hyperlink r:id="rId35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System.Security.Cryptography.X509Certificates.X509Certificate2</w:t>
        </w:r>
      </w:hyperlink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hyperlink r:id="rId36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parsed_cert.Import([System.Text.Encoding]::UTF8.GetBytes(</w:t>
        </w:r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$certdata))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return 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fldChar w:fldCharType="begin"/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instrText xml:space="preserve"> HYPERLINK "https://docs.corp.hentsu.com/display/ENG/parsed_cert.Thumbprint" </w:instrTex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fldChar w:fldCharType="separate"/>
      </w:r>
      <w:r w:rsidRPr="00D25A6F">
        <w:rPr>
          <w:rFonts w:ascii="inherit" w:eastAsia="Times New Roman" w:hAnsi="inherit" w:cs="Courier New"/>
          <w:color w:val="CC0000"/>
          <w:sz w:val="20"/>
          <w:szCs w:val="20"/>
          <w:bdr w:val="none" w:sz="0" w:space="0" w:color="auto" w:frame="1"/>
        </w:rPr>
        <w:t>parsed_cert.Thumbprint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fldChar w:fldCharType="end"/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Function Enable-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GlobalHttpFirewallAccess</w:t>
      </w:r>
      <w:proofErr w:type="spellEnd"/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Write-Verbose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"Forcing global HTTP firewall access"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# this is a </w:t>
      </w:r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fairly naive</w:t>
      </w:r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implementation; could be more sophisticated about rule matching/collapsing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fw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 New-Object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ComObject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hyperlink r:id="rId37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HNetCfg.FWPolicy2</w:t>
        </w:r>
      </w:hyperlink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# try to find/enable the default rule first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add_rule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 $false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matching_rules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fw.Rules</w:t>
      </w:r>
      <w:proofErr w:type="spellEnd"/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| ? { $</w:t>
      </w:r>
      <w:hyperlink r:id="rId38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_.Name</w:t>
        </w:r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-eq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"Windows Remote Management (HTTP-In)"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$rule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 $null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If ($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matching_rules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If ($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matching_rules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isnot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[Array]) 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    Write-Verbose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"Editing existing single HTTP firewall rule"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    $rule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 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matching_rules</w:t>
      </w:r>
      <w:proofErr w:type="spellEnd"/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Else 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    # try to find one with the All or Public profile first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    Write-Verbose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"Found multiple existing HTTP firewall </w:t>
      </w:r>
      <w:hyperlink r:id="rId39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rules...</w:t>
        </w:r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    $rule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 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matching_rules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| % { $</w:t>
      </w:r>
      <w:hyperlink r:id="rId40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_.Profiles</w:t>
        </w:r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-band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4 }[0]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    If (-not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$rule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-or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$rule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-is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[Array]) 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        Write-Verbose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"Editing an arbitrary single HTTP firewall rule (multiple existed)"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        # oh well, just pick the first one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        $rule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 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matching_</w:t>
      </w:r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rules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[</w:t>
      </w:r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0]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    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If (-not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$rule) 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Write-Verbose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"Creating a new HTTP firewall rule"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$rule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 New-Object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ComObject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fldChar w:fldCharType="begin"/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instrText xml:space="preserve"> HYPERLINK "https://docs.corp.hentsu.com/display/ENG/HNetCfg.FWRule" </w:instrTex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fldChar w:fldCharType="separate"/>
      </w:r>
      <w:r w:rsidRPr="00D25A6F">
        <w:rPr>
          <w:rFonts w:ascii="inherit" w:eastAsia="Times New Roman" w:hAnsi="inherit" w:cs="Courier New"/>
          <w:color w:val="CC0000"/>
          <w:sz w:val="20"/>
          <w:szCs w:val="20"/>
          <w:bdr w:val="none" w:sz="0" w:space="0" w:color="auto" w:frame="1"/>
        </w:rPr>
        <w:t>HNetCfg.FWRule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fldChar w:fldCharType="end"/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rule.Name</w:t>
      </w:r>
      <w:proofErr w:type="spellEnd"/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 "Windows Remote Management (HTTP-In)"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rule.Description</w:t>
      </w:r>
      <w:proofErr w:type="spellEnd"/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 "Inbound rule for Windows Remote Management via WS-Management. [TCP 5985]"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add_rule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 $true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rule.Profiles</w:t>
      </w:r>
      <w:proofErr w:type="spellEnd"/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0x7FFFFFFF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rule.Protocol</w:t>
      </w:r>
      <w:proofErr w:type="spellEnd"/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6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rule.LocalPorts</w:t>
      </w:r>
      <w:proofErr w:type="spellEnd"/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5985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rule.RemotePorts</w:t>
      </w:r>
      <w:proofErr w:type="spellEnd"/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 "*"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rule.LocalAddresses</w:t>
      </w:r>
      <w:proofErr w:type="spellEnd"/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 "*"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rule.RemoteAddresses</w:t>
      </w:r>
      <w:proofErr w:type="spellEnd"/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 "*"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rule.Enabled</w:t>
      </w:r>
      <w:proofErr w:type="spellEnd"/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 $true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rule.Direction</w:t>
      </w:r>
      <w:proofErr w:type="spellEnd"/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1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>   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rule.Action</w:t>
      </w:r>
      <w:proofErr w:type="spellEnd"/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1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rule.Grouping</w:t>
      </w:r>
      <w:proofErr w:type="spellEnd"/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 "Windows Remote Management"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If ($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add_rule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fw</w:t>
      </w:r>
      <w:hyperlink r:id="rId41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.Rules.Add</w:t>
        </w:r>
        <w:proofErr w:type="spellEnd"/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(</w:t>
        </w:r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$rule)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Write-Verbose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"HTTP firewall rule $($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fldChar w:fldCharType="begin"/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instrText xml:space="preserve"> HYPERLINK "https://docs.corp.hentsu.com/display/ENG/rule.Name)" </w:instrTex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fldChar w:fldCharType="separate"/>
      </w:r>
      <w:r w:rsidRPr="00D25A6F">
        <w:rPr>
          <w:rFonts w:ascii="inherit" w:eastAsia="Times New Roman" w:hAnsi="inherit" w:cs="Courier New"/>
          <w:color w:val="CC0000"/>
          <w:sz w:val="20"/>
          <w:szCs w:val="20"/>
          <w:bdr w:val="none" w:sz="0" w:space="0" w:color="auto" w:frame="1"/>
        </w:rPr>
        <w:t>rule.Name</w:t>
      </w:r>
      <w:proofErr w:type="spellEnd"/>
      <w:r w:rsidRPr="00D25A6F">
        <w:rPr>
          <w:rFonts w:ascii="inherit" w:eastAsia="Times New Roman" w:hAnsi="inherit" w:cs="Courier New"/>
          <w:color w:val="CC0000"/>
          <w:sz w:val="20"/>
          <w:szCs w:val="20"/>
          <w:bdr w:val="none" w:sz="0" w:space="0" w:color="auto" w:frame="1"/>
        </w:rPr>
        <w:t>)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fldChar w:fldCharType="end"/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updated"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Setup error handling.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Trap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$_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Exit 1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ErrorActionPreference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 "Stop"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Get the ID and security principal of the current user account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$myWindowsID=[</w:t>
      </w:r>
      <w:hyperlink r:id="rId42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System.Security.Principal.WindowsIdentity]::GetCurrent()</w:t>
        </w:r>
      </w:hyperlink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$myWindowsPrincipal=new-object</w:t>
      </w:r>
      <w:hyperlink r:id="rId43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System.Security.Principal.WindowsPrincipal(</w:t>
        </w:r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$myWindowsID)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Get the security principal for the Administrator role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$adminRole=[</w:t>
      </w:r>
      <w:hyperlink r:id="rId44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System.Security.Principal.WindowsBuiltInRole]::Administrator</w:t>
        </w:r>
      </w:hyperlink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Check to see if we are currently running "as Administrator"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 (-Not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myWindowsPrincipal.IsInRole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adminRole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Write-Output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"ERROR: You need elevated Administrator privileges in order to run this script."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Write-Output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       Start Windows PowerShell by using the Run as Administrator option."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Exit 2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EventSource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MyInvocation</w:t>
      </w:r>
      <w:hyperlink r:id="rId45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.MyCommand.Name</w:t>
        </w:r>
        <w:proofErr w:type="spellEnd"/>
      </w:hyperlink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 (-Not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EventSource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EventSource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 "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Powershell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CLI"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 ([</w:t>
      </w:r>
      <w:hyperlink r:id="rId46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System.Diagnostics.EventLog]::Exists(</w:t>
        </w:r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'Application') -eq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$False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-or[</w:t>
      </w:r>
      <w:hyperlink r:id="rId47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System.Diagnostics.EventLog]::SourceExists(</w:t>
        </w:r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$EventSource) -eq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$False)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New-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EventLog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LogName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Application -Source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EventSource</w:t>
      </w:r>
      <w:proofErr w:type="spellEnd"/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Detect PowerShell version.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 ($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PSVersionTable</w:t>
      </w:r>
      <w:hyperlink r:id="rId48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.PSVersion.Major</w:t>
        </w:r>
        <w:proofErr w:type="spellEnd"/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lt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3)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Write-Log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"PowerShell version 3 or higher is required."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Throw "PowerShell version 3 or higher is required."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# Find and start the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WinRM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service.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Write-Verbose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"Verifying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WinRM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service."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(!(</w:t>
      </w:r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Get-Service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WinRM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"))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Write-Log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"Unable to find the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WinRM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service."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Throw "Unable to find the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WinRM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service."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ElseIf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((Get-Service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WinRM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</w:t>
      </w:r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).Status</w:t>
      </w:r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-ne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"Running")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>    Write-Verbose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"Setting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WinRM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service to start automatically on boot."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Set-Service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-Name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WinRM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StartupType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Automatic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Write-Log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"Set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WinRM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service to start automatically on boot."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Write-Verbose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"Starting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WinRM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service."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Start-Service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-Name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WinRM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ErrorAction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Stop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Write-Log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"Started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WinRM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service."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WinRM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should be running; check that we have a PS session config.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(!(</w:t>
      </w:r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Get-PSSessionConfiguration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-Verbose:$false) -or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(!(Get-ChildItemWSMan:\localhost\Listener)))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If ($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SkipNetworkProfileCheck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Write-Verbose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"Enabling PS Remoting without checking Network profile."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Enable-PSRemoting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-SkipNetworkProfileCheck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-Force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-ErrorAction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Stop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Write-Log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"Enabled PS Remoting without checking Network profile."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Else 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Write-Verbose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"Enabling PS Remoting."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Enable-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PSRemoting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-Force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ErrorAction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Stop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Write-Log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"Enabled PS Remoting."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Else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Write-Verbose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"PS Remoting is already enabled."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# Ensure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LocalAccountTokenFilterPolicy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is set to 1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 </w:t>
      </w:r>
      <w:hyperlink r:id="rId49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https://github.com/ansible/ansible/issues/42978</w:t>
        </w:r>
      </w:hyperlink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token_path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 "HKLM:\SOFTWARE\Microsoft\Windows\CurrentVersion\Policies\System"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token_prop_name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 "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LocalAccountTokenFilterPolicy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token_key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 Get-Item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-Path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token_path</w:t>
      </w:r>
      <w:proofErr w:type="spellEnd"/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token_value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 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fldChar w:fldCharType="begin"/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instrText xml:space="preserve"> HYPERLINK "https://docs.corp.hentsu.com/display/ENG/token_key.GetValue($token_prop_name," </w:instrTex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fldChar w:fldCharType="separate"/>
      </w:r>
      <w:r w:rsidRPr="00D25A6F">
        <w:rPr>
          <w:rFonts w:ascii="inherit" w:eastAsia="Times New Roman" w:hAnsi="inherit" w:cs="Courier New"/>
          <w:color w:val="CC0000"/>
          <w:sz w:val="20"/>
          <w:szCs w:val="20"/>
          <w:bdr w:val="none" w:sz="0" w:space="0" w:color="auto" w:frame="1"/>
        </w:rPr>
        <w:t>token_key.GetValue</w:t>
      </w:r>
      <w:proofErr w:type="spellEnd"/>
      <w:r w:rsidRPr="00D25A6F">
        <w:rPr>
          <w:rFonts w:ascii="inherit" w:eastAsia="Times New Roman" w:hAnsi="inherit" w:cs="Courier New"/>
          <w:color w:val="CC0000"/>
          <w:sz w:val="20"/>
          <w:szCs w:val="20"/>
          <w:bdr w:val="none" w:sz="0" w:space="0" w:color="auto" w:frame="1"/>
        </w:rPr>
        <w:t>($</w:t>
      </w:r>
      <w:proofErr w:type="spellStart"/>
      <w:r w:rsidRPr="00D25A6F">
        <w:rPr>
          <w:rFonts w:ascii="inherit" w:eastAsia="Times New Roman" w:hAnsi="inherit" w:cs="Courier New"/>
          <w:color w:val="CC0000"/>
          <w:sz w:val="20"/>
          <w:szCs w:val="20"/>
          <w:bdr w:val="none" w:sz="0" w:space="0" w:color="auto" w:frame="1"/>
        </w:rPr>
        <w:t>token_prop_name</w:t>
      </w:r>
      <w:proofErr w:type="spellEnd"/>
      <w:r w:rsidRPr="00D25A6F">
        <w:rPr>
          <w:rFonts w:ascii="inherit" w:eastAsia="Times New Roman" w:hAnsi="inherit" w:cs="Courier New"/>
          <w:color w:val="CC0000"/>
          <w:sz w:val="20"/>
          <w:szCs w:val="20"/>
          <w:bdr w:val="none" w:sz="0" w:space="0" w:color="auto" w:frame="1"/>
        </w:rPr>
        <w:t>,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fldChar w:fldCharType="end"/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$null)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 ($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token_value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-ne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1) 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Write-Verbose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"Setting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LocalAccountTOkenFilterPolicy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to 1"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if ($null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-ne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token_value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Remove-ItemProperty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-Path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$token_</w:t>
      </w:r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path -Name</w:t>
      </w:r>
      <w:proofErr w:type="gram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$token_prop_name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New-ItemProperty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-Path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$token_</w:t>
      </w:r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path -Name</w:t>
      </w:r>
      <w:proofErr w:type="gram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$token_prop_name -Value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1 -PropertyType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DWORD &gt; $null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# Make sure there is </w:t>
      </w:r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</w:t>
      </w:r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SSL listener.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$listeners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 Get-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ChildItem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WSMan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:\localhost\Listener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 (!($listeners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| Where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{$</w:t>
      </w:r>
      <w:hyperlink r:id="rId50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_.Keys</w:t>
        </w:r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-like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"TRANSPORT=HTTPS"}))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# We cannot use New-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SelfSignedCertificate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on 2012R2 and earlier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$thumbprint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 New-LegacySelfSignedCert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-SubjectName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$SubjectName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-ValidDays$CertValidityDays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Write-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HostLog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"Self-signed SSL certificate generated; thumbprint: $thumbprint"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# Create the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hashtables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of settings to be used.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valueset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 </w:t>
      </w:r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@{</w:t>
      </w:r>
      <w:proofErr w:type="gramEnd"/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Hostname =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SubjectName</w:t>
      </w:r>
      <w:proofErr w:type="spellEnd"/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>        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CertificateThumbprint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 $thumbprint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selectorset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 </w:t>
      </w:r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@{</w:t>
      </w:r>
      <w:proofErr w:type="gramEnd"/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Transport = "HTTPS"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Address = "*"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Write-Verbose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"Enabling SSL listener."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New-WSManInstance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-ResourceURI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'winrm/config/Listener'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-SelectorSet$selectorset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-ValueSet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$valueset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Write-Log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"Enabled SSL listener."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Else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Write-Verbose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"SSL listener is already active."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# Force a new SSL cert on Listener if the 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ForceNewSSLCert</w:t>
      </w:r>
      <w:proofErr w:type="spellEnd"/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If ($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ForceNewSSLCert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# We cannot use New-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SelfSignedCertificate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on 2012R2 and earlier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$thumbprint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 New-LegacySelfSignedCert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-SubjectName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$SubjectName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-ValidDays$CertValidityDays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Write-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HostLog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"Self-signed SSL certificate generated; thumbprint: $thumbprint"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valueset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 </w:t>
      </w:r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@{</w:t>
      </w:r>
      <w:proofErr w:type="gramEnd"/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CertificateThumbprint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= $thumbprint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    Hostname =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SubjectName</w:t>
      </w:r>
      <w:proofErr w:type="spellEnd"/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# Delete the listener for SSL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selectorset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 </w:t>
      </w:r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@{</w:t>
      </w:r>
      <w:proofErr w:type="gramEnd"/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    Address = "*"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    Transport = "HTTPS"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Remove-WSManInstance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-ResourceURI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'winrm/config/Listener'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-SelectorSet$selectorset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# Add new Listener with new SSL cert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New-WSManInstance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-ResourceURI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'winrm/config/Listener'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-SelectorSet$selectorset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-ValueSet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$valueset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Check for basic authentication.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basicAuthSetting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 Get-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ChildItem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WSMan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:\localhost\Service\Auth | Where-Object{$</w:t>
      </w:r>
      <w:hyperlink r:id="rId51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_.Name</w:t>
        </w:r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-eq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"Basic"}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 ($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DisableBasicAuth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If (($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basicAuthSetting.Value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 -eq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$true)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Write-Verbose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"Disabling basic auth support."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Set-Item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-Path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"WSMan:\localhost\Service\Auth\Basic"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-Value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$false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Write-Log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"Disabled basic auth support."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Else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Write-Verbose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"Basic auth is already disabled."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>Else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If (($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basicAuthSetting.Value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 -eq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$false)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Write-Verbose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"Enabling basic auth support."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Set-Item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-Path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"WSMan:\localhost\Service\Auth\Basic"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-Value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$true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Write-Log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"Enabled basic auth support."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Else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Write-Verbose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"Basic auth is already enabled."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# If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EnableCredSSP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if set to true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 ($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EnableCredSSP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    # Check for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CredSSP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authentication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$credsspAuthSetting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 Get-ChildItem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WSMan:\localhost\Service\Auth | Where{$</w:t>
      </w:r>
      <w:hyperlink r:id="rId52" w:history="1">
        <w:r w:rsidRPr="00D25A6F">
          <w:rPr>
            <w:rFonts w:ascii="inherit" w:eastAsia="Times New Roman" w:hAnsi="inherit" w:cs="Courier New"/>
            <w:color w:val="CC0000"/>
            <w:sz w:val="20"/>
            <w:szCs w:val="20"/>
            <w:bdr w:val="none" w:sz="0" w:space="0" w:color="auto" w:frame="1"/>
          </w:rPr>
          <w:t>_.Name</w:t>
        </w:r>
      </w:hyperlink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-eq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CredSSP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If (($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credsspAuthSetting.Value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 -eq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$false)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Write-Verbose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"Enabling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CredSSP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auth support."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Enable-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WSManCredSSP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-role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server -Force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    Write-Log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"Enabled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CredSSP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auth support."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 ($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GlobalHttpFirewallAccess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 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Enable-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GlobalHttpFirewallAccess</w:t>
      </w:r>
      <w:proofErr w:type="spellEnd"/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# Configure firewall to allow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WinRM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HTTPS connections.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$fwtest1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netsh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advfirewall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firewall show rule name="Allow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WinRM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HTTPS"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$fwtest2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netsh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advfirewall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firewall show rule name="Allow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WinRM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HTTPS"profile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=any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 ($fwtest1.count 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lt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5)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Write-Verbose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"Adding firewall rule to allow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WinRM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HTTPS."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netsh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advfirewall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firewall add rule profile=any name="Allow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WinRM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HTTPS"dir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=in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localport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=5986 protocol=TCP action=allow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Write-Log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"Added firewall rule to allow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WinRM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HTTPS."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ElseIf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(($fwtest1.count 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ge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5) -and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($fwtest2.count 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lt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5))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Write-Verbose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"Updating firewall rule to allow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WinRM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HTTPS for any profile."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netsh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advfirewall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firewall set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rule name="Allow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WinRM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HTTPS"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new profile=any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Write-Log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"Updated firewall rule to allow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WinRM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HTTPS for any profile."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Else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Write-Verbose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"Firewall rule already exists to allow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WinRM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HTTPS."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# Test a remoting connection to localhost, which should work.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lastRenderedPageBreak/>
        <w:t>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httpResult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 Invoke-Command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-ComputerName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"localhost"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-ScriptBlock{$</w:t>
      </w:r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env:COMPUTERNAME</w:t>
      </w:r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 -ErrorVariable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httpError -ErrorAction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SilentlyContinue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httpsOptions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 New-PSSessionOption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-SkipCACheck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-SkipCNCheck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-SkipRevocationCheck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httpsResult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= New-PSSession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-UseSSL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-ComputerName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"localhost"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-SessionOption$httpsOptions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-ErrorVariable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httpsError -ErrorAction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SilentlyContinue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If ($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httpResult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-and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httpsResult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Write-Verbose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"HTTP: Enabled | HTTPS: Enabled"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ElseIf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($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httpsResult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</w:t>
      </w:r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and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!</w:t>
      </w:r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httpResult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Write-Verbose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"HTTP: Disabled | HTTPS: Enabled"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ElseIf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 ($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httpResult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</w:t>
      </w:r>
      <w:proofErr w:type="gram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and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!</w:t>
      </w:r>
      <w:proofErr w:type="gram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$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httpsResult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)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Write-Verbose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"HTTP: Enabled | HTTPS: Disabled"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Else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{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Write-Log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"Unable to establish an HTTP or HTTPS remoting session."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    Throw "Unable to establish an HTTP or HTTPS remoting session."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}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Write-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VerboseLog</w:t>
      </w:r>
      <w:proofErr w:type="spellEnd"/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"PS Remoting has been successfully configured for Ansible."</w:t>
      </w:r>
    </w:p>
    <w:p w:rsidR="00D25A6F" w:rsidRPr="00D25A6F" w:rsidRDefault="00D25A6F" w:rsidP="00D25A6F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D25A6F">
        <w:rPr>
          <w:rFonts w:ascii="Tahoma" w:eastAsia="Times New Roman" w:hAnsi="Tahoma" w:cs="Tahoma"/>
          <w:color w:val="333333"/>
          <w:sz w:val="18"/>
          <w:szCs w:val="18"/>
        </w:rPr>
        <w:t>On Ansible create file /</w:t>
      </w:r>
      <w:proofErr w:type="spellStart"/>
      <w:r w:rsidRPr="00D25A6F">
        <w:rPr>
          <w:rFonts w:ascii="Tahoma" w:eastAsia="Times New Roman" w:hAnsi="Tahoma" w:cs="Tahoma"/>
          <w:color w:val="333333"/>
          <w:sz w:val="18"/>
          <w:szCs w:val="18"/>
        </w:rPr>
        <w:t>etc</w:t>
      </w:r>
      <w:proofErr w:type="spellEnd"/>
      <w:r w:rsidRPr="00D25A6F">
        <w:rPr>
          <w:rFonts w:ascii="Tahoma" w:eastAsia="Times New Roman" w:hAnsi="Tahoma" w:cs="Tahoma"/>
          <w:color w:val="333333"/>
          <w:sz w:val="18"/>
          <w:szCs w:val="18"/>
        </w:rPr>
        <w:t>/ansible/</w:t>
      </w:r>
      <w:proofErr w:type="spellStart"/>
      <w:r w:rsidRPr="00D25A6F">
        <w:rPr>
          <w:rFonts w:ascii="Tahoma" w:eastAsia="Times New Roman" w:hAnsi="Tahoma" w:cs="Tahoma"/>
          <w:color w:val="333333"/>
          <w:sz w:val="18"/>
          <w:szCs w:val="18"/>
        </w:rPr>
        <w:t>group_vars</w:t>
      </w:r>
      <w:proofErr w:type="spellEnd"/>
      <w:r w:rsidRPr="00D25A6F">
        <w:rPr>
          <w:rFonts w:ascii="Tahoma" w:eastAsia="Times New Roman" w:hAnsi="Tahoma" w:cs="Tahoma"/>
          <w:color w:val="333333"/>
          <w:sz w:val="18"/>
          <w:szCs w:val="18"/>
        </w:rPr>
        <w:t>/windows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---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ansible_user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: Administrator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ansible_password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: Pass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ansible_connection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winrm</w:t>
      </w:r>
      <w:proofErr w:type="spellEnd"/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ansible_port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: 5986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ansible_winrm_server_cert_validation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: ignore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D25A6F">
        <w:rPr>
          <w:rFonts w:ascii="Tahoma" w:eastAsia="Times New Roman" w:hAnsi="Tahoma" w:cs="Tahoma"/>
          <w:color w:val="333333"/>
          <w:sz w:val="18"/>
          <w:szCs w:val="18"/>
        </w:rPr>
        <w:t>This file can be encrypted, exporting ansible vault password file location to environmental variable will enable automatic decryption without typing password each time when running ansible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ansible-vault encrypt windows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echo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'Pass'&gt;/opt/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ansiblepass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/pass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vi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etc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/environment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18"/>
          <w:szCs w:val="18"/>
        </w:rPr>
      </w:pP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export</w:t>
      </w:r>
      <w:r w:rsidRPr="00D25A6F">
        <w:rPr>
          <w:rFonts w:ascii="inherit" w:eastAsia="Times New Roman" w:hAnsi="inherit" w:cs="Tahoma"/>
          <w:color w:val="333333"/>
          <w:sz w:val="18"/>
          <w:szCs w:val="18"/>
        </w:rPr>
        <w:t> </w:t>
      </w:r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ANSIBLE_VAULT_PASSWORD_FILE=/opt/</w:t>
      </w:r>
      <w:proofErr w:type="spellStart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ansiblepass</w:t>
      </w:r>
      <w:proofErr w:type="spellEnd"/>
      <w:r w:rsidRPr="00D25A6F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/pass</w:t>
      </w:r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D25A6F">
        <w:rPr>
          <w:rFonts w:ascii="Tahoma" w:eastAsia="Times New Roman" w:hAnsi="Tahoma" w:cs="Tahoma"/>
          <w:color w:val="333333"/>
          <w:sz w:val="18"/>
          <w:szCs w:val="18"/>
        </w:rPr>
        <w:t>Test connection:</w:t>
      </w:r>
    </w:p>
    <w:p w:rsidR="00D25A6F" w:rsidRPr="00D25A6F" w:rsidRDefault="00D25A6F" w:rsidP="00D25A6F">
      <w:pPr>
        <w:shd w:val="clear" w:color="auto" w:fill="575B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18"/>
          <w:szCs w:val="18"/>
        </w:rPr>
      </w:pPr>
      <w:r w:rsidRPr="00D25A6F">
        <w:rPr>
          <w:rFonts w:ascii="inherit" w:eastAsia="Times New Roman" w:hAnsi="inherit" w:cs="Courier New"/>
          <w:color w:val="FFFFFF"/>
          <w:sz w:val="18"/>
          <w:szCs w:val="18"/>
        </w:rPr>
        <w:t xml:space="preserve">ansible </w:t>
      </w:r>
      <w:proofErr w:type="spellStart"/>
      <w:r w:rsidRPr="00D25A6F">
        <w:rPr>
          <w:rFonts w:ascii="inherit" w:eastAsia="Times New Roman" w:hAnsi="inherit" w:cs="Courier New"/>
          <w:color w:val="FFFFFF"/>
          <w:sz w:val="18"/>
          <w:szCs w:val="18"/>
        </w:rPr>
        <w:t>winserver</w:t>
      </w:r>
      <w:proofErr w:type="spellEnd"/>
      <w:r w:rsidRPr="00D25A6F">
        <w:rPr>
          <w:rFonts w:ascii="inherit" w:eastAsia="Times New Roman" w:hAnsi="inherit" w:cs="Courier New"/>
          <w:color w:val="FFFFFF"/>
          <w:sz w:val="18"/>
          <w:szCs w:val="18"/>
        </w:rPr>
        <w:t xml:space="preserve"> -m </w:t>
      </w:r>
      <w:proofErr w:type="spellStart"/>
      <w:r w:rsidRPr="00D25A6F">
        <w:rPr>
          <w:rFonts w:ascii="inherit" w:eastAsia="Times New Roman" w:hAnsi="inherit" w:cs="Courier New"/>
          <w:color w:val="FFFFFF"/>
          <w:sz w:val="18"/>
          <w:szCs w:val="18"/>
        </w:rPr>
        <w:t>win_ping</w:t>
      </w:r>
      <w:proofErr w:type="spellEnd"/>
    </w:p>
    <w:p w:rsidR="00D25A6F" w:rsidRPr="00D25A6F" w:rsidRDefault="00D25A6F" w:rsidP="00D25A6F">
      <w:pPr>
        <w:shd w:val="clear" w:color="auto" w:fill="BCC5C1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D25A6F">
        <w:rPr>
          <w:rFonts w:ascii="Tahoma" w:eastAsia="Times New Roman" w:hAnsi="Tahoma" w:cs="Tahoma"/>
          <w:noProof/>
          <w:color w:val="333333"/>
          <w:sz w:val="18"/>
          <w:szCs w:val="18"/>
        </w:rPr>
        <w:drawing>
          <wp:inline distT="0" distB="0" distL="0" distR="0" wp14:anchorId="396481C6" wp14:editId="544F5B3A">
            <wp:extent cx="5848350" cy="800100"/>
            <wp:effectExtent l="0" t="0" r="0" b="0"/>
            <wp:docPr id="1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4A4" w:rsidRDefault="00001990"/>
    <w:sectPr w:rsidR="00E364A4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990" w:rsidRDefault="00001990" w:rsidP="00D25A6F">
      <w:pPr>
        <w:spacing w:after="0" w:line="240" w:lineRule="auto"/>
      </w:pPr>
      <w:r>
        <w:separator/>
      </w:r>
    </w:p>
  </w:endnote>
  <w:endnote w:type="continuationSeparator" w:id="0">
    <w:p w:rsidR="00001990" w:rsidRDefault="00001990" w:rsidP="00D25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A6F" w:rsidRDefault="00D25A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A6F" w:rsidRDefault="00D25A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A6F" w:rsidRDefault="00D25A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990" w:rsidRDefault="00001990" w:rsidP="00D25A6F">
      <w:pPr>
        <w:spacing w:after="0" w:line="240" w:lineRule="auto"/>
      </w:pPr>
      <w:r>
        <w:separator/>
      </w:r>
    </w:p>
  </w:footnote>
  <w:footnote w:type="continuationSeparator" w:id="0">
    <w:p w:rsidR="00001990" w:rsidRDefault="00001990" w:rsidP="00D25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A6F" w:rsidRDefault="00D25A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/>
  <w:p w:rsidR="00D25A6F" w:rsidRPr="00D25A6F" w:rsidRDefault="00D25A6F" w:rsidP="00D25A6F">
    <w:pPr>
      <w:shd w:val="clear" w:color="auto" w:fill="BCC5C1"/>
      <w:spacing w:after="0" w:line="240" w:lineRule="auto"/>
      <w:textAlignment w:val="baseline"/>
      <w:outlineLvl w:val="1"/>
      <w:rPr>
        <w:rFonts w:ascii="Impact" w:eastAsia="Times New Roman" w:hAnsi="Impact" w:cs="Times New Roman"/>
        <w:color w:val="538135" w:themeColor="accent6" w:themeShade="BF"/>
        <w:sz w:val="67"/>
        <w:szCs w:val="67"/>
      </w:rPr>
    </w:pPr>
    <w:r w:rsidRPr="00D25A6F">
      <w:rPr>
        <w:rFonts w:ascii="Impact" w:eastAsia="Times New Roman" w:hAnsi="Impact" w:cs="Times New Roman"/>
        <w:color w:val="538135" w:themeColor="accent6" w:themeShade="BF"/>
        <w:sz w:val="67"/>
        <w:szCs w:val="67"/>
      </w:rPr>
      <w:fldChar w:fldCharType="begin"/>
    </w:r>
    <w:r w:rsidRPr="00D25A6F">
      <w:rPr>
        <w:rFonts w:ascii="Impact" w:eastAsia="Times New Roman" w:hAnsi="Impact" w:cs="Times New Roman"/>
        <w:color w:val="538135" w:themeColor="accent6" w:themeShade="BF"/>
        <w:sz w:val="67"/>
        <w:szCs w:val="67"/>
      </w:rPr>
      <w:instrText xml:space="preserve"> HYPERLINK "https://geekdudes.wordpress.com/2018/11/16/instaling-ansible-on-centos-7-and-adding-windows-node/" \o "Permanent Link to Instaling Ansible on CentOS 7 and adding Windows node" </w:instrText>
    </w:r>
    <w:r w:rsidRPr="00D25A6F">
      <w:rPr>
        <w:rFonts w:ascii="Impact" w:eastAsia="Times New Roman" w:hAnsi="Impact" w:cs="Times New Roman"/>
        <w:color w:val="538135" w:themeColor="accent6" w:themeShade="BF"/>
        <w:sz w:val="67"/>
        <w:szCs w:val="67"/>
      </w:rPr>
      <w:fldChar w:fldCharType="separate"/>
    </w:r>
    <w:proofErr w:type="spellStart"/>
    <w:r w:rsidRPr="00D25A6F">
      <w:rPr>
        <w:rFonts w:ascii="Impact" w:eastAsia="Times New Roman" w:hAnsi="Impact" w:cs="Times New Roman"/>
        <w:color w:val="538135" w:themeColor="accent6" w:themeShade="BF"/>
        <w:sz w:val="42"/>
        <w:szCs w:val="42"/>
        <w:u w:val="single"/>
        <w:bdr w:val="none" w:sz="0" w:space="0" w:color="auto" w:frame="1"/>
      </w:rPr>
      <w:t>Instaling</w:t>
    </w:r>
    <w:proofErr w:type="spellEnd"/>
    <w:r w:rsidRPr="00D25A6F">
      <w:rPr>
        <w:rFonts w:ascii="Impact" w:eastAsia="Times New Roman" w:hAnsi="Impact" w:cs="Times New Roman"/>
        <w:color w:val="538135" w:themeColor="accent6" w:themeShade="BF"/>
        <w:sz w:val="42"/>
        <w:szCs w:val="42"/>
        <w:u w:val="single"/>
        <w:bdr w:val="none" w:sz="0" w:space="0" w:color="auto" w:frame="1"/>
      </w:rPr>
      <w:t xml:space="preserve"> Ansible on CentOS 7 and adding Windows node</w:t>
    </w:r>
    <w:r w:rsidRPr="00D25A6F">
      <w:rPr>
        <w:rFonts w:ascii="Impact" w:eastAsia="Times New Roman" w:hAnsi="Impact" w:cs="Times New Roman"/>
        <w:color w:val="538135" w:themeColor="accent6" w:themeShade="BF"/>
        <w:sz w:val="67"/>
        <w:szCs w:val="67"/>
      </w:rPr>
      <w:fldChar w:fldCharType="end"/>
    </w:r>
  </w:p>
  <w:bookmarkEnd w:id="0"/>
  <w:p w:rsidR="00D25A6F" w:rsidRDefault="00D25A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A6F" w:rsidRDefault="00D25A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EwMjYyNwTSJmYGpko6SsGpxcWZ+XkgBYa1AFXjECAsAAAA"/>
  </w:docVars>
  <w:rsids>
    <w:rsidRoot w:val="00D25A6F"/>
    <w:rsid w:val="00001990"/>
    <w:rsid w:val="00510BCA"/>
    <w:rsid w:val="007A78DC"/>
    <w:rsid w:val="00D2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9C1F4DA-4BE5-42DC-A8F8-7C9B2D5B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25A6F"/>
  </w:style>
  <w:style w:type="paragraph" w:customStyle="1" w:styleId="msonormal0">
    <w:name w:val="msonormal"/>
    <w:basedOn w:val="Normal"/>
    <w:rsid w:val="00D25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5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A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5A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25A6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5A6F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5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A6F"/>
  </w:style>
  <w:style w:type="paragraph" w:styleId="Footer">
    <w:name w:val="footer"/>
    <w:basedOn w:val="Normal"/>
    <w:link w:val="FooterChar"/>
    <w:uiPriority w:val="99"/>
    <w:unhideWhenUsed/>
    <w:rsid w:val="00D25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3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4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90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0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corp.hentsu.com/display/ENG/erwan.quelin@gmail.com" TargetMode="External"/><Relationship Id="rId18" Type="http://schemas.openxmlformats.org/officeDocument/2006/relationships/hyperlink" Target="https://docs.corp.hentsu.com/display/ENG/1.3.6.1.5.5.7.3.1" TargetMode="External"/><Relationship Id="rId26" Type="http://schemas.openxmlformats.org/officeDocument/2006/relationships/hyperlink" Target="https://docs.corp.hentsu.com/display/ENG/X509Enrollment.CAlternativeName" TargetMode="External"/><Relationship Id="rId39" Type="http://schemas.openxmlformats.org/officeDocument/2006/relationships/hyperlink" Target="https://docs.corp.hentsu.com/display/ENG/rules..." TargetMode="External"/><Relationship Id="rId21" Type="http://schemas.openxmlformats.org/officeDocument/2006/relationships/hyperlink" Target="https://docs.corp.hentsu.com/display/ENG/X509Enrollment.CX509CertificateRequestCertificate.1" TargetMode="External"/><Relationship Id="rId34" Type="http://schemas.openxmlformats.org/officeDocument/2006/relationships/hyperlink" Target="https://docs.corp.hentsu.com/display/ENG/X509Enrollment.CX509Enrollment.1" TargetMode="External"/><Relationship Id="rId42" Type="http://schemas.openxmlformats.org/officeDocument/2006/relationships/hyperlink" Target="https://docs.corp.hentsu.com/display/ENG/System.Security.Principal.WindowsIdentity%5d::GetCurrent()" TargetMode="External"/><Relationship Id="rId47" Type="http://schemas.openxmlformats.org/officeDocument/2006/relationships/hyperlink" Target="https://docs.corp.hentsu.com/display/ENG/System.Diagnostics.EventLog%5d::SourceExists(" TargetMode="External"/><Relationship Id="rId50" Type="http://schemas.openxmlformats.org/officeDocument/2006/relationships/hyperlink" Target="https://docs.corp.hentsu.com/display/ENG/_.Keys" TargetMode="External"/><Relationship Id="rId55" Type="http://schemas.openxmlformats.org/officeDocument/2006/relationships/header" Target="header2.xml"/><Relationship Id="rId7" Type="http://schemas.openxmlformats.org/officeDocument/2006/relationships/hyperlink" Target="https://docs.corp.hentsu.com/display/ENG/ansible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corp.hentsu.com/display/ENG/X509Enrollment.CX509PrivateKey.1" TargetMode="External"/><Relationship Id="rId20" Type="http://schemas.openxmlformats.org/officeDocument/2006/relationships/hyperlink" Target="https://docs.corp.hentsu.com/display/ENG/X509Enrollment.CX509ExtensionEnhancedKeyUsage.1" TargetMode="External"/><Relationship Id="rId29" Type="http://schemas.openxmlformats.org/officeDocument/2006/relationships/hyperlink" Target="https://docs.corp.hentsu.com/display/ENG/Security.Cryptography.X509Certificates.X509KeyUsageFlags%5d(" TargetMode="External"/><Relationship Id="rId41" Type="http://schemas.openxmlformats.org/officeDocument/2006/relationships/hyperlink" Target="https://docs.corp.hentsu.com/display/ENG/.Rules.Add(" TargetMode="External"/><Relationship Id="rId54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docs.corp.hentsu.com/display/ENG/hindenes.com" TargetMode="External"/><Relationship Id="rId11" Type="http://schemas.openxmlformats.org/officeDocument/2006/relationships/hyperlink" Target="https://docs.corp.hentsu.com/display/ENG/wieers.com" TargetMode="External"/><Relationship Id="rId24" Type="http://schemas.openxmlformats.org/officeDocument/2006/relationships/hyperlink" Target="https://docs.corp.hentsu.com/display/ENG/Security.Cryptography.Oid%5d" TargetMode="External"/><Relationship Id="rId32" Type="http://schemas.openxmlformats.org/officeDocument/2006/relationships/hyperlink" Target="https://docs.corp.hentsu.com/display/ENG/.SignatureInformation.HashAlgorithm" TargetMode="External"/><Relationship Id="rId37" Type="http://schemas.openxmlformats.org/officeDocument/2006/relationships/hyperlink" Target="https://docs.corp.hentsu.com/display/ENG/HNetCfg.FWPolicy2" TargetMode="External"/><Relationship Id="rId40" Type="http://schemas.openxmlformats.org/officeDocument/2006/relationships/hyperlink" Target="https://docs.corp.hentsu.com/display/ENG/_.Profiles" TargetMode="External"/><Relationship Id="rId45" Type="http://schemas.openxmlformats.org/officeDocument/2006/relationships/hyperlink" Target="https://docs.corp.hentsu.com/display/ENG/.MyCommand.Name" TargetMode="External"/><Relationship Id="rId53" Type="http://schemas.openxmlformats.org/officeDocument/2006/relationships/image" Target="media/image1.png"/><Relationship Id="rId58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yperlink" Target="https://docs.corp.hentsu.com/display/ENG/X509Enrollment.CX500DistinguishedName.1" TargetMode="External"/><Relationship Id="rId23" Type="http://schemas.openxmlformats.org/officeDocument/2006/relationships/hyperlink" Target="https://docs.corp.hentsu.com/display/ENG/X509Enrollment.CObjectId" TargetMode="External"/><Relationship Id="rId28" Type="http://schemas.openxmlformats.org/officeDocument/2006/relationships/hyperlink" Target="https://docs.corp.hentsu.com/display/ENG/X509Enrollment.CX509ExtensionKeyUsage" TargetMode="External"/><Relationship Id="rId36" Type="http://schemas.openxmlformats.org/officeDocument/2006/relationships/hyperlink" Target="https://docs.corp.hentsu.com/display/ENG/parsed_cert.Import(%5bSystem.Text.Encoding%5d::UTF8.GetBytes(" TargetMode="External"/><Relationship Id="rId49" Type="http://schemas.openxmlformats.org/officeDocument/2006/relationships/hyperlink" Target="https://github.com/ansible/ansible/issues/42978" TargetMode="External"/><Relationship Id="rId57" Type="http://schemas.openxmlformats.org/officeDocument/2006/relationships/footer" Target="footer2.xml"/><Relationship Id="rId61" Type="http://schemas.openxmlformats.org/officeDocument/2006/relationships/theme" Target="theme/theme1.xml"/><Relationship Id="rId10" Type="http://schemas.openxmlformats.org/officeDocument/2006/relationships/hyperlink" Target="https://docs.corp.hentsu.com/display/ENG/nicolas-simond.com" TargetMode="External"/><Relationship Id="rId19" Type="http://schemas.openxmlformats.org/officeDocument/2006/relationships/hyperlink" Target="https://docs.corp.hentsu.com/display/ENG/X509Enrollment.CObjectIds.1" TargetMode="External"/><Relationship Id="rId31" Type="http://schemas.openxmlformats.org/officeDocument/2006/relationships/hyperlink" Target="https://docs.corp.hentsu.com/display/ENG/.X509Extensions.Add(" TargetMode="External"/><Relationship Id="rId44" Type="http://schemas.openxmlformats.org/officeDocument/2006/relationships/hyperlink" Target="https://docs.corp.hentsu.com/display/ENG/System.Security.Principal.WindowsBuiltInRole%5d::Administrator" TargetMode="External"/><Relationship Id="rId52" Type="http://schemas.openxmlformats.org/officeDocument/2006/relationships/hyperlink" Target="https://docs.corp.hentsu.com/display/ENG/_.Name" TargetMode="External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ocs.corp.hentsu.com/display/ENG/Anton.Ouzounov@careerbuilder.com" TargetMode="External"/><Relationship Id="rId14" Type="http://schemas.openxmlformats.org/officeDocument/2006/relationships/hyperlink" Target="https://docs.corp.hentsu.com/display/ENG/dkn.email" TargetMode="External"/><Relationship Id="rId22" Type="http://schemas.openxmlformats.org/officeDocument/2006/relationships/hyperlink" Target="https://docs.corp.hentsu.com/display/ENG/.NotBefore.AddDays(" TargetMode="External"/><Relationship Id="rId27" Type="http://schemas.openxmlformats.org/officeDocument/2006/relationships/hyperlink" Target="https://docs.corp.hentsu.com/display/ENG/X509Enrollment.CX509ExtensionAlternativeNames" TargetMode="External"/><Relationship Id="rId30" Type="http://schemas.openxmlformats.org/officeDocument/2006/relationships/hyperlink" Target="https://docs.corp.hentsu.com/display/ENG/.X509Extensions.Add(" TargetMode="External"/><Relationship Id="rId35" Type="http://schemas.openxmlformats.org/officeDocument/2006/relationships/hyperlink" Target="https://docs.corp.hentsu.com/display/ENG/System.Security.Cryptography.X509Certificates.X509Certificate2" TargetMode="External"/><Relationship Id="rId43" Type="http://schemas.openxmlformats.org/officeDocument/2006/relationships/hyperlink" Target="https://docs.corp.hentsu.com/display/ENG/System.Security.Principal.WindowsPrincipal(" TargetMode="External"/><Relationship Id="rId48" Type="http://schemas.openxmlformats.org/officeDocument/2006/relationships/hyperlink" Target="https://docs.corp.hentsu.com/display/ENG/.PSVersion.Major" TargetMode="External"/><Relationship Id="rId56" Type="http://schemas.openxmlformats.org/officeDocument/2006/relationships/footer" Target="footer1.xml"/><Relationship Id="rId8" Type="http://schemas.openxmlformats.org/officeDocument/2006/relationships/hyperlink" Target="https://docs.corp.hentsu.com/display/ENG/autologic.cm" TargetMode="External"/><Relationship Id="rId51" Type="http://schemas.openxmlformats.org/officeDocument/2006/relationships/hyperlink" Target="https://docs.corp.hentsu.com/display/ENG/_.Nam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cs.corp.hentsu.com/display/ENG/gmail.com" TargetMode="External"/><Relationship Id="rId17" Type="http://schemas.openxmlformats.org/officeDocument/2006/relationships/hyperlink" Target="https://docs.corp.hentsu.com/display/ENG/X509Enrollment.CObjectId.1" TargetMode="External"/><Relationship Id="rId25" Type="http://schemas.openxmlformats.org/officeDocument/2006/relationships/hyperlink" Target="https://docs.corp.hentsu.com/display/ENG/X509Enrollment.CAlternativeNames" TargetMode="External"/><Relationship Id="rId33" Type="http://schemas.openxmlformats.org/officeDocument/2006/relationships/hyperlink" Target="https://docs.corp.hentsu.com/display/ENG/.X509Extensions.Add(" TargetMode="External"/><Relationship Id="rId38" Type="http://schemas.openxmlformats.org/officeDocument/2006/relationships/hyperlink" Target="https://docs.corp.hentsu.com/display/ENG/_.Name" TargetMode="External"/><Relationship Id="rId46" Type="http://schemas.openxmlformats.org/officeDocument/2006/relationships/hyperlink" Target="https://docs.corp.hentsu.com/display/ENG/System.Diagnostics.EventLog%5d::Exists(" TargetMode="External"/><Relationship Id="rId5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3143</Words>
  <Characters>17918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 Technology</dc:creator>
  <cp:keywords/>
  <dc:description/>
  <cp:lastModifiedBy>Aspire Technology</cp:lastModifiedBy>
  <cp:revision>1</cp:revision>
  <dcterms:created xsi:type="dcterms:W3CDTF">2019-06-12T14:27:00Z</dcterms:created>
  <dcterms:modified xsi:type="dcterms:W3CDTF">2019-06-12T14:28:00Z</dcterms:modified>
</cp:coreProperties>
</file>