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446" w:rsidRDefault="00170446" w:rsidP="00170446">
      <w:pPr>
        <w:pStyle w:val="Heading2"/>
        <w:tabs>
          <w:tab w:val="left" w:pos="1005"/>
        </w:tabs>
        <w:ind w:left="0" w:firstLine="0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F0427F">
        <w:rPr>
          <w:rFonts w:ascii="Times New Roman" w:hAnsi="Times New Roman" w:cs="Times New Roman"/>
        </w:rPr>
        <w:t xml:space="preserve">Lab Assignment # </w:t>
      </w:r>
      <w:r>
        <w:rPr>
          <w:rFonts w:ascii="Times New Roman" w:hAnsi="Times New Roman" w:cs="Times New Roman"/>
        </w:rPr>
        <w:t>7</w:t>
      </w:r>
      <w:r>
        <w:rPr>
          <w:rStyle w:val="FootnoteReference"/>
          <w:rFonts w:ascii="Times New Roman" w:hAnsi="Times New Roman" w:cs="Times New Roman"/>
        </w:rPr>
        <w:footnoteReference w:id="1"/>
      </w:r>
    </w:p>
    <w:p w:rsidR="00170446" w:rsidRDefault="00170446" w:rsidP="00170446">
      <w:pPr>
        <w:pStyle w:val="Heading2"/>
        <w:tabs>
          <w:tab w:val="left" w:pos="1005"/>
        </w:tabs>
        <w:ind w:left="0" w:firstLine="0"/>
        <w:rPr>
          <w:rFonts w:ascii="Times New Roman" w:hAnsi="Times New Roman" w:cs="Times New Roman"/>
        </w:rPr>
      </w:pPr>
    </w:p>
    <w:p w:rsidR="008828F4" w:rsidRDefault="008828F4" w:rsidP="008828F4">
      <w:pPr>
        <w:pStyle w:val="BodyText"/>
        <w:numPr>
          <w:ilvl w:val="2"/>
          <w:numId w:val="1"/>
        </w:numPr>
        <w:tabs>
          <w:tab w:val="left" w:pos="976"/>
        </w:tabs>
        <w:spacing w:before="132" w:line="263" w:lineRule="auto"/>
        <w:ind w:right="138" w:hanging="240"/>
        <w:jc w:val="both"/>
      </w:pPr>
      <w:r>
        <w:rPr>
          <w:w w:val="115"/>
        </w:rPr>
        <w:t>Open</w:t>
      </w:r>
      <w:r>
        <w:rPr>
          <w:spacing w:val="14"/>
          <w:w w:val="115"/>
        </w:rPr>
        <w:t xml:space="preserve"> </w:t>
      </w:r>
      <w:r>
        <w:rPr>
          <w:w w:val="115"/>
        </w:rPr>
        <w:t>gss2006_chapter6</w:t>
      </w:r>
      <w:r>
        <w:rPr>
          <w:spacing w:val="2"/>
          <w:w w:val="115"/>
        </w:rPr>
        <w:t>.</w:t>
      </w:r>
      <w:r>
        <w:rPr>
          <w:spacing w:val="1"/>
          <w:w w:val="115"/>
        </w:rPr>
        <w:t>dta,</w:t>
      </w:r>
      <w:r>
        <w:rPr>
          <w:spacing w:val="19"/>
          <w:w w:val="115"/>
        </w:rPr>
        <w:t xml:space="preserve"> </w:t>
      </w:r>
      <w:r>
        <w:rPr>
          <w:w w:val="115"/>
        </w:rPr>
        <w:t>do</w:t>
      </w:r>
      <w:r>
        <w:rPr>
          <w:spacing w:val="18"/>
          <w:w w:val="115"/>
        </w:rPr>
        <w:t xml:space="preserve"> </w:t>
      </w:r>
      <w:r>
        <w:rPr>
          <w:w w:val="115"/>
        </w:rPr>
        <w:t>a</w:t>
      </w:r>
      <w:r>
        <w:rPr>
          <w:spacing w:val="17"/>
          <w:w w:val="115"/>
        </w:rPr>
        <w:t xml:space="preserve"> </w:t>
      </w:r>
      <w:r>
        <w:rPr>
          <w:w w:val="115"/>
        </w:rPr>
        <w:t>codebook</w:t>
      </w:r>
      <w:r>
        <w:rPr>
          <w:spacing w:val="27"/>
          <w:w w:val="115"/>
        </w:rPr>
        <w:t xml:space="preserve"> </w:t>
      </w:r>
      <w:r>
        <w:rPr>
          <w:w w:val="115"/>
        </w:rPr>
        <w:t>on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pornlaw</w:t>
      </w:r>
      <w:proofErr w:type="spellEnd"/>
      <w:r>
        <w:rPr>
          <w:w w:val="115"/>
        </w:rPr>
        <w:t>,</w:t>
      </w:r>
      <w:r>
        <w:rPr>
          <w:spacing w:val="37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then</w:t>
      </w:r>
      <w:r>
        <w:rPr>
          <w:spacing w:val="20"/>
          <w:w w:val="115"/>
        </w:rPr>
        <w:t xml:space="preserve"> </w:t>
      </w:r>
      <w:r>
        <w:rPr>
          <w:w w:val="115"/>
        </w:rPr>
        <w:t>do</w:t>
      </w:r>
      <w:r>
        <w:rPr>
          <w:spacing w:val="15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cross­</w:t>
      </w:r>
      <w:r>
        <w:rPr>
          <w:spacing w:val="22"/>
          <w:w w:val="105"/>
        </w:rPr>
        <w:t xml:space="preserve"> </w:t>
      </w:r>
      <w:r>
        <w:rPr>
          <w:w w:val="115"/>
        </w:rPr>
        <w:t>tabulation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this</w:t>
      </w:r>
      <w:r>
        <w:rPr>
          <w:spacing w:val="5"/>
          <w:w w:val="115"/>
        </w:rPr>
        <w:t xml:space="preserve"> </w:t>
      </w:r>
      <w:r>
        <w:rPr>
          <w:w w:val="115"/>
        </w:rPr>
        <w:t>with</w:t>
      </w:r>
      <w:r>
        <w:rPr>
          <w:spacing w:val="13"/>
          <w:w w:val="115"/>
        </w:rPr>
        <w:t xml:space="preserve"> </w:t>
      </w:r>
      <w:r>
        <w:rPr>
          <w:w w:val="115"/>
        </w:rPr>
        <w:t>sex.</w:t>
      </w:r>
      <w:r>
        <w:rPr>
          <w:spacing w:val="24"/>
          <w:w w:val="115"/>
        </w:rPr>
        <w:t xml:space="preserve"> </w:t>
      </w:r>
      <w:r>
        <w:rPr>
          <w:w w:val="115"/>
        </w:rPr>
        <w:t>Which</w:t>
      </w:r>
      <w:r>
        <w:rPr>
          <w:spacing w:val="7"/>
          <w:w w:val="115"/>
        </w:rPr>
        <w:t xml:space="preserve"> </w:t>
      </w:r>
      <w:r>
        <w:rPr>
          <w:w w:val="115"/>
        </w:rPr>
        <w:t>variable</w:t>
      </w:r>
      <w:r>
        <w:rPr>
          <w:spacing w:val="11"/>
          <w:w w:val="115"/>
        </w:rPr>
        <w:t xml:space="preserve"> </w:t>
      </w:r>
      <w:r>
        <w:rPr>
          <w:w w:val="115"/>
        </w:rPr>
        <w:t>is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independent</w:t>
      </w:r>
      <w:r>
        <w:rPr>
          <w:spacing w:val="12"/>
          <w:w w:val="115"/>
        </w:rPr>
        <w:t xml:space="preserve"> </w:t>
      </w:r>
      <w:r>
        <w:rPr>
          <w:w w:val="115"/>
        </w:rPr>
        <w:t>variable?</w:t>
      </w:r>
      <w:r>
        <w:rPr>
          <w:spacing w:val="37"/>
          <w:w w:val="115"/>
        </w:rPr>
        <w:t xml:space="preserve"> </w:t>
      </w:r>
      <w:r>
        <w:rPr>
          <w:w w:val="115"/>
        </w:rPr>
        <w:t>Which</w:t>
      </w:r>
      <w:r>
        <w:rPr>
          <w:w w:val="109"/>
        </w:rPr>
        <w:t xml:space="preserve"> </w:t>
      </w:r>
      <w:r>
        <w:rPr>
          <w:w w:val="115"/>
        </w:rPr>
        <w:t>variable</w:t>
      </w:r>
      <w:r>
        <w:rPr>
          <w:spacing w:val="-15"/>
          <w:w w:val="115"/>
        </w:rPr>
        <w:t xml:space="preserve"> </w:t>
      </w:r>
      <w:r>
        <w:rPr>
          <w:w w:val="115"/>
        </w:rPr>
        <w:t>will</w:t>
      </w:r>
      <w:r>
        <w:rPr>
          <w:spacing w:val="-18"/>
          <w:w w:val="115"/>
        </w:rPr>
        <w:t xml:space="preserve"> </w:t>
      </w:r>
      <w:r>
        <w:rPr>
          <w:w w:val="115"/>
        </w:rPr>
        <w:t>you</w:t>
      </w:r>
      <w:r>
        <w:rPr>
          <w:spacing w:val="-14"/>
          <w:w w:val="115"/>
        </w:rPr>
        <w:t xml:space="preserve"> </w:t>
      </w:r>
      <w:r>
        <w:rPr>
          <w:w w:val="115"/>
        </w:rPr>
        <w:t>put</w:t>
      </w:r>
      <w:r>
        <w:rPr>
          <w:spacing w:val="-9"/>
          <w:w w:val="115"/>
        </w:rPr>
        <w:t xml:space="preserve"> </w:t>
      </w:r>
      <w:r>
        <w:rPr>
          <w:w w:val="115"/>
        </w:rPr>
        <w:t>on</w:t>
      </w:r>
      <w:r>
        <w:rPr>
          <w:spacing w:val="-21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row,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how</w:t>
      </w:r>
      <w:r>
        <w:rPr>
          <w:spacing w:val="-16"/>
          <w:w w:val="115"/>
        </w:rPr>
        <w:t xml:space="preserve"> </w:t>
      </w:r>
      <w:r>
        <w:rPr>
          <w:w w:val="115"/>
        </w:rPr>
        <w:t>will</w:t>
      </w:r>
      <w:r>
        <w:rPr>
          <w:spacing w:val="-18"/>
          <w:w w:val="115"/>
        </w:rPr>
        <w:t xml:space="preserve"> </w:t>
      </w:r>
      <w:r>
        <w:rPr>
          <w:w w:val="115"/>
        </w:rPr>
        <w:t>you</w:t>
      </w:r>
      <w:r>
        <w:rPr>
          <w:spacing w:val="-13"/>
          <w:w w:val="115"/>
        </w:rPr>
        <w:t xml:space="preserve"> </w:t>
      </w:r>
      <w:r>
        <w:rPr>
          <w:w w:val="115"/>
        </w:rPr>
        <w:t>do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percentages?</w:t>
      </w:r>
      <w:r>
        <w:rPr>
          <w:spacing w:val="15"/>
          <w:w w:val="115"/>
        </w:rPr>
        <w:t xml:space="preserve"> </w:t>
      </w:r>
      <w:r>
        <w:rPr>
          <w:rFonts w:ascii="Arial" w:hAnsi="Arial"/>
          <w:w w:val="115"/>
        </w:rPr>
        <w:t>If</w:t>
      </w:r>
      <w:r>
        <w:rPr>
          <w:rFonts w:ascii="Arial" w:hAnsi="Arial"/>
          <w:spacing w:val="-43"/>
          <w:w w:val="115"/>
        </w:rPr>
        <w:t xml:space="preserve"> </w:t>
      </w:r>
      <w:r>
        <w:rPr>
          <w:w w:val="115"/>
        </w:rPr>
        <w:t>you</w:t>
      </w:r>
      <w:r>
        <w:rPr>
          <w:spacing w:val="-15"/>
          <w:w w:val="115"/>
        </w:rPr>
        <w:t xml:space="preserve"> </w:t>
      </w:r>
      <w:r>
        <w:rPr>
          <w:w w:val="115"/>
        </w:rPr>
        <w:t>were</w:t>
      </w:r>
      <w:r>
        <w:rPr>
          <w:w w:val="103"/>
        </w:rPr>
        <w:t xml:space="preserve"> </w:t>
      </w:r>
      <w:r>
        <w:rPr>
          <w:w w:val="115"/>
        </w:rPr>
        <w:t>preparing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>document,</w:t>
      </w:r>
      <w:r>
        <w:rPr>
          <w:spacing w:val="8"/>
          <w:w w:val="115"/>
        </w:rPr>
        <w:t xml:space="preserve"> </w:t>
      </w:r>
      <w:r>
        <w:rPr>
          <w:w w:val="115"/>
        </w:rPr>
        <w:t>how</w:t>
      </w:r>
      <w:r>
        <w:rPr>
          <w:spacing w:val="-4"/>
          <w:w w:val="115"/>
        </w:rPr>
        <w:t xml:space="preserve"> </w:t>
      </w:r>
      <w:r>
        <w:rPr>
          <w:w w:val="115"/>
        </w:rPr>
        <w:t>would you</w:t>
      </w:r>
      <w:r>
        <w:rPr>
          <w:spacing w:val="-1"/>
          <w:w w:val="115"/>
        </w:rPr>
        <w:t xml:space="preserve"> </w:t>
      </w:r>
      <w:r>
        <w:rPr>
          <w:w w:val="115"/>
        </w:rPr>
        <w:t>change the</w:t>
      </w:r>
      <w:r>
        <w:rPr>
          <w:spacing w:val="-1"/>
          <w:w w:val="115"/>
        </w:rPr>
        <w:t xml:space="preserve"> </w:t>
      </w:r>
      <w:r>
        <w:rPr>
          <w:w w:val="115"/>
        </w:rPr>
        <w:t>labels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response</w:t>
      </w:r>
      <w:r>
        <w:rPr>
          <w:spacing w:val="2"/>
          <w:w w:val="115"/>
        </w:rPr>
        <w:t xml:space="preserve"> </w:t>
      </w:r>
      <w:r>
        <w:rPr>
          <w:w w:val="115"/>
        </w:rPr>
        <w:t>options</w:t>
      </w:r>
      <w:r>
        <w:rPr>
          <w:w w:val="110"/>
        </w:rPr>
        <w:t xml:space="preserve"> </w:t>
      </w:r>
      <w:r>
        <w:rPr>
          <w:w w:val="115"/>
        </w:rPr>
        <w:t>for</w:t>
      </w:r>
      <w:r>
        <w:rPr>
          <w:spacing w:val="-22"/>
          <w:w w:val="115"/>
        </w:rPr>
        <w:t xml:space="preserve"> </w:t>
      </w:r>
      <w:proofErr w:type="spellStart"/>
      <w:r>
        <w:rPr>
          <w:w w:val="115"/>
        </w:rPr>
        <w:t>pornlaw</w:t>
      </w:r>
      <w:proofErr w:type="spellEnd"/>
      <w:r>
        <w:rPr>
          <w:w w:val="115"/>
        </w:rPr>
        <w:t>?</w:t>
      </w:r>
    </w:p>
    <w:p w:rsidR="008828F4" w:rsidRDefault="008828F4" w:rsidP="008828F4">
      <w:pPr>
        <w:pStyle w:val="BodyText"/>
        <w:numPr>
          <w:ilvl w:val="2"/>
          <w:numId w:val="1"/>
        </w:numPr>
        <w:tabs>
          <w:tab w:val="left" w:pos="972"/>
        </w:tabs>
        <w:spacing w:before="159" w:line="263" w:lineRule="auto"/>
        <w:ind w:right="133" w:hanging="245"/>
        <w:jc w:val="both"/>
      </w:pPr>
      <w:r>
        <w:rPr>
          <w:w w:val="110"/>
        </w:rPr>
        <w:t>Based</w:t>
      </w:r>
      <w:r>
        <w:rPr>
          <w:spacing w:val="18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18"/>
          <w:w w:val="110"/>
        </w:rPr>
        <w:t xml:space="preserve"> </w:t>
      </w:r>
      <w:r>
        <w:rPr>
          <w:w w:val="110"/>
        </w:rPr>
        <w:t>exercise,</w:t>
      </w:r>
      <w:r>
        <w:rPr>
          <w:spacing w:val="18"/>
          <w:w w:val="110"/>
        </w:rPr>
        <w:t xml:space="preserve"> </w:t>
      </w:r>
      <w:r>
        <w:rPr>
          <w:w w:val="110"/>
        </w:rPr>
        <w:t>what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chi-squared</w:t>
      </w:r>
      <w:r>
        <w:rPr>
          <w:spacing w:val="16"/>
          <w:w w:val="110"/>
        </w:rPr>
        <w:t xml:space="preserve"> </w:t>
      </w:r>
      <w:r>
        <w:rPr>
          <w:w w:val="110"/>
        </w:rPr>
        <w:t>value?</w:t>
      </w:r>
      <w:r>
        <w:rPr>
          <w:spacing w:val="40"/>
          <w:w w:val="110"/>
        </w:rPr>
        <w:t xml:space="preserve"> </w:t>
      </w:r>
      <w:r>
        <w:rPr>
          <w:w w:val="110"/>
        </w:rPr>
        <w:t>How</w:t>
      </w:r>
      <w:r>
        <w:rPr>
          <w:spacing w:val="6"/>
          <w:w w:val="110"/>
        </w:rPr>
        <w:t xml:space="preserve"> </w:t>
      </w:r>
      <w:r>
        <w:rPr>
          <w:w w:val="110"/>
        </w:rPr>
        <w:t>would</w:t>
      </w:r>
      <w:r>
        <w:rPr>
          <w:spacing w:val="17"/>
          <w:w w:val="110"/>
        </w:rPr>
        <w:t xml:space="preserve"> </w:t>
      </w:r>
      <w:r>
        <w:rPr>
          <w:w w:val="110"/>
        </w:rPr>
        <w:t>you</w:t>
      </w:r>
      <w:r>
        <w:rPr>
          <w:spacing w:val="12"/>
          <w:w w:val="110"/>
        </w:rPr>
        <w:t xml:space="preserve"> </w:t>
      </w:r>
      <w:r>
        <w:rPr>
          <w:w w:val="110"/>
        </w:rPr>
        <w:t>report</w:t>
      </w:r>
      <w:r>
        <w:rPr>
          <w:w w:val="114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chi-squared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level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significance?</w:t>
      </w:r>
      <w:r>
        <w:rPr>
          <w:spacing w:val="37"/>
          <w:w w:val="110"/>
        </w:rPr>
        <w:t xml:space="preserve"> </w:t>
      </w:r>
      <w:r>
        <w:rPr>
          <w:w w:val="110"/>
        </w:rPr>
        <w:t>Finally,</w:t>
      </w:r>
      <w:r>
        <w:rPr>
          <w:spacing w:val="22"/>
          <w:w w:val="110"/>
        </w:rPr>
        <w:t xml:space="preserve"> </w:t>
      </w:r>
      <w:r>
        <w:rPr>
          <w:w w:val="110"/>
        </w:rPr>
        <w:t>interpret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percentages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w w:val="117"/>
        </w:rPr>
        <w:t xml:space="preserve"> </w:t>
      </w:r>
      <w:r>
        <w:rPr>
          <w:w w:val="110"/>
        </w:rPr>
        <w:t>answer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question</w:t>
      </w:r>
      <w:r>
        <w:rPr>
          <w:spacing w:val="33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how</w:t>
      </w:r>
      <w:r>
        <w:rPr>
          <w:spacing w:val="28"/>
          <w:w w:val="110"/>
        </w:rPr>
        <w:t xml:space="preserve"> </w:t>
      </w:r>
      <w:r>
        <w:rPr>
          <w:w w:val="110"/>
        </w:rPr>
        <w:t>much</w:t>
      </w:r>
      <w:r>
        <w:rPr>
          <w:spacing w:val="21"/>
          <w:w w:val="110"/>
        </w:rPr>
        <w:t xml:space="preserve"> </w:t>
      </w:r>
      <w:r>
        <w:rPr>
          <w:w w:val="110"/>
        </w:rPr>
        <w:t>women</w:t>
      </w:r>
      <w:r>
        <w:rPr>
          <w:spacing w:val="36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men</w:t>
      </w:r>
      <w:r>
        <w:rPr>
          <w:spacing w:val="28"/>
          <w:w w:val="110"/>
        </w:rPr>
        <w:t xml:space="preserve"> </w:t>
      </w:r>
      <w:r>
        <w:rPr>
          <w:w w:val="110"/>
        </w:rPr>
        <w:t>differ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their</w:t>
      </w:r>
      <w:r>
        <w:rPr>
          <w:spacing w:val="41"/>
          <w:w w:val="110"/>
        </w:rPr>
        <w:t xml:space="preserve"> </w:t>
      </w:r>
      <w:r>
        <w:rPr>
          <w:w w:val="110"/>
        </w:rPr>
        <w:t>attitude</w:t>
      </w:r>
      <w:r>
        <w:rPr>
          <w:spacing w:val="28"/>
          <w:w w:val="110"/>
        </w:rPr>
        <w:t xml:space="preserve"> </w:t>
      </w:r>
      <w:r>
        <w:rPr>
          <w:w w:val="110"/>
        </w:rPr>
        <w:t>about</w:t>
      </w:r>
      <w:r>
        <w:rPr>
          <w:w w:val="114"/>
        </w:rPr>
        <w:t xml:space="preserve"> </w:t>
      </w:r>
      <w:r w:rsidR="0004089D">
        <w:rPr>
          <w:w w:val="105"/>
        </w:rPr>
        <w:t xml:space="preserve">legalizing </w:t>
      </w:r>
      <w:r w:rsidR="0004089D">
        <w:rPr>
          <w:spacing w:val="5"/>
          <w:w w:val="105"/>
        </w:rPr>
        <w:t>pornography</w:t>
      </w:r>
      <w:r>
        <w:rPr>
          <w:w w:val="105"/>
        </w:rPr>
        <w:t>.</w:t>
      </w:r>
    </w:p>
    <w:p w:rsidR="008828F4" w:rsidRDefault="008828F4" w:rsidP="008828F4">
      <w:pPr>
        <w:pStyle w:val="BodyText"/>
        <w:numPr>
          <w:ilvl w:val="2"/>
          <w:numId w:val="1"/>
        </w:numPr>
        <w:tabs>
          <w:tab w:val="left" w:pos="981"/>
        </w:tabs>
        <w:spacing w:before="159" w:line="262" w:lineRule="auto"/>
        <w:ind w:right="131" w:hanging="245"/>
        <w:jc w:val="both"/>
      </w:pPr>
      <w:r>
        <w:rPr>
          <w:w w:val="115"/>
        </w:rPr>
        <w:t>Open</w:t>
      </w:r>
      <w:r>
        <w:rPr>
          <w:spacing w:val="18"/>
          <w:w w:val="115"/>
        </w:rPr>
        <w:t xml:space="preserve"> </w:t>
      </w:r>
      <w:r>
        <w:rPr>
          <w:w w:val="115"/>
        </w:rPr>
        <w:t>gss2006_chapter6</w:t>
      </w:r>
      <w:r>
        <w:rPr>
          <w:spacing w:val="12"/>
          <w:w w:val="115"/>
        </w:rPr>
        <w:t>.</w:t>
      </w:r>
      <w:r>
        <w:rPr>
          <w:w w:val="115"/>
        </w:rPr>
        <w:t>dta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2"/>
          <w:w w:val="115"/>
        </w:rPr>
        <w:t xml:space="preserve"> </w:t>
      </w:r>
      <w:r>
        <w:rPr>
          <w:w w:val="115"/>
        </w:rPr>
        <w:t>do</w:t>
      </w:r>
      <w:r>
        <w:rPr>
          <w:spacing w:val="17"/>
          <w:w w:val="115"/>
        </w:rPr>
        <w:t xml:space="preserve"> </w:t>
      </w:r>
      <w:r>
        <w:rPr>
          <w:w w:val="115"/>
        </w:rPr>
        <w:t>a</w:t>
      </w:r>
      <w:r>
        <w:rPr>
          <w:spacing w:val="18"/>
          <w:w w:val="115"/>
        </w:rPr>
        <w:t xml:space="preserve"> </w:t>
      </w:r>
      <w:r>
        <w:rPr>
          <w:w w:val="115"/>
        </w:rPr>
        <w:t>cross-tabulation</w:t>
      </w:r>
      <w:r>
        <w:rPr>
          <w:spacing w:val="34"/>
          <w:w w:val="115"/>
        </w:rPr>
        <w:t xml:space="preserve"> </w:t>
      </w:r>
      <w:r>
        <w:rPr>
          <w:w w:val="115"/>
        </w:rPr>
        <w:t>of</w:t>
      </w:r>
      <w:r>
        <w:rPr>
          <w:spacing w:val="32"/>
          <w:w w:val="115"/>
        </w:rPr>
        <w:t xml:space="preserve"> </w:t>
      </w:r>
      <w:r w:rsidR="00AE57B0">
        <w:rPr>
          <w:w w:val="115"/>
        </w:rPr>
        <w:t>pres00</w:t>
      </w:r>
      <w:r>
        <w:rPr>
          <w:spacing w:val="43"/>
          <w:w w:val="115"/>
        </w:rPr>
        <w:t xml:space="preserve"> </w:t>
      </w:r>
      <w:r>
        <w:rPr>
          <w:w w:val="115"/>
        </w:rPr>
        <w:t>(whom</w:t>
      </w:r>
      <w:r>
        <w:rPr>
          <w:spacing w:val="15"/>
          <w:w w:val="115"/>
        </w:rPr>
        <w:t xml:space="preserve"> </w:t>
      </w:r>
      <w:r>
        <w:rPr>
          <w:w w:val="115"/>
        </w:rPr>
        <w:t>you</w:t>
      </w:r>
      <w:r>
        <w:rPr>
          <w:w w:val="106"/>
        </w:rPr>
        <w:t xml:space="preserve"> </w:t>
      </w:r>
      <w:r>
        <w:rPr>
          <w:w w:val="115"/>
        </w:rPr>
        <w:t>voted</w:t>
      </w:r>
      <w:r>
        <w:rPr>
          <w:spacing w:val="10"/>
          <w:w w:val="115"/>
        </w:rPr>
        <w:t xml:space="preserve"> </w:t>
      </w:r>
      <w:r>
        <w:rPr>
          <w:w w:val="115"/>
        </w:rPr>
        <w:t>for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6"/>
          <w:w w:val="115"/>
        </w:rPr>
        <w:t xml:space="preserve"> </w:t>
      </w:r>
      <w:r>
        <w:rPr>
          <w:w w:val="115"/>
        </w:rPr>
        <w:t>2000)</w:t>
      </w:r>
      <w:r>
        <w:rPr>
          <w:spacing w:val="19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pres04</w:t>
      </w:r>
      <w:r>
        <w:rPr>
          <w:spacing w:val="21"/>
          <w:w w:val="115"/>
        </w:rPr>
        <w:t xml:space="preserve"> </w:t>
      </w:r>
      <w:r>
        <w:rPr>
          <w:w w:val="115"/>
        </w:rPr>
        <w:t>(whom</w:t>
      </w:r>
      <w:r>
        <w:rPr>
          <w:spacing w:val="3"/>
          <w:w w:val="115"/>
        </w:rPr>
        <w:t xml:space="preserve"> </w:t>
      </w:r>
      <w:r>
        <w:rPr>
          <w:w w:val="115"/>
        </w:rPr>
        <w:t>you</w:t>
      </w:r>
      <w:r>
        <w:rPr>
          <w:spacing w:val="6"/>
          <w:w w:val="115"/>
        </w:rPr>
        <w:t xml:space="preserve"> </w:t>
      </w:r>
      <w:r>
        <w:rPr>
          <w:w w:val="115"/>
        </w:rPr>
        <w:t>voted</w:t>
      </w:r>
      <w:r>
        <w:rPr>
          <w:spacing w:val="14"/>
          <w:w w:val="115"/>
        </w:rPr>
        <w:t xml:space="preserve"> </w:t>
      </w:r>
      <w:r>
        <w:rPr>
          <w:w w:val="115"/>
        </w:rPr>
        <w:t>for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2004).</w:t>
      </w:r>
      <w:r>
        <w:rPr>
          <w:spacing w:val="49"/>
          <w:w w:val="115"/>
        </w:rPr>
        <w:t xml:space="preserve"> </w:t>
      </w:r>
      <w:r w:rsidR="00A33EB9">
        <w:rPr>
          <w:w w:val="115"/>
          <w:sz w:val="18"/>
        </w:rPr>
        <w:t>From</w:t>
      </w:r>
      <w:r w:rsidR="00A33EB9">
        <w:rPr>
          <w:spacing w:val="-19"/>
          <w:w w:val="115"/>
          <w:sz w:val="18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dialog</w:t>
      </w:r>
      <w:r>
        <w:rPr>
          <w:w w:val="107"/>
        </w:rPr>
        <w:t xml:space="preserve"> </w:t>
      </w:r>
      <w:r>
        <w:rPr>
          <w:w w:val="115"/>
        </w:rPr>
        <w:t>box,</w:t>
      </w:r>
      <w:r>
        <w:rPr>
          <w:spacing w:val="-11"/>
          <w:w w:val="115"/>
        </w:rPr>
        <w:t xml:space="preserve"> </w:t>
      </w:r>
      <w:r>
        <w:rPr>
          <w:w w:val="115"/>
        </w:rPr>
        <w:t>check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option</w:t>
      </w:r>
      <w:r>
        <w:rPr>
          <w:spacing w:val="-21"/>
          <w:w w:val="115"/>
        </w:rPr>
        <w:t xml:space="preserve"> </w:t>
      </w:r>
      <w:r>
        <w:rPr>
          <w:w w:val="115"/>
        </w:rPr>
        <w:t>to</w:t>
      </w:r>
      <w:r>
        <w:rPr>
          <w:spacing w:val="-21"/>
          <w:w w:val="115"/>
        </w:rPr>
        <w:t xml:space="preserve"> </w:t>
      </w:r>
      <w:r>
        <w:rPr>
          <w:w w:val="115"/>
        </w:rPr>
        <w:t>include</w:t>
      </w:r>
      <w:r>
        <w:rPr>
          <w:spacing w:val="-17"/>
          <w:w w:val="115"/>
        </w:rPr>
        <w:t xml:space="preserve"> </w:t>
      </w:r>
      <w:r>
        <w:rPr>
          <w:w w:val="115"/>
        </w:rPr>
        <w:t>missing</w:t>
      </w:r>
      <w:r>
        <w:rPr>
          <w:spacing w:val="-16"/>
          <w:w w:val="115"/>
        </w:rPr>
        <w:t xml:space="preserve"> </w:t>
      </w:r>
      <w:r>
        <w:rPr>
          <w:w w:val="115"/>
        </w:rPr>
        <w:t>values.</w:t>
      </w:r>
      <w:r>
        <w:rPr>
          <w:spacing w:val="7"/>
          <w:w w:val="115"/>
        </w:rPr>
        <w:t xml:space="preserve"> </w:t>
      </w:r>
      <w:r>
        <w:rPr>
          <w:w w:val="115"/>
        </w:rPr>
        <w:t>Do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8"/>
          <w:w w:val="115"/>
        </w:rPr>
        <w:t xml:space="preserve"> </w:t>
      </w:r>
      <w:r>
        <w:rPr>
          <w:w w:val="115"/>
        </w:rPr>
        <w:t>codebook</w:t>
      </w:r>
      <w:r>
        <w:rPr>
          <w:spacing w:val="-15"/>
          <w:w w:val="115"/>
        </w:rPr>
        <w:t xml:space="preserve"> </w:t>
      </w:r>
      <w:r>
        <w:rPr>
          <w:w w:val="115"/>
        </w:rPr>
        <w:t>on</w:t>
      </w:r>
      <w:r>
        <w:rPr>
          <w:spacing w:val="-22"/>
          <w:w w:val="115"/>
        </w:rPr>
        <w:t xml:space="preserve"> </w:t>
      </w:r>
      <w:r>
        <w:rPr>
          <w:w w:val="115"/>
        </w:rPr>
        <w:t>both</w:t>
      </w:r>
      <w:r>
        <w:rPr>
          <w:spacing w:val="-17"/>
          <w:w w:val="115"/>
        </w:rPr>
        <w:t xml:space="preserve"> </w:t>
      </w:r>
      <w:r>
        <w:rPr>
          <w:w w:val="115"/>
        </w:rPr>
        <w:t>variables,</w:t>
      </w:r>
      <w:r>
        <w:rPr>
          <w:w w:val="107"/>
        </w:rPr>
        <w:t xml:space="preserve"> </w:t>
      </w:r>
      <w:r>
        <w:rPr>
          <w:w w:val="115"/>
        </w:rPr>
        <w:t>and</w:t>
      </w:r>
      <w:r>
        <w:rPr>
          <w:spacing w:val="15"/>
          <w:w w:val="115"/>
        </w:rPr>
        <w:t xml:space="preserve"> </w:t>
      </w:r>
      <w:r>
        <w:rPr>
          <w:w w:val="115"/>
        </w:rPr>
        <w:t>then</w:t>
      </w:r>
      <w:r>
        <w:rPr>
          <w:spacing w:val="23"/>
          <w:w w:val="115"/>
        </w:rPr>
        <w:t xml:space="preserve"> </w:t>
      </w:r>
      <w:r>
        <w:rPr>
          <w:w w:val="115"/>
        </w:rPr>
        <w:t>use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rFonts w:ascii="Arial"/>
          <w:w w:val="115"/>
        </w:rPr>
        <w:t>by/if/in</w:t>
      </w:r>
      <w:r>
        <w:rPr>
          <w:rFonts w:ascii="Arial"/>
          <w:spacing w:val="11"/>
          <w:w w:val="115"/>
        </w:rPr>
        <w:t xml:space="preserve"> </w:t>
      </w:r>
      <w:r>
        <w:rPr>
          <w:w w:val="115"/>
        </w:rPr>
        <w:t>tab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9"/>
          <w:w w:val="115"/>
        </w:rPr>
        <w:t xml:space="preserve"> </w:t>
      </w:r>
      <w:r>
        <w:rPr>
          <w:w w:val="115"/>
        </w:rPr>
        <w:t>tabulate</w:t>
      </w:r>
      <w:r>
        <w:rPr>
          <w:spacing w:val="33"/>
          <w:w w:val="115"/>
        </w:rPr>
        <w:t xml:space="preserve"> </w:t>
      </w:r>
      <w:r>
        <w:rPr>
          <w:w w:val="115"/>
        </w:rPr>
        <w:t>dialog</w:t>
      </w:r>
      <w:r>
        <w:rPr>
          <w:spacing w:val="14"/>
          <w:w w:val="115"/>
        </w:rPr>
        <w:t xml:space="preserve"> </w:t>
      </w:r>
      <w:r>
        <w:rPr>
          <w:w w:val="115"/>
        </w:rPr>
        <w:t>box</w:t>
      </w:r>
      <w:r>
        <w:rPr>
          <w:spacing w:val="16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repeat</w:t>
      </w:r>
      <w:r>
        <w:rPr>
          <w:spacing w:val="28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table</w:t>
      </w:r>
      <w:r>
        <w:rPr>
          <w:spacing w:val="9"/>
          <w:w w:val="115"/>
        </w:rPr>
        <w:t xml:space="preserve"> </w:t>
      </w:r>
      <w:r>
        <w:rPr>
          <w:w w:val="115"/>
        </w:rPr>
        <w:t>just</w:t>
      </w:r>
      <w:r>
        <w:rPr>
          <w:w w:val="108"/>
        </w:rPr>
        <w:t xml:space="preserve"> </w: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w w:val="115"/>
        </w:rPr>
        <w:t>those</w:t>
      </w:r>
      <w:r>
        <w:rPr>
          <w:spacing w:val="15"/>
          <w:w w:val="115"/>
        </w:rPr>
        <w:t xml:space="preserve"> </w:t>
      </w:r>
      <w:r>
        <w:rPr>
          <w:w w:val="115"/>
        </w:rPr>
        <w:t>who</w:t>
      </w:r>
      <w:r>
        <w:rPr>
          <w:spacing w:val="12"/>
          <w:w w:val="115"/>
        </w:rPr>
        <w:t xml:space="preserve"> </w:t>
      </w:r>
      <w:r>
        <w:rPr>
          <w:w w:val="115"/>
        </w:rPr>
        <w:t>voted</w:t>
      </w:r>
      <w:r>
        <w:rPr>
          <w:spacing w:val="22"/>
          <w:w w:val="115"/>
        </w:rPr>
        <w:t xml:space="preserve"> </w:t>
      </w:r>
      <w:r>
        <w:rPr>
          <w:w w:val="115"/>
        </w:rPr>
        <w:t>for</w:t>
      </w:r>
      <w:r>
        <w:rPr>
          <w:spacing w:val="22"/>
          <w:w w:val="115"/>
        </w:rPr>
        <w:t xml:space="preserve"> </w:t>
      </w:r>
      <w:r>
        <w:rPr>
          <w:w w:val="115"/>
        </w:rPr>
        <w:t>Gore</w:t>
      </w:r>
      <w:r>
        <w:rPr>
          <w:spacing w:val="16"/>
          <w:w w:val="115"/>
        </w:rPr>
        <w:t xml:space="preserve"> </w:t>
      </w:r>
      <w:r>
        <w:rPr>
          <w:w w:val="115"/>
        </w:rPr>
        <w:t>or</w:t>
      </w:r>
      <w:r>
        <w:rPr>
          <w:spacing w:val="15"/>
          <w:w w:val="115"/>
        </w:rPr>
        <w:t xml:space="preserve"> </w:t>
      </w:r>
      <w:r>
        <w:rPr>
          <w:w w:val="115"/>
        </w:rPr>
        <w:t>Bush</w:t>
      </w:r>
      <w:r>
        <w:rPr>
          <w:spacing w:val="16"/>
          <w:w w:val="115"/>
        </w:rPr>
        <w:t xml:space="preserve"> </w:t>
      </w:r>
      <w:r>
        <w:rPr>
          <w:w w:val="115"/>
        </w:rPr>
        <w:t>in</w:t>
      </w:r>
      <w:r>
        <w:rPr>
          <w:spacing w:val="17"/>
          <w:w w:val="115"/>
        </w:rPr>
        <w:t xml:space="preserve"> </w:t>
      </w:r>
      <w:r>
        <w:rPr>
          <w:w w:val="115"/>
        </w:rPr>
        <w:t>2000</w:t>
      </w:r>
      <w:r>
        <w:rPr>
          <w:spacing w:val="17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for</w:t>
      </w:r>
      <w:r>
        <w:rPr>
          <w:spacing w:val="12"/>
          <w:w w:val="115"/>
        </w:rPr>
        <w:t xml:space="preserve"> </w:t>
      </w:r>
      <w:r>
        <w:rPr>
          <w:w w:val="115"/>
        </w:rPr>
        <w:t>Kerry</w:t>
      </w:r>
      <w:r>
        <w:rPr>
          <w:spacing w:val="15"/>
          <w:w w:val="115"/>
        </w:rPr>
        <w:t xml:space="preserve"> </w:t>
      </w:r>
      <w:r>
        <w:rPr>
          <w:w w:val="115"/>
        </w:rPr>
        <w:t>or</w:t>
      </w:r>
      <w:r>
        <w:rPr>
          <w:spacing w:val="11"/>
          <w:w w:val="115"/>
        </w:rPr>
        <w:t xml:space="preserve"> </w:t>
      </w:r>
      <w:r>
        <w:rPr>
          <w:w w:val="115"/>
        </w:rPr>
        <w:t>Bush</w:t>
      </w:r>
      <w:r>
        <w:rPr>
          <w:spacing w:val="16"/>
          <w:w w:val="115"/>
        </w:rPr>
        <w:t xml:space="preserve"> </w:t>
      </w:r>
      <w:r>
        <w:rPr>
          <w:w w:val="115"/>
        </w:rPr>
        <w:t>in</w:t>
      </w:r>
      <w:r>
        <w:rPr>
          <w:spacing w:val="17"/>
          <w:w w:val="115"/>
        </w:rPr>
        <w:t xml:space="preserve"> </w:t>
      </w:r>
      <w:r>
        <w:rPr>
          <w:w w:val="115"/>
        </w:rPr>
        <w:t>2004.</w:t>
      </w:r>
      <w:r>
        <w:rPr>
          <w:w w:val="101"/>
        </w:rPr>
        <w:t xml:space="preserve"> </w:t>
      </w:r>
      <w:r>
        <w:rPr>
          <w:w w:val="115"/>
        </w:rPr>
        <w:t>Treat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2000</w:t>
      </w:r>
      <w:r>
        <w:rPr>
          <w:spacing w:val="-14"/>
          <w:w w:val="115"/>
        </w:rPr>
        <w:t xml:space="preserve"> </w:t>
      </w:r>
      <w:r>
        <w:rPr>
          <w:w w:val="115"/>
        </w:rPr>
        <w:t>vote</w:t>
      </w:r>
      <w:r>
        <w:rPr>
          <w:spacing w:val="-13"/>
          <w:w w:val="115"/>
        </w:rPr>
        <w:t xml:space="preserve"> </w:t>
      </w:r>
      <w:r>
        <w:rPr>
          <w:w w:val="115"/>
        </w:rPr>
        <w:t>as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independent variable.</w:t>
      </w:r>
      <w:r>
        <w:rPr>
          <w:spacing w:val="8"/>
          <w:w w:val="115"/>
        </w:rPr>
        <w:t xml:space="preserve"> </w:t>
      </w:r>
      <w:r>
        <w:rPr>
          <w:rFonts w:ascii="Arial"/>
          <w:w w:val="115"/>
        </w:rPr>
        <w:t>Is</w:t>
      </w:r>
      <w:r>
        <w:rPr>
          <w:rFonts w:ascii="Arial"/>
          <w:spacing w:val="-37"/>
          <w:w w:val="115"/>
        </w:rPr>
        <w:t xml:space="preserve"> </w:t>
      </w:r>
      <w:r>
        <w:rPr>
          <w:w w:val="115"/>
        </w:rPr>
        <w:t>there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21"/>
          <w:w w:val="115"/>
        </w:rPr>
        <w:t xml:space="preserve"> </w:t>
      </w:r>
      <w:r>
        <w:rPr>
          <w:w w:val="115"/>
        </w:rPr>
        <w:t>significant</w:t>
      </w:r>
      <w:r>
        <w:rPr>
          <w:spacing w:val="-5"/>
          <w:w w:val="115"/>
        </w:rPr>
        <w:t xml:space="preserve"> </w:t>
      </w:r>
      <w:r>
        <w:rPr>
          <w:w w:val="115"/>
        </w:rPr>
        <w:t>relationship</w:t>
      </w:r>
      <w:r>
        <w:rPr>
          <w:w w:val="110"/>
        </w:rPr>
        <w:t xml:space="preserve"> </w:t>
      </w:r>
      <w:r>
        <w:rPr>
          <w:w w:val="115"/>
        </w:rPr>
        <w:t>between</w:t>
      </w:r>
      <w:r>
        <w:rPr>
          <w:spacing w:val="1"/>
          <w:w w:val="115"/>
        </w:rPr>
        <w:t xml:space="preserve"> </w:t>
      </w:r>
      <w:r>
        <w:rPr>
          <w:w w:val="115"/>
        </w:rPr>
        <w:t>how</w:t>
      </w:r>
      <w:r>
        <w:rPr>
          <w:spacing w:val="-1"/>
          <w:w w:val="115"/>
        </w:rPr>
        <w:t xml:space="preserve"> </w:t>
      </w:r>
      <w:r>
        <w:rPr>
          <w:w w:val="115"/>
        </w:rPr>
        <w:t>people voted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2000 and 2004?</w:t>
      </w:r>
      <w:r>
        <w:rPr>
          <w:spacing w:val="21"/>
          <w:w w:val="115"/>
        </w:rPr>
        <w:t xml:space="preserve"> </w:t>
      </w:r>
      <w:r>
        <w:rPr>
          <w:w w:val="115"/>
        </w:rPr>
        <w:t>Interpret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percentages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phi,</w:t>
      </w:r>
      <w:r>
        <w:rPr>
          <w:w w:val="108"/>
        </w:rPr>
        <w:t xml:space="preserve"> </w:t>
      </w:r>
      <w:r>
        <w:rPr>
          <w:w w:val="115"/>
        </w:rPr>
        <w:t>as</w:t>
      </w:r>
      <w:r>
        <w:rPr>
          <w:spacing w:val="-20"/>
          <w:w w:val="115"/>
        </w:rPr>
        <w:t xml:space="preserve"> </w:t>
      </w:r>
      <w:r>
        <w:rPr>
          <w:w w:val="115"/>
        </w:rPr>
        <w:t>well</w:t>
      </w:r>
      <w:r>
        <w:rPr>
          <w:spacing w:val="-14"/>
          <w:w w:val="115"/>
        </w:rPr>
        <w:t xml:space="preserve"> </w:t>
      </w:r>
      <w:r>
        <w:rPr>
          <w:w w:val="115"/>
        </w:rPr>
        <w:t>as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statistical</w:t>
      </w:r>
      <w:r>
        <w:rPr>
          <w:spacing w:val="-14"/>
          <w:w w:val="115"/>
        </w:rPr>
        <w:t xml:space="preserve"> </w:t>
      </w:r>
      <w:r>
        <w:rPr>
          <w:w w:val="115"/>
        </w:rPr>
        <w:t>significance.</w:t>
      </w:r>
    </w:p>
    <w:p w:rsidR="008828F4" w:rsidRDefault="008828F4" w:rsidP="008828F4">
      <w:pPr>
        <w:pStyle w:val="BodyText"/>
        <w:numPr>
          <w:ilvl w:val="2"/>
          <w:numId w:val="1"/>
        </w:numPr>
        <w:tabs>
          <w:tab w:val="left" w:pos="981"/>
        </w:tabs>
        <w:spacing w:before="160" w:line="263" w:lineRule="auto"/>
        <w:ind w:left="971" w:right="110"/>
        <w:jc w:val="both"/>
      </w:pPr>
      <w:r>
        <w:rPr>
          <w:w w:val="110"/>
        </w:rPr>
        <w:t>Open</w:t>
      </w:r>
      <w:r>
        <w:rPr>
          <w:spacing w:val="15"/>
          <w:w w:val="110"/>
        </w:rPr>
        <w:t xml:space="preserve"> </w:t>
      </w:r>
      <w:r>
        <w:rPr>
          <w:w w:val="110"/>
        </w:rPr>
        <w:t>gss2006_chapter6.</w:t>
      </w:r>
      <w:r>
        <w:rPr>
          <w:spacing w:val="-34"/>
          <w:w w:val="110"/>
        </w:rPr>
        <w:t xml:space="preserve"> </w:t>
      </w:r>
      <w:proofErr w:type="spellStart"/>
      <w:r>
        <w:rPr>
          <w:w w:val="110"/>
        </w:rPr>
        <w:t>dta</w:t>
      </w:r>
      <w:proofErr w:type="spellEnd"/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do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cross-tabulation</w:t>
      </w:r>
      <w:r>
        <w:rPr>
          <w:spacing w:val="33"/>
          <w:w w:val="110"/>
        </w:rPr>
        <w:t xml:space="preserve"> </w:t>
      </w:r>
      <w:r>
        <w:rPr>
          <w:w w:val="110"/>
        </w:rPr>
        <w:t xml:space="preserve">of </w:t>
      </w:r>
      <w:proofErr w:type="spellStart"/>
      <w:r>
        <w:rPr>
          <w:w w:val="110"/>
        </w:rPr>
        <w:t>po</w:t>
      </w:r>
      <w:r>
        <w:rPr>
          <w:spacing w:val="14"/>
          <w:w w:val="110"/>
        </w:rPr>
        <w:t>l</w:t>
      </w:r>
      <w:r>
        <w:rPr>
          <w:w w:val="110"/>
        </w:rPr>
        <w:t>views</w:t>
      </w:r>
      <w:proofErr w:type="spellEnd"/>
      <w:r>
        <w:rPr>
          <w:w w:val="110"/>
        </w:rPr>
        <w:t xml:space="preserve"> and</w:t>
      </w:r>
      <w:r>
        <w:rPr>
          <w:w w:val="112"/>
        </w:rPr>
        <w:t xml:space="preserve"> </w:t>
      </w:r>
      <w:proofErr w:type="spellStart"/>
      <w:r>
        <w:rPr>
          <w:w w:val="110"/>
        </w:rPr>
        <w:t>premarsx</w:t>
      </w:r>
      <w:proofErr w:type="spellEnd"/>
      <w:r>
        <w:rPr>
          <w:w w:val="110"/>
        </w:rPr>
        <w:t>.</w:t>
      </w:r>
      <w:r>
        <w:rPr>
          <w:spacing w:val="28"/>
          <w:w w:val="110"/>
        </w:rPr>
        <w:t xml:space="preserve"> </w:t>
      </w:r>
      <w:r>
        <w:rPr>
          <w:w w:val="110"/>
        </w:rPr>
        <w:t>Treating</w:t>
      </w:r>
      <w:r>
        <w:rPr>
          <w:spacing w:val="38"/>
          <w:w w:val="110"/>
        </w:rPr>
        <w:t xml:space="preserve"> </w:t>
      </w:r>
      <w:proofErr w:type="spellStart"/>
      <w:r>
        <w:rPr>
          <w:w w:val="110"/>
        </w:rPr>
        <w:t>polviews</w:t>
      </w:r>
      <w:proofErr w:type="spellEnd"/>
      <w:r>
        <w:rPr>
          <w:spacing w:val="48"/>
          <w:w w:val="110"/>
        </w:rPr>
        <w:t xml:space="preserve"> </w:t>
      </w:r>
      <w:r>
        <w:rPr>
          <w:w w:val="110"/>
        </w:rPr>
        <w:t>as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independent variable,</w:t>
      </w:r>
      <w:r>
        <w:rPr>
          <w:spacing w:val="52"/>
          <w:w w:val="110"/>
        </w:rPr>
        <w:t xml:space="preserve"> </w:t>
      </w:r>
      <w:r>
        <w:rPr>
          <w:w w:val="110"/>
        </w:rPr>
        <w:t>compute</w:t>
      </w:r>
      <w:r>
        <w:rPr>
          <w:spacing w:val="34"/>
          <w:w w:val="110"/>
        </w:rPr>
        <w:t xml:space="preserve"> </w:t>
      </w:r>
      <w:r>
        <w:rPr>
          <w:w w:val="110"/>
        </w:rPr>
        <w:t>percentages</w:t>
      </w:r>
      <w:r>
        <w:rPr>
          <w:spacing w:val="23"/>
          <w:w w:val="109"/>
        </w:rPr>
        <w:t xml:space="preserve"> </w:t>
      </w:r>
      <w:r>
        <w:rPr>
          <w:w w:val="110"/>
        </w:rPr>
        <w:t>on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rows.</w:t>
      </w:r>
      <w:r>
        <w:rPr>
          <w:spacing w:val="14"/>
          <w:w w:val="110"/>
        </w:rPr>
        <w:t xml:space="preserve"> </w:t>
      </w:r>
      <w:r>
        <w:rPr>
          <w:w w:val="110"/>
        </w:rPr>
        <w:t>Because</w:t>
      </w:r>
      <w:r>
        <w:rPr>
          <w:spacing w:val="32"/>
          <w:w w:val="110"/>
        </w:rPr>
        <w:t xml:space="preserve"> </w:t>
      </w:r>
      <w:r>
        <w:rPr>
          <w:w w:val="110"/>
        </w:rPr>
        <w:t>these</w:t>
      </w:r>
      <w:r>
        <w:rPr>
          <w:spacing w:val="32"/>
          <w:w w:val="110"/>
        </w:rPr>
        <w:t xml:space="preserve"> </w:t>
      </w:r>
      <w:r>
        <w:rPr>
          <w:w w:val="110"/>
        </w:rPr>
        <w:t>are</w:t>
      </w:r>
      <w:r>
        <w:rPr>
          <w:spacing w:val="19"/>
          <w:w w:val="110"/>
        </w:rPr>
        <w:t xml:space="preserve"> </w:t>
      </w:r>
      <w:r>
        <w:rPr>
          <w:w w:val="110"/>
        </w:rPr>
        <w:t>ordinal</w:t>
      </w:r>
      <w:r>
        <w:rPr>
          <w:spacing w:val="21"/>
          <w:w w:val="110"/>
        </w:rPr>
        <w:t xml:space="preserve"> </w:t>
      </w:r>
      <w:r>
        <w:rPr>
          <w:w w:val="110"/>
        </w:rPr>
        <w:t>variables,</w:t>
      </w:r>
      <w:r>
        <w:rPr>
          <w:spacing w:val="44"/>
          <w:w w:val="110"/>
        </w:rPr>
        <w:t xml:space="preserve"> </w:t>
      </w:r>
      <w:r>
        <w:rPr>
          <w:w w:val="110"/>
        </w:rPr>
        <w:t>compute</w:t>
      </w:r>
      <w:r>
        <w:rPr>
          <w:spacing w:val="26"/>
          <w:w w:val="110"/>
        </w:rPr>
        <w:t xml:space="preserve"> </w:t>
      </w:r>
      <w:r>
        <w:rPr>
          <w:w w:val="110"/>
        </w:rPr>
        <w:t>gamma.</w:t>
      </w:r>
      <w:r>
        <w:rPr>
          <w:spacing w:val="16"/>
          <w:w w:val="110"/>
        </w:rPr>
        <w:t xml:space="preserve"> </w:t>
      </w:r>
      <w:r>
        <w:rPr>
          <w:rFonts w:ascii="Arial" w:hAnsi="Arial"/>
          <w:w w:val="110"/>
        </w:rPr>
        <w:t xml:space="preserve">Is </w:t>
      </w:r>
      <w:r>
        <w:rPr>
          <w:w w:val="110"/>
        </w:rPr>
        <w:t>there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significant</w:t>
      </w:r>
      <w:r>
        <w:rPr>
          <w:spacing w:val="38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38"/>
          <w:w w:val="110"/>
        </w:rPr>
        <w:t xml:space="preserve"> </w:t>
      </w:r>
      <w:r>
        <w:rPr>
          <w:w w:val="110"/>
        </w:rPr>
        <w:t>between</w:t>
      </w:r>
      <w:r>
        <w:rPr>
          <w:spacing w:val="29"/>
          <w:w w:val="110"/>
        </w:rPr>
        <w:t xml:space="preserve"> </w:t>
      </w:r>
      <w:r>
        <w:rPr>
          <w:w w:val="110"/>
        </w:rPr>
        <w:t>political</w:t>
      </w:r>
      <w:r>
        <w:rPr>
          <w:spacing w:val="27"/>
          <w:w w:val="110"/>
        </w:rPr>
        <w:t xml:space="preserve"> </w:t>
      </w:r>
      <w:r>
        <w:rPr>
          <w:w w:val="110"/>
        </w:rPr>
        <w:t>views</w:t>
      </w:r>
      <w:r>
        <w:rPr>
          <w:spacing w:val="32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conservatism?</w:t>
      </w:r>
      <w:r>
        <w:rPr>
          <w:spacing w:val="22"/>
          <w:w w:val="110"/>
        </w:rPr>
        <w:t xml:space="preserve"> </w:t>
      </w:r>
      <w:r w:rsidR="00251AE2">
        <w:rPr>
          <w:w w:val="110"/>
        </w:rPr>
        <w:t>Inter</w:t>
      </w:r>
      <w:r>
        <w:rPr>
          <w:w w:val="110"/>
        </w:rPr>
        <w:t>pret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proofErr w:type="gramStart"/>
      <w:r>
        <w:rPr>
          <w:w w:val="110"/>
        </w:rPr>
        <w:t>relationship</w:t>
      </w:r>
      <w:r>
        <w:rPr>
          <w:spacing w:val="37"/>
          <w:w w:val="110"/>
        </w:rPr>
        <w:t xml:space="preserve"> </w:t>
      </w:r>
      <w:r>
        <w:rPr>
          <w:w w:val="110"/>
        </w:rPr>
        <w:t>using</w:t>
      </w:r>
      <w:proofErr w:type="gramEnd"/>
      <w:r>
        <w:rPr>
          <w:spacing w:val="24"/>
          <w:w w:val="110"/>
        </w:rPr>
        <w:t xml:space="preserve"> </w:t>
      </w:r>
      <w:r>
        <w:rPr>
          <w:w w:val="110"/>
        </w:rPr>
        <w:t>gamma.</w:t>
      </w:r>
      <w:r>
        <w:rPr>
          <w:spacing w:val="3"/>
          <w:w w:val="110"/>
        </w:rPr>
        <w:t xml:space="preserve"> </w:t>
      </w:r>
      <w:r>
        <w:rPr>
          <w:w w:val="110"/>
        </w:rPr>
        <w:t>Interpret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36"/>
          <w:w w:val="110"/>
        </w:rPr>
        <w:t xml:space="preserve"> </w:t>
      </w:r>
      <w:r>
        <w:rPr>
          <w:w w:val="110"/>
        </w:rPr>
        <w:t>using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w w:val="117"/>
        </w:rPr>
        <w:t xml:space="preserve"> </w:t>
      </w:r>
      <w:r>
        <w:rPr>
          <w:w w:val="110"/>
        </w:rPr>
        <w:t>percentages.</w:t>
      </w:r>
    </w:p>
    <w:p w:rsidR="008828F4" w:rsidRDefault="00251AE2" w:rsidP="008828F4">
      <w:pPr>
        <w:pStyle w:val="BodyText"/>
        <w:numPr>
          <w:ilvl w:val="2"/>
          <w:numId w:val="1"/>
        </w:numPr>
        <w:tabs>
          <w:tab w:val="left" w:pos="976"/>
        </w:tabs>
        <w:spacing w:before="159" w:line="263" w:lineRule="auto"/>
        <w:ind w:left="976" w:right="138" w:hanging="245"/>
        <w:jc w:val="both"/>
      </w:pPr>
      <w:r>
        <w:t xml:space="preserve">Skip question 5 </w:t>
      </w:r>
    </w:p>
    <w:p w:rsidR="008828F4" w:rsidRDefault="008828F4" w:rsidP="008828F4">
      <w:pPr>
        <w:pStyle w:val="BodyText"/>
        <w:numPr>
          <w:ilvl w:val="2"/>
          <w:numId w:val="1"/>
        </w:numPr>
        <w:tabs>
          <w:tab w:val="left" w:pos="986"/>
        </w:tabs>
        <w:spacing w:before="154" w:line="264" w:lineRule="auto"/>
        <w:ind w:left="976" w:right="126"/>
        <w:jc w:val="both"/>
      </w:pPr>
      <w:r>
        <w:rPr>
          <w:w w:val="110"/>
        </w:rPr>
        <w:t>Open</w:t>
      </w:r>
      <w:r>
        <w:rPr>
          <w:spacing w:val="21"/>
          <w:w w:val="110"/>
        </w:rPr>
        <w:t xml:space="preserve"> </w:t>
      </w:r>
      <w:r>
        <w:rPr>
          <w:w w:val="110"/>
        </w:rPr>
        <w:t>gss2002_chapter6.</w:t>
      </w:r>
      <w:r>
        <w:rPr>
          <w:spacing w:val="-34"/>
          <w:w w:val="110"/>
        </w:rPr>
        <w:t xml:space="preserve"> </w:t>
      </w:r>
      <w:proofErr w:type="spellStart"/>
      <w:r>
        <w:rPr>
          <w:w w:val="110"/>
        </w:rPr>
        <w:t>dta</w:t>
      </w:r>
      <w:proofErr w:type="spellEnd"/>
      <w:r>
        <w:rPr>
          <w:w w:val="110"/>
        </w:rPr>
        <w:t>.</w:t>
      </w:r>
      <w:r>
        <w:rPr>
          <w:spacing w:val="7"/>
          <w:w w:val="110"/>
        </w:rPr>
        <w:t xml:space="preserve"> </w:t>
      </w:r>
      <w:r>
        <w:rPr>
          <w:w w:val="110"/>
        </w:rPr>
        <w:t>Create</w:t>
      </w:r>
      <w:r>
        <w:rPr>
          <w:spacing w:val="30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table</w:t>
      </w:r>
      <w:r>
        <w:rPr>
          <w:spacing w:val="31"/>
          <w:w w:val="110"/>
        </w:rPr>
        <w:t xml:space="preserve"> </w:t>
      </w:r>
      <w:r>
        <w:rPr>
          <w:w w:val="110"/>
        </w:rPr>
        <w:t>showing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mean</w:t>
      </w:r>
      <w:r>
        <w:rPr>
          <w:spacing w:val="27"/>
          <w:w w:val="110"/>
        </w:rPr>
        <w:t xml:space="preserve"> </w:t>
      </w:r>
      <w:r>
        <w:rPr>
          <w:w w:val="110"/>
        </w:rPr>
        <w:t>hours</w:t>
      </w:r>
      <w:r>
        <w:rPr>
          <w:spacing w:val="29"/>
          <w:w w:val="110"/>
        </w:rPr>
        <w:t xml:space="preserve"> </w:t>
      </w:r>
      <w:r>
        <w:rPr>
          <w:w w:val="110"/>
        </w:rPr>
        <w:t>worked</w:t>
      </w:r>
      <w:r>
        <w:rPr>
          <w:spacing w:val="47"/>
          <w:w w:val="110"/>
        </w:rPr>
        <w:t xml:space="preserve"> </w:t>
      </w:r>
      <w:r>
        <w:rPr>
          <w:w w:val="110"/>
        </w:rPr>
        <w:t>in</w:t>
      </w:r>
      <w:r>
        <w:rPr>
          <w:w w:val="109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last</w:t>
      </w:r>
      <w:r>
        <w:rPr>
          <w:spacing w:val="33"/>
          <w:w w:val="110"/>
        </w:rPr>
        <w:t xml:space="preserve"> </w:t>
      </w:r>
      <w:proofErr w:type="gramStart"/>
      <w:r>
        <w:rPr>
          <w:w w:val="110"/>
        </w:rPr>
        <w:t>week(</w:t>
      </w:r>
      <w:proofErr w:type="spellStart"/>
      <w:proofErr w:type="gramEnd"/>
      <w:r>
        <w:rPr>
          <w:w w:val="110"/>
        </w:rPr>
        <w:t>hrs</w:t>
      </w:r>
      <w:proofErr w:type="spellEnd"/>
      <w:r>
        <w:rPr>
          <w:spacing w:val="-32"/>
          <w:w w:val="110"/>
        </w:rPr>
        <w:t xml:space="preserve"> </w:t>
      </w:r>
      <w:r>
        <w:rPr>
          <w:w w:val="110"/>
        </w:rPr>
        <w:t>1)</w:t>
      </w:r>
      <w:r>
        <w:rPr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35"/>
          <w:w w:val="110"/>
        </w:rPr>
        <w:t xml:space="preserve"> </w:t>
      </w:r>
      <w:r>
        <w:rPr>
          <w:w w:val="110"/>
        </w:rPr>
        <w:t>each</w:t>
      </w:r>
      <w:r>
        <w:rPr>
          <w:spacing w:val="22"/>
          <w:w w:val="110"/>
        </w:rPr>
        <w:t xml:space="preserve"> </w:t>
      </w:r>
      <w:r>
        <w:rPr>
          <w:w w:val="110"/>
        </w:rPr>
        <w:t>level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political</w:t>
      </w:r>
      <w:r>
        <w:rPr>
          <w:spacing w:val="34"/>
          <w:w w:val="110"/>
        </w:rPr>
        <w:t xml:space="preserve"> </w:t>
      </w:r>
      <w:r>
        <w:rPr>
          <w:w w:val="110"/>
        </w:rPr>
        <w:t>views</w:t>
      </w:r>
      <w:r>
        <w:rPr>
          <w:spacing w:val="49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polviews</w:t>
      </w:r>
      <w:proofErr w:type="spellEnd"/>
      <w:r>
        <w:rPr>
          <w:w w:val="110"/>
        </w:rPr>
        <w:t>).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your</w:t>
      </w:r>
      <w:r>
        <w:rPr>
          <w:spacing w:val="39"/>
          <w:w w:val="110"/>
        </w:rPr>
        <w:t xml:space="preserve"> </w:t>
      </w:r>
      <w:r>
        <w:rPr>
          <w:w w:val="110"/>
        </w:rPr>
        <w:t>table,</w:t>
      </w:r>
      <w:r>
        <w:rPr>
          <w:spacing w:val="25"/>
          <w:w w:val="112"/>
        </w:rPr>
        <w:t xml:space="preserve"> </w:t>
      </w:r>
      <w:r>
        <w:rPr>
          <w:w w:val="110"/>
        </w:rPr>
        <w:t>include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standard</w:t>
      </w:r>
      <w:r>
        <w:rPr>
          <w:spacing w:val="17"/>
          <w:w w:val="110"/>
        </w:rPr>
        <w:t xml:space="preserve"> </w:t>
      </w:r>
      <w:r>
        <w:rPr>
          <w:w w:val="110"/>
        </w:rPr>
        <w:t>deviation</w:t>
      </w:r>
      <w:r>
        <w:rPr>
          <w:spacing w:val="16"/>
          <w:w w:val="110"/>
        </w:rPr>
        <w:t xml:space="preserve"> </w:t>
      </w:r>
      <w:r>
        <w:rPr>
          <w:w w:val="110"/>
        </w:rPr>
        <w:t>for</w:t>
      </w:r>
      <w:r>
        <w:rPr>
          <w:spacing w:val="14"/>
          <w:w w:val="110"/>
        </w:rPr>
        <w:t xml:space="preserve"> </w:t>
      </w:r>
      <w:r>
        <w:rPr>
          <w:w w:val="110"/>
        </w:rPr>
        <w:t>hours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frequency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observations.  What</w:t>
      </w:r>
      <w:r>
        <w:rPr>
          <w:w w:val="114"/>
        </w:rPr>
        <w:t xml:space="preserve"> </w:t>
      </w:r>
      <w:r>
        <w:rPr>
          <w:w w:val="110"/>
        </w:rPr>
        <w:t>do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means</w:t>
      </w:r>
      <w:r>
        <w:rPr>
          <w:spacing w:val="50"/>
          <w:w w:val="110"/>
        </w:rPr>
        <w:t xml:space="preserve"> </w:t>
      </w:r>
      <w:r>
        <w:rPr>
          <w:w w:val="110"/>
        </w:rPr>
        <w:t>suggest</w:t>
      </w:r>
      <w:r>
        <w:rPr>
          <w:spacing w:val="7"/>
          <w:w w:val="110"/>
        </w:rPr>
        <w:t xml:space="preserve"> </w:t>
      </w:r>
      <w:r>
        <w:rPr>
          <w:w w:val="110"/>
        </w:rPr>
        <w:t>about</w:t>
      </w:r>
      <w:r>
        <w:rPr>
          <w:spacing w:val="50"/>
          <w:w w:val="110"/>
        </w:rPr>
        <w:t xml:space="preserve"> </w:t>
      </w:r>
      <w:r>
        <w:rPr>
          <w:w w:val="110"/>
        </w:rPr>
        <w:t>people</w:t>
      </w:r>
      <w:r>
        <w:rPr>
          <w:spacing w:val="51"/>
          <w:w w:val="110"/>
        </w:rPr>
        <w:t xml:space="preserve"> </w:t>
      </w:r>
      <w:r>
        <w:rPr>
          <w:w w:val="110"/>
        </w:rPr>
        <w:t>who</w:t>
      </w:r>
      <w:r>
        <w:rPr>
          <w:spacing w:val="47"/>
          <w:w w:val="110"/>
        </w:rPr>
        <w:t xml:space="preserve"> </w:t>
      </w:r>
      <w:r>
        <w:rPr>
          <w:w w:val="110"/>
        </w:rPr>
        <w:t>are</w:t>
      </w:r>
      <w:r>
        <w:rPr>
          <w:spacing w:val="41"/>
          <w:w w:val="110"/>
        </w:rPr>
        <w:t xml:space="preserve"> </w:t>
      </w:r>
      <w:r>
        <w:rPr>
          <w:w w:val="110"/>
        </w:rPr>
        <w:t>extreme</w:t>
      </w:r>
      <w:r>
        <w:rPr>
          <w:spacing w:val="49"/>
          <w:w w:val="110"/>
        </w:rPr>
        <w:t xml:space="preserve"> </w:t>
      </w:r>
      <w:r>
        <w:rPr>
          <w:w w:val="110"/>
        </w:rPr>
        <w:t>in</w:t>
      </w:r>
      <w:r>
        <w:rPr>
          <w:spacing w:val="42"/>
          <w:w w:val="110"/>
        </w:rPr>
        <w:t xml:space="preserve"> </w:t>
      </w:r>
      <w:r>
        <w:rPr>
          <w:w w:val="110"/>
        </w:rPr>
        <w:t>their</w:t>
      </w:r>
      <w:r>
        <w:rPr>
          <w:spacing w:val="51"/>
          <w:w w:val="110"/>
        </w:rPr>
        <w:t xml:space="preserve"> </w:t>
      </w:r>
      <w:r>
        <w:rPr>
          <w:w w:val="110"/>
        </w:rPr>
        <w:t>views</w:t>
      </w:r>
      <w:r>
        <w:rPr>
          <w:spacing w:val="12"/>
          <w:w w:val="110"/>
        </w:rPr>
        <w:t xml:space="preserve"> </w:t>
      </w:r>
      <w:r>
        <w:rPr>
          <w:w w:val="110"/>
        </w:rPr>
        <w:t>(in</w:t>
      </w:r>
      <w:r>
        <w:rPr>
          <w:spacing w:val="45"/>
          <w:w w:val="110"/>
        </w:rPr>
        <w:t xml:space="preserve"> </w:t>
      </w:r>
      <w:r>
        <w:rPr>
          <w:w w:val="110"/>
        </w:rPr>
        <w:t>either</w:t>
      </w:r>
      <w:r>
        <w:rPr>
          <w:w w:val="111"/>
        </w:rPr>
        <w:t xml:space="preserve"> </w:t>
      </w:r>
      <w:r>
        <w:rPr>
          <w:w w:val="110"/>
        </w:rPr>
        <w:t>direction)?</w:t>
      </w:r>
    </w:p>
    <w:p w:rsidR="008828F4" w:rsidRDefault="008828F4" w:rsidP="008828F4">
      <w:pPr>
        <w:pStyle w:val="BodyText"/>
        <w:numPr>
          <w:ilvl w:val="2"/>
          <w:numId w:val="1"/>
        </w:numPr>
        <w:tabs>
          <w:tab w:val="left" w:pos="976"/>
        </w:tabs>
        <w:spacing w:before="153" w:line="263" w:lineRule="auto"/>
        <w:ind w:left="976" w:right="136" w:hanging="245"/>
        <w:jc w:val="both"/>
      </w:pPr>
      <w:r>
        <w:rPr>
          <w:w w:val="110"/>
        </w:rPr>
        <w:t>Based</w:t>
      </w:r>
      <w:r>
        <w:rPr>
          <w:spacing w:val="41"/>
          <w:w w:val="110"/>
        </w:rPr>
        <w:t xml:space="preserve"> </w:t>
      </w:r>
      <w:r>
        <w:rPr>
          <w:w w:val="110"/>
        </w:rPr>
        <w:t>on</w:t>
      </w:r>
      <w:r>
        <w:rPr>
          <w:spacing w:val="25"/>
          <w:w w:val="110"/>
        </w:rPr>
        <w:t xml:space="preserve"> </w:t>
      </w:r>
      <w:r>
        <w:rPr>
          <w:w w:val="110"/>
        </w:rPr>
        <w:t>exercise</w:t>
      </w:r>
      <w:r>
        <w:rPr>
          <w:spacing w:val="33"/>
          <w:w w:val="110"/>
        </w:rPr>
        <w:t xml:space="preserve"> </w:t>
      </w:r>
      <w:r>
        <w:rPr>
          <w:w w:val="110"/>
        </w:rPr>
        <w:t>6,</w:t>
      </w:r>
      <w:r>
        <w:rPr>
          <w:spacing w:val="32"/>
          <w:w w:val="110"/>
        </w:rPr>
        <w:t xml:space="preserve"> </w:t>
      </w:r>
      <w:r>
        <w:rPr>
          <w:w w:val="110"/>
        </w:rPr>
        <w:t>create</w:t>
      </w:r>
      <w:r>
        <w:rPr>
          <w:spacing w:val="36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bar</w:t>
      </w:r>
      <w:r>
        <w:rPr>
          <w:spacing w:val="45"/>
          <w:w w:val="110"/>
        </w:rPr>
        <w:t xml:space="preserve"> </w:t>
      </w:r>
      <w:r>
        <w:rPr>
          <w:w w:val="110"/>
        </w:rPr>
        <w:t>chart</w:t>
      </w:r>
      <w:r>
        <w:rPr>
          <w:spacing w:val="38"/>
          <w:w w:val="110"/>
        </w:rPr>
        <w:t xml:space="preserve"> </w:t>
      </w:r>
      <w:r>
        <w:rPr>
          <w:w w:val="110"/>
        </w:rPr>
        <w:t>showing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42"/>
          <w:w w:val="110"/>
        </w:rPr>
        <w:t xml:space="preserve"> </w:t>
      </w:r>
      <w:r>
        <w:rPr>
          <w:w w:val="110"/>
        </w:rPr>
        <w:t>between</w:t>
      </w:r>
      <w:r>
        <w:rPr>
          <w:spacing w:val="44"/>
          <w:w w:val="110"/>
        </w:rPr>
        <w:t xml:space="preserve"> </w:t>
      </w:r>
      <w:r>
        <w:rPr>
          <w:w w:val="110"/>
        </w:rPr>
        <w:t>hours worked</w:t>
      </w:r>
      <w:r>
        <w:rPr>
          <w:spacing w:val="18"/>
          <w:w w:val="110"/>
        </w:rPr>
        <w:t xml:space="preserve"> </w:t>
      </w:r>
      <w:r>
        <w:rPr>
          <w:w w:val="110"/>
        </w:rPr>
        <w:t>in the</w:t>
      </w:r>
      <w:r>
        <w:rPr>
          <w:spacing w:val="5"/>
          <w:w w:val="110"/>
        </w:rPr>
        <w:t xml:space="preserve"> </w:t>
      </w:r>
      <w:r>
        <w:rPr>
          <w:w w:val="110"/>
        </w:rPr>
        <w:t>last</w:t>
      </w:r>
      <w:r>
        <w:rPr>
          <w:spacing w:val="17"/>
          <w:w w:val="110"/>
        </w:rPr>
        <w:t xml:space="preserve"> </w:t>
      </w:r>
      <w:r>
        <w:rPr>
          <w:w w:val="110"/>
        </w:rPr>
        <w:t>week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political</w:t>
      </w:r>
      <w:r>
        <w:rPr>
          <w:spacing w:val="18"/>
          <w:w w:val="110"/>
        </w:rPr>
        <w:t xml:space="preserve"> </w:t>
      </w:r>
      <w:r>
        <w:rPr>
          <w:w w:val="110"/>
        </w:rPr>
        <w:t>views.</w:t>
      </w:r>
    </w:p>
    <w:p w:rsidR="008828F4" w:rsidRDefault="008828F4" w:rsidP="008828F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8828F4" w:rsidRDefault="008828F4" w:rsidP="008828F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8828F4" w:rsidRDefault="008828F4" w:rsidP="008828F4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8828F4" w:rsidRDefault="008828F4" w:rsidP="008828F4">
      <w:pPr>
        <w:ind w:left="351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z w:val="20"/>
        </w:rPr>
        <w:t>(</w:t>
      </w:r>
      <w:r w:rsidR="00170446">
        <w:rPr>
          <w:rFonts w:ascii="Times New Roman"/>
          <w:i/>
          <w:sz w:val="20"/>
        </w:rPr>
        <w:t xml:space="preserve">Continued </w:t>
      </w:r>
      <w:r w:rsidR="00170446">
        <w:rPr>
          <w:rFonts w:ascii="Times New Roman"/>
          <w:i/>
          <w:spacing w:val="19"/>
          <w:sz w:val="20"/>
        </w:rPr>
        <w:t>on</w:t>
      </w:r>
      <w:r>
        <w:rPr>
          <w:rFonts w:ascii="Times New Roman"/>
          <w:spacing w:val="45"/>
          <w:sz w:val="19"/>
        </w:rPr>
        <w:t xml:space="preserve"> </w:t>
      </w:r>
      <w:r>
        <w:rPr>
          <w:rFonts w:ascii="Times New Roman"/>
          <w:i/>
          <w:sz w:val="20"/>
        </w:rPr>
        <w:t>next</w:t>
      </w:r>
      <w:r>
        <w:rPr>
          <w:rFonts w:ascii="Times New Roman"/>
          <w:i/>
          <w:spacing w:val="37"/>
          <w:sz w:val="20"/>
        </w:rPr>
        <w:t xml:space="preserve"> </w:t>
      </w:r>
      <w:r>
        <w:rPr>
          <w:rFonts w:ascii="Times New Roman"/>
          <w:sz w:val="19"/>
        </w:rPr>
        <w:t>page)</w:t>
      </w:r>
    </w:p>
    <w:p w:rsidR="008828F4" w:rsidRDefault="008828F4" w:rsidP="008828F4">
      <w:pPr>
        <w:jc w:val="center"/>
        <w:rPr>
          <w:rFonts w:ascii="Times New Roman" w:eastAsia="Times New Roman" w:hAnsi="Times New Roman" w:cs="Times New Roman"/>
          <w:sz w:val="19"/>
          <w:szCs w:val="19"/>
        </w:rPr>
        <w:sectPr w:rsidR="008828F4">
          <w:footnotePr>
            <w:numFmt w:val="chicago"/>
          </w:footnotePr>
          <w:pgSz w:w="10200" w:h="13040"/>
          <w:pgMar w:top="580" w:right="1380" w:bottom="280" w:left="680" w:header="720" w:footer="720" w:gutter="0"/>
          <w:cols w:space="720"/>
        </w:sectPr>
      </w:pPr>
    </w:p>
    <w:p w:rsidR="00251AE2" w:rsidRDefault="00251AE2" w:rsidP="00251AE2">
      <w:pPr>
        <w:pStyle w:val="BodyText"/>
        <w:spacing w:before="87"/>
        <w:ind w:left="597" w:firstLine="4"/>
        <w:rPr>
          <w:w w:val="110"/>
        </w:rPr>
      </w:pPr>
    </w:p>
    <w:p w:rsidR="00251AE2" w:rsidRDefault="00251AE2" w:rsidP="00251AE2">
      <w:pPr>
        <w:pStyle w:val="BodyText"/>
        <w:spacing w:before="87"/>
        <w:ind w:left="715" w:firstLine="0"/>
        <w:rPr>
          <w:w w:val="115"/>
        </w:rPr>
      </w:pPr>
    </w:p>
    <w:p w:rsidR="008828F4" w:rsidRDefault="008828F4" w:rsidP="00251AE2">
      <w:pPr>
        <w:pStyle w:val="BodyText"/>
        <w:numPr>
          <w:ilvl w:val="2"/>
          <w:numId w:val="1"/>
        </w:numPr>
        <w:spacing w:before="87"/>
        <w:jc w:val="left"/>
      </w:pPr>
      <w:r>
        <w:rPr>
          <w:w w:val="115"/>
        </w:rPr>
        <w:t>Examine</w:t>
      </w:r>
      <w:r>
        <w:rPr>
          <w:spacing w:val="-21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relationship</w:t>
      </w:r>
      <w:r>
        <w:rPr>
          <w:spacing w:val="-10"/>
          <w:w w:val="115"/>
        </w:rPr>
        <w:t xml:space="preserve"> </w:t>
      </w:r>
      <w:r>
        <w:rPr>
          <w:w w:val="115"/>
        </w:rPr>
        <w:t>between</w:t>
      </w:r>
      <w:r>
        <w:rPr>
          <w:spacing w:val="-15"/>
          <w:w w:val="115"/>
        </w:rPr>
        <w:t xml:space="preserve"> </w:t>
      </w:r>
      <w:r>
        <w:rPr>
          <w:w w:val="115"/>
        </w:rPr>
        <w:t>gender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20"/>
          <w:w w:val="115"/>
        </w:rPr>
        <w:t xml:space="preserve"> </w:t>
      </w:r>
      <w:r>
        <w:rPr>
          <w:w w:val="115"/>
        </w:rPr>
        <w:t>self-reported</w:t>
      </w:r>
      <w:r>
        <w:rPr>
          <w:spacing w:val="-13"/>
          <w:w w:val="115"/>
        </w:rPr>
        <w:t xml:space="preserve"> </w:t>
      </w:r>
      <w:r>
        <w:rPr>
          <w:w w:val="115"/>
        </w:rPr>
        <w:t>health</w:t>
      </w:r>
      <w:r>
        <w:rPr>
          <w:spacing w:val="-18"/>
          <w:w w:val="115"/>
        </w:rPr>
        <w:t xml:space="preserve"> </w:t>
      </w:r>
      <w:r>
        <w:rPr>
          <w:w w:val="115"/>
        </w:rPr>
        <w:t>condition</w:t>
      </w:r>
      <w:r>
        <w:rPr>
          <w:spacing w:val="-18"/>
          <w:w w:val="115"/>
        </w:rPr>
        <w:t xml:space="preserve"> </w:t>
      </w:r>
      <w:r>
        <w:rPr>
          <w:w w:val="115"/>
        </w:rPr>
        <w:t>using</w:t>
      </w:r>
      <w:r>
        <w:rPr>
          <w:w w:val="106"/>
        </w:rPr>
        <w:t xml:space="preserve"> </w:t>
      </w:r>
      <w:r w:rsidR="00251AE2">
        <w:rPr>
          <w:w w:val="120"/>
        </w:rPr>
        <w:t>gss2006_chapter6</w:t>
      </w:r>
      <w:r>
        <w:rPr>
          <w:spacing w:val="2"/>
          <w:w w:val="120"/>
        </w:rPr>
        <w:t>.</w:t>
      </w:r>
      <w:r>
        <w:rPr>
          <w:spacing w:val="1"/>
          <w:w w:val="120"/>
        </w:rPr>
        <w:t>dta.</w:t>
      </w:r>
      <w:r>
        <w:rPr>
          <w:spacing w:val="11"/>
          <w:w w:val="120"/>
        </w:rPr>
        <w:t xml:space="preserve"> </w:t>
      </w:r>
      <w:r>
        <w:rPr>
          <w:w w:val="120"/>
        </w:rPr>
        <w:t>Recode</w:t>
      </w:r>
      <w:r>
        <w:rPr>
          <w:spacing w:val="5"/>
          <w:w w:val="120"/>
        </w:rPr>
        <w:t xml:space="preserve"> </w:t>
      </w: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spacing w:val="1"/>
          <w:w w:val="120"/>
        </w:rPr>
        <w:t>health</w:t>
      </w:r>
      <w:r>
        <w:rPr>
          <w:spacing w:val="-1"/>
          <w:w w:val="120"/>
        </w:rPr>
        <w:t xml:space="preserve"> </w:t>
      </w:r>
      <w:r>
        <w:rPr>
          <w:w w:val="120"/>
        </w:rPr>
        <w:t>variable</w:t>
      </w:r>
      <w:r>
        <w:rPr>
          <w:spacing w:val="6"/>
          <w:w w:val="120"/>
        </w:rPr>
        <w:t xml:space="preserve"> </w:t>
      </w:r>
      <w:r>
        <w:rPr>
          <w:w w:val="120"/>
        </w:rPr>
        <w:t>so</w:t>
      </w:r>
      <w:r>
        <w:rPr>
          <w:spacing w:val="-4"/>
          <w:w w:val="120"/>
        </w:rPr>
        <w:t xml:space="preserve"> </w:t>
      </w:r>
      <w:r>
        <w:rPr>
          <w:w w:val="120"/>
        </w:rPr>
        <w:t>excellent</w:t>
      </w:r>
      <w:r>
        <w:rPr>
          <w:spacing w:val="15"/>
          <w:w w:val="120"/>
        </w:rPr>
        <w:t xml:space="preserve"> </w:t>
      </w:r>
      <w:r>
        <w:rPr>
          <w:w w:val="120"/>
        </w:rPr>
        <w:t>and</w:t>
      </w:r>
      <w:r>
        <w:rPr>
          <w:spacing w:val="3"/>
          <w:w w:val="120"/>
        </w:rPr>
        <w:t xml:space="preserve"> </w:t>
      </w:r>
      <w:r>
        <w:rPr>
          <w:w w:val="120"/>
        </w:rPr>
        <w:t>good</w:t>
      </w:r>
      <w:r>
        <w:rPr>
          <w:spacing w:val="6"/>
          <w:w w:val="120"/>
        </w:rPr>
        <w:t xml:space="preserve"> </w:t>
      </w:r>
      <w:r>
        <w:rPr>
          <w:w w:val="120"/>
        </w:rPr>
        <w:t>are</w:t>
      </w:r>
      <w:r>
        <w:rPr>
          <w:spacing w:val="23"/>
          <w:w w:val="113"/>
        </w:rPr>
        <w:t xml:space="preserve"> </w:t>
      </w:r>
      <w:r>
        <w:rPr>
          <w:w w:val="120"/>
        </w:rPr>
        <w:t>combined</w:t>
      </w:r>
      <w:r>
        <w:rPr>
          <w:spacing w:val="31"/>
          <w:w w:val="120"/>
        </w:rPr>
        <w:t xml:space="preserve"> </w:t>
      </w:r>
      <w:r>
        <w:rPr>
          <w:w w:val="120"/>
        </w:rPr>
        <w:t>into</w:t>
      </w:r>
      <w:r>
        <w:rPr>
          <w:spacing w:val="24"/>
          <w:w w:val="120"/>
        </w:rPr>
        <w:t xml:space="preserve"> </w:t>
      </w:r>
      <w:r>
        <w:rPr>
          <w:w w:val="120"/>
        </w:rPr>
        <w:t>a</w:t>
      </w:r>
      <w:r>
        <w:rPr>
          <w:spacing w:val="18"/>
          <w:w w:val="120"/>
        </w:rPr>
        <w:t xml:space="preserve"> </w:t>
      </w:r>
      <w:r>
        <w:rPr>
          <w:w w:val="120"/>
        </w:rPr>
        <w:t>new</w:t>
      </w:r>
      <w:r>
        <w:rPr>
          <w:spacing w:val="25"/>
          <w:w w:val="120"/>
        </w:rPr>
        <w:t xml:space="preserve"> </w:t>
      </w:r>
      <w:r>
        <w:rPr>
          <w:w w:val="120"/>
        </w:rPr>
        <w:t>category</w:t>
      </w:r>
      <w:r>
        <w:rPr>
          <w:spacing w:val="31"/>
          <w:w w:val="120"/>
        </w:rPr>
        <w:t xml:space="preserve"> </w:t>
      </w:r>
      <w:r>
        <w:rPr>
          <w:w w:val="120"/>
        </w:rPr>
        <w:t>labeled</w:t>
      </w:r>
      <w:r>
        <w:rPr>
          <w:spacing w:val="32"/>
          <w:w w:val="120"/>
        </w:rPr>
        <w:t xml:space="preserve"> </w:t>
      </w:r>
      <w:r>
        <w:rPr>
          <w:spacing w:val="2"/>
          <w:w w:val="125"/>
        </w:rPr>
        <w:t>satisf</w:t>
      </w:r>
      <w:r>
        <w:rPr>
          <w:w w:val="120"/>
        </w:rPr>
        <w:t>actory,</w:t>
      </w:r>
      <w:r>
        <w:rPr>
          <w:spacing w:val="34"/>
          <w:w w:val="120"/>
        </w:rPr>
        <w:t xml:space="preserve"> </w:t>
      </w:r>
      <w:r>
        <w:rPr>
          <w:w w:val="120"/>
        </w:rPr>
        <w:t>and</w:t>
      </w:r>
      <w:r>
        <w:rPr>
          <w:spacing w:val="25"/>
          <w:w w:val="120"/>
        </w:rPr>
        <w:t xml:space="preserve"> </w:t>
      </w:r>
      <w:r>
        <w:rPr>
          <w:w w:val="120"/>
        </w:rPr>
        <w:t>f</w:t>
      </w:r>
      <w:r>
        <w:rPr>
          <w:spacing w:val="-24"/>
          <w:w w:val="120"/>
        </w:rPr>
        <w:t xml:space="preserve"> </w:t>
      </w:r>
      <w:r>
        <w:rPr>
          <w:w w:val="120"/>
        </w:rPr>
        <w:t>air</w:t>
      </w:r>
      <w:r>
        <w:rPr>
          <w:spacing w:val="28"/>
          <w:w w:val="120"/>
        </w:rPr>
        <w:t xml:space="preserve"> </w:t>
      </w:r>
      <w:r>
        <w:rPr>
          <w:w w:val="120"/>
        </w:rPr>
        <w:t>and</w:t>
      </w:r>
      <w:r>
        <w:rPr>
          <w:spacing w:val="24"/>
          <w:w w:val="120"/>
        </w:rPr>
        <w:t xml:space="preserve"> </w:t>
      </w:r>
      <w:r>
        <w:rPr>
          <w:w w:val="120"/>
        </w:rPr>
        <w:t>poor</w:t>
      </w:r>
      <w:r>
        <w:rPr>
          <w:spacing w:val="36"/>
          <w:w w:val="120"/>
        </w:rPr>
        <w:t xml:space="preserve"> </w:t>
      </w:r>
      <w:r>
        <w:rPr>
          <w:w w:val="120"/>
        </w:rPr>
        <w:t>are</w:t>
      </w:r>
      <w:r>
        <w:rPr>
          <w:spacing w:val="21"/>
          <w:w w:val="111"/>
        </w:rPr>
        <w:t xml:space="preserve"> </w:t>
      </w:r>
      <w:r>
        <w:rPr>
          <w:w w:val="120"/>
        </w:rPr>
        <w:t>combined</w:t>
      </w:r>
      <w:r>
        <w:rPr>
          <w:spacing w:val="10"/>
          <w:w w:val="120"/>
        </w:rPr>
        <w:t xml:space="preserve"> </w:t>
      </w:r>
      <w:r>
        <w:rPr>
          <w:w w:val="120"/>
        </w:rPr>
        <w:t>into</w:t>
      </w:r>
      <w:r>
        <w:rPr>
          <w:spacing w:val="5"/>
          <w:w w:val="120"/>
        </w:rPr>
        <w:t xml:space="preserve"> </w:t>
      </w:r>
      <w:r>
        <w:rPr>
          <w:w w:val="120"/>
        </w:rPr>
        <w:t>a</w:t>
      </w:r>
      <w:r>
        <w:rPr>
          <w:spacing w:val="-5"/>
          <w:w w:val="120"/>
        </w:rPr>
        <w:t xml:space="preserve"> </w:t>
      </w:r>
      <w:r>
        <w:rPr>
          <w:w w:val="120"/>
        </w:rPr>
        <w:t>new</w:t>
      </w:r>
      <w:r>
        <w:rPr>
          <w:spacing w:val="5"/>
          <w:w w:val="120"/>
        </w:rPr>
        <w:t xml:space="preserve"> </w:t>
      </w:r>
      <w:r>
        <w:rPr>
          <w:w w:val="120"/>
        </w:rPr>
        <w:t>category</w:t>
      </w:r>
      <w:r>
        <w:rPr>
          <w:spacing w:val="6"/>
          <w:w w:val="120"/>
        </w:rPr>
        <w:t xml:space="preserve"> </w:t>
      </w:r>
      <w:r>
        <w:rPr>
          <w:w w:val="120"/>
        </w:rPr>
        <w:t>labeled</w:t>
      </w:r>
      <w:r>
        <w:rPr>
          <w:spacing w:val="8"/>
          <w:w w:val="120"/>
        </w:rPr>
        <w:t xml:space="preserve"> </w:t>
      </w:r>
      <w:r>
        <w:rPr>
          <w:w w:val="120"/>
        </w:rPr>
        <w:t>unsatisfactory.</w:t>
      </w:r>
      <w:r>
        <w:rPr>
          <w:spacing w:val="48"/>
          <w:w w:val="120"/>
        </w:rPr>
        <w:t xml:space="preserve"> </w:t>
      </w:r>
      <w:r>
        <w:rPr>
          <w:w w:val="120"/>
        </w:rPr>
        <w:t>Call</w:t>
      </w:r>
      <w:r>
        <w:rPr>
          <w:spacing w:val="-1"/>
          <w:w w:val="120"/>
        </w:rPr>
        <w:t xml:space="preserve"> </w:t>
      </w:r>
      <w:r>
        <w:rPr>
          <w:w w:val="120"/>
        </w:rPr>
        <w:t>the</w:t>
      </w:r>
      <w:r>
        <w:rPr>
          <w:spacing w:val="3"/>
          <w:w w:val="120"/>
        </w:rPr>
        <w:t xml:space="preserve"> </w:t>
      </w:r>
      <w:r>
        <w:rPr>
          <w:w w:val="120"/>
        </w:rPr>
        <w:t>new</w:t>
      </w:r>
      <w:r>
        <w:rPr>
          <w:spacing w:val="2"/>
          <w:w w:val="120"/>
        </w:rPr>
        <w:t xml:space="preserve"> </w:t>
      </w:r>
      <w:r>
        <w:rPr>
          <w:w w:val="120"/>
        </w:rPr>
        <w:t>variable</w:t>
      </w:r>
      <w:r>
        <w:rPr>
          <w:w w:val="108"/>
        </w:rPr>
        <w:t xml:space="preserve"> </w:t>
      </w:r>
      <w:r>
        <w:rPr>
          <w:spacing w:val="1"/>
          <w:w w:val="120"/>
        </w:rPr>
        <w:t>health2</w:t>
      </w:r>
      <w:r>
        <w:rPr>
          <w:spacing w:val="12"/>
          <w:w w:val="120"/>
        </w:rPr>
        <w:t xml:space="preserve"> </w:t>
      </w:r>
      <w:r>
        <w:rPr>
          <w:w w:val="120"/>
        </w:rPr>
        <w:t>and</w:t>
      </w:r>
      <w:r>
        <w:rPr>
          <w:spacing w:val="10"/>
          <w:w w:val="120"/>
        </w:rPr>
        <w:t xml:space="preserve"> </w:t>
      </w:r>
      <w:r>
        <w:rPr>
          <w:w w:val="120"/>
        </w:rPr>
        <w:t>label</w:t>
      </w:r>
      <w:r>
        <w:rPr>
          <w:spacing w:val="6"/>
          <w:w w:val="120"/>
        </w:rPr>
        <w:t xml:space="preserve"> </w:t>
      </w:r>
      <w:r>
        <w:rPr>
          <w:w w:val="120"/>
        </w:rPr>
        <w:t>the</w:t>
      </w:r>
      <w:r>
        <w:rPr>
          <w:spacing w:val="8"/>
          <w:w w:val="120"/>
        </w:rPr>
        <w:t xml:space="preserve"> </w:t>
      </w:r>
      <w:r>
        <w:rPr>
          <w:w w:val="120"/>
        </w:rPr>
        <w:t>variable</w:t>
      </w:r>
      <w:r>
        <w:rPr>
          <w:spacing w:val="36"/>
          <w:w w:val="120"/>
        </w:rPr>
        <w:t xml:space="preserve"> </w:t>
      </w:r>
      <w:r>
        <w:rPr>
          <w:w w:val="120"/>
        </w:rPr>
        <w:t>"Is</w:t>
      </w:r>
      <w:r>
        <w:rPr>
          <w:spacing w:val="-3"/>
          <w:w w:val="120"/>
        </w:rPr>
        <w:t xml:space="preserve"> </w:t>
      </w:r>
      <w:r>
        <w:rPr>
          <w:w w:val="120"/>
        </w:rPr>
        <w:t>your</w:t>
      </w:r>
      <w:r>
        <w:rPr>
          <w:spacing w:val="17"/>
          <w:w w:val="120"/>
        </w:rPr>
        <w:t xml:space="preserve"> </w:t>
      </w:r>
      <w:r>
        <w:rPr>
          <w:w w:val="120"/>
        </w:rPr>
        <w:t>health</w:t>
      </w:r>
      <w:r>
        <w:rPr>
          <w:spacing w:val="15"/>
          <w:w w:val="120"/>
        </w:rPr>
        <w:t xml:space="preserve"> </w:t>
      </w:r>
      <w:r>
        <w:rPr>
          <w:w w:val="120"/>
        </w:rPr>
        <w:t>satisfactory?"</w:t>
      </w:r>
      <w:r>
        <w:rPr>
          <w:spacing w:val="24"/>
          <w:w w:val="120"/>
        </w:rPr>
        <w:t xml:space="preserve"> </w:t>
      </w:r>
      <w:r>
        <w:rPr>
          <w:w w:val="120"/>
        </w:rPr>
        <w:t>Conduct</w:t>
      </w:r>
      <w:r>
        <w:rPr>
          <w:spacing w:val="23"/>
          <w:w w:val="120"/>
        </w:rPr>
        <w:t xml:space="preserve"> </w:t>
      </w:r>
      <w:r>
        <w:rPr>
          <w:w w:val="120"/>
        </w:rPr>
        <w:t>a</w:t>
      </w:r>
      <w:r>
        <w:rPr>
          <w:spacing w:val="3"/>
          <w:w w:val="120"/>
        </w:rPr>
        <w:t xml:space="preserve"> </w:t>
      </w:r>
      <w:r>
        <w:rPr>
          <w:w w:val="120"/>
        </w:rPr>
        <w:t>chi­</w:t>
      </w:r>
      <w:r>
        <w:rPr>
          <w:spacing w:val="23"/>
          <w:w w:val="103"/>
        </w:rPr>
        <w:t xml:space="preserve"> </w:t>
      </w:r>
      <w:r>
        <w:rPr>
          <w:w w:val="120"/>
        </w:rPr>
        <w:t>squared</w:t>
      </w:r>
      <w:r>
        <w:rPr>
          <w:spacing w:val="-4"/>
          <w:w w:val="120"/>
        </w:rPr>
        <w:t xml:space="preserve"> </w:t>
      </w:r>
      <w:r>
        <w:rPr>
          <w:w w:val="120"/>
        </w:rPr>
        <w:t>analysis</w:t>
      </w:r>
      <w:r>
        <w:rPr>
          <w:rFonts w:ascii="Arial" w:hAnsi="Arial"/>
          <w:spacing w:val="3"/>
          <w:w w:val="120"/>
          <w:sz w:val="21"/>
        </w:rPr>
        <w:t>.</w:t>
      </w:r>
      <w:r>
        <w:rPr>
          <w:rFonts w:ascii="Arial" w:hAnsi="Arial"/>
          <w:spacing w:val="4"/>
          <w:w w:val="120"/>
          <w:sz w:val="21"/>
        </w:rPr>
        <w:t xml:space="preserve"> </w:t>
      </w:r>
      <w:r>
        <w:rPr>
          <w:w w:val="120"/>
        </w:rPr>
        <w:t>Calculate</w:t>
      </w:r>
      <w:r>
        <w:rPr>
          <w:spacing w:val="-11"/>
          <w:w w:val="120"/>
        </w:rPr>
        <w:t xml:space="preserve"> </w:t>
      </w: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w w:val="120"/>
        </w:rPr>
        <w:t>odds</w:t>
      </w:r>
      <w:r>
        <w:rPr>
          <w:spacing w:val="-12"/>
          <w:w w:val="120"/>
        </w:rPr>
        <w:t xml:space="preserve"> </w:t>
      </w:r>
      <w:r>
        <w:rPr>
          <w:w w:val="120"/>
        </w:rPr>
        <w:t>ratio.</w:t>
      </w:r>
      <w:r>
        <w:rPr>
          <w:spacing w:val="20"/>
          <w:w w:val="120"/>
        </w:rPr>
        <w:t xml:space="preserve"> </w:t>
      </w:r>
      <w:r>
        <w:rPr>
          <w:w w:val="120"/>
        </w:rPr>
        <w:t>Write</w:t>
      </w:r>
      <w:r>
        <w:rPr>
          <w:spacing w:val="-4"/>
          <w:w w:val="120"/>
        </w:rPr>
        <w:t xml:space="preserve"> </w:t>
      </w:r>
      <w:r>
        <w:rPr>
          <w:w w:val="120"/>
        </w:rPr>
        <w:t>a</w:t>
      </w:r>
      <w:r>
        <w:rPr>
          <w:spacing w:val="22"/>
          <w:w w:val="115"/>
        </w:rPr>
        <w:t xml:space="preserve"> </w:t>
      </w:r>
      <w:r>
        <w:rPr>
          <w:w w:val="115"/>
        </w:rPr>
        <w:t>short</w:t>
      </w:r>
      <w:r>
        <w:rPr>
          <w:spacing w:val="-9"/>
          <w:w w:val="115"/>
        </w:rPr>
        <w:t xml:space="preserve"> </w:t>
      </w:r>
      <w:r>
        <w:rPr>
          <w:w w:val="115"/>
        </w:rPr>
        <w:t>paragraph</w:t>
      </w:r>
      <w:r>
        <w:rPr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-13"/>
          <w:w w:val="115"/>
        </w:rPr>
        <w:t xml:space="preserve"> </w:t>
      </w:r>
      <w:r>
        <w:rPr>
          <w:w w:val="115"/>
        </w:rPr>
        <w:t>how</w:t>
      </w:r>
      <w:r>
        <w:rPr>
          <w:spacing w:val="-8"/>
          <w:w w:val="115"/>
        </w:rPr>
        <w:t xml:space="preserve"> </w:t>
      </w:r>
      <w:r>
        <w:rPr>
          <w:w w:val="115"/>
        </w:rPr>
        <w:t>you</w:t>
      </w:r>
      <w:r>
        <w:rPr>
          <w:spacing w:val="-7"/>
          <w:w w:val="115"/>
        </w:rPr>
        <w:t xml:space="preserve"> </w:t>
      </w:r>
      <w:r>
        <w:rPr>
          <w:w w:val="115"/>
        </w:rPr>
        <w:t>would</w:t>
      </w:r>
      <w:r>
        <w:rPr>
          <w:spacing w:val="-1"/>
          <w:w w:val="115"/>
        </w:rPr>
        <w:t xml:space="preserve"> </w:t>
      </w:r>
      <w:r>
        <w:rPr>
          <w:w w:val="115"/>
        </w:rPr>
        <w:t>report</w:t>
      </w:r>
      <w:r>
        <w:rPr>
          <w:spacing w:val="-3"/>
          <w:w w:val="115"/>
        </w:rPr>
        <w:t xml:space="preserve"> </w:t>
      </w:r>
      <w:r>
        <w:rPr>
          <w:w w:val="115"/>
        </w:rPr>
        <w:t>these</w:t>
      </w:r>
      <w:r>
        <w:rPr>
          <w:spacing w:val="-5"/>
          <w:w w:val="115"/>
        </w:rPr>
        <w:t xml:space="preserve"> </w:t>
      </w:r>
      <w:r>
        <w:rPr>
          <w:w w:val="115"/>
        </w:rPr>
        <w:t>analyses.</w:t>
      </w:r>
    </w:p>
    <w:p w:rsidR="00936485" w:rsidRPr="008828F4" w:rsidRDefault="00936485" w:rsidP="008828F4"/>
    <w:sectPr w:rsidR="00936485" w:rsidRPr="008828F4">
      <w:pgSz w:w="10200" w:h="13040"/>
      <w:pgMar w:top="620" w:right="1080" w:bottom="280" w:left="1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567" w:rsidRDefault="000B0567" w:rsidP="00170446">
      <w:r>
        <w:separator/>
      </w:r>
    </w:p>
  </w:endnote>
  <w:endnote w:type="continuationSeparator" w:id="0">
    <w:p w:rsidR="000B0567" w:rsidRDefault="000B0567" w:rsidP="0017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567" w:rsidRDefault="000B0567" w:rsidP="00170446">
      <w:r>
        <w:separator/>
      </w:r>
    </w:p>
  </w:footnote>
  <w:footnote w:type="continuationSeparator" w:id="0">
    <w:p w:rsidR="000B0567" w:rsidRDefault="000B0567" w:rsidP="00170446">
      <w:r>
        <w:continuationSeparator/>
      </w:r>
    </w:p>
  </w:footnote>
  <w:footnote w:id="1">
    <w:p w:rsidR="00170446" w:rsidRPr="00170446" w:rsidRDefault="00170446">
      <w:pPr>
        <w:pStyle w:val="FootnoteText"/>
        <w:rPr>
          <w:rFonts w:ascii="Times New Roman" w:hAnsi="Times New Roman" w:cs="Times New Roman"/>
        </w:rPr>
      </w:pPr>
      <w:r w:rsidRPr="00170446">
        <w:rPr>
          <w:rStyle w:val="FootnoteReference"/>
          <w:rFonts w:ascii="Times New Roman" w:hAnsi="Times New Roman" w:cs="Times New Roman"/>
        </w:rPr>
        <w:footnoteRef/>
      </w:r>
      <w:r w:rsidRPr="00170446">
        <w:rPr>
          <w:rFonts w:ascii="Times New Roman" w:hAnsi="Times New Roman" w:cs="Times New Roman"/>
        </w:rPr>
        <w:t xml:space="preserve"> This assignment was constructed from the exercises in ch.6 of </w:t>
      </w:r>
      <w:proofErr w:type="spellStart"/>
      <w:r w:rsidRPr="00170446">
        <w:rPr>
          <w:rFonts w:ascii="Times New Roman" w:hAnsi="Times New Roman" w:cs="Times New Roman"/>
        </w:rPr>
        <w:t>Acock</w:t>
      </w:r>
      <w:proofErr w:type="spellEnd"/>
      <w:r w:rsidRPr="00170446">
        <w:rPr>
          <w:rFonts w:ascii="Times New Roman" w:hAnsi="Times New Roman" w:cs="Times New Roman"/>
        </w:rPr>
        <w:t xml:space="preserve">. However, some edits were made to the </w:t>
      </w:r>
      <w:proofErr w:type="spellStart"/>
      <w:r w:rsidRPr="00170446">
        <w:rPr>
          <w:rFonts w:ascii="Times New Roman" w:hAnsi="Times New Roman" w:cs="Times New Roman"/>
        </w:rPr>
        <w:t>Acock</w:t>
      </w:r>
      <w:proofErr w:type="spellEnd"/>
      <w:r w:rsidRPr="00170446">
        <w:rPr>
          <w:rFonts w:ascii="Times New Roman" w:hAnsi="Times New Roman" w:cs="Times New Roman"/>
        </w:rPr>
        <w:t xml:space="preserve"> exercises so it’s important that you use this handout rather than the problems in the book. In particular, questions about Cramer’s V were removed.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E26"/>
    <w:multiLevelType w:val="multilevel"/>
    <w:tmpl w:val="7C2296F8"/>
    <w:lvl w:ilvl="0">
      <w:start w:val="6"/>
      <w:numFmt w:val="decimal"/>
      <w:lvlText w:val="%1"/>
      <w:lvlJc w:val="left"/>
      <w:pPr>
        <w:ind w:left="1004" w:hanging="888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88" w:hanging="888"/>
      </w:pPr>
      <w:rPr>
        <w:rFonts w:ascii="Times New Roman" w:eastAsia="Times New Roman" w:hAnsi="Times New Roman" w:hint="default"/>
        <w:b/>
        <w:bCs/>
        <w:w w:val="106"/>
        <w:sz w:val="30"/>
        <w:szCs w:val="30"/>
      </w:rPr>
    </w:lvl>
    <w:lvl w:ilvl="2">
      <w:start w:val="1"/>
      <w:numFmt w:val="decimal"/>
      <w:lvlText w:val="%3."/>
      <w:lvlJc w:val="left"/>
      <w:pPr>
        <w:ind w:left="790" w:hanging="250"/>
        <w:jc w:val="right"/>
      </w:pPr>
      <w:rPr>
        <w:rFonts w:ascii="Times New Roman" w:eastAsia="Times New Roman" w:hAnsi="Times New Roman" w:hint="default"/>
        <w:w w:val="110"/>
        <w:sz w:val="19"/>
        <w:szCs w:val="19"/>
      </w:rPr>
    </w:lvl>
    <w:lvl w:ilvl="3">
      <w:start w:val="1"/>
      <w:numFmt w:val="bullet"/>
      <w:lvlText w:val="•"/>
      <w:lvlJc w:val="left"/>
      <w:pPr>
        <w:ind w:left="259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3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76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68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61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54" w:hanging="250"/>
      </w:pPr>
      <w:rPr>
        <w:rFonts w:hint="default"/>
      </w:rPr>
    </w:lvl>
  </w:abstractNum>
  <w:abstractNum w:abstractNumId="1" w15:restartNumberingAfterBreak="0">
    <w:nsid w:val="0F167EA4"/>
    <w:multiLevelType w:val="hybridMultilevel"/>
    <w:tmpl w:val="7F8234D0"/>
    <w:lvl w:ilvl="0" w:tplc="9A1A6764">
      <w:start w:val="1"/>
      <w:numFmt w:val="decimal"/>
      <w:lvlText w:val="%1."/>
      <w:lvlJc w:val="left"/>
      <w:pPr>
        <w:ind w:left="940" w:hanging="240"/>
        <w:jc w:val="right"/>
      </w:pPr>
      <w:rPr>
        <w:rFonts w:ascii="Times New Roman" w:eastAsia="Times New Roman" w:hAnsi="Times New Roman" w:hint="default"/>
        <w:w w:val="110"/>
        <w:sz w:val="19"/>
        <w:szCs w:val="19"/>
      </w:rPr>
    </w:lvl>
    <w:lvl w:ilvl="1" w:tplc="F65CF084">
      <w:start w:val="1"/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884E99B2">
      <w:start w:val="1"/>
      <w:numFmt w:val="bullet"/>
      <w:lvlText w:val="•"/>
      <w:lvlJc w:val="left"/>
      <w:pPr>
        <w:ind w:left="2372" w:hanging="240"/>
      </w:pPr>
      <w:rPr>
        <w:rFonts w:hint="default"/>
      </w:rPr>
    </w:lvl>
    <w:lvl w:ilvl="3" w:tplc="AF2CA290">
      <w:start w:val="1"/>
      <w:numFmt w:val="bullet"/>
      <w:lvlText w:val="•"/>
      <w:lvlJc w:val="left"/>
      <w:pPr>
        <w:ind w:left="3088" w:hanging="240"/>
      </w:pPr>
      <w:rPr>
        <w:rFonts w:hint="default"/>
      </w:rPr>
    </w:lvl>
    <w:lvl w:ilvl="4" w:tplc="F198DBA0">
      <w:start w:val="1"/>
      <w:numFmt w:val="bullet"/>
      <w:lvlText w:val="•"/>
      <w:lvlJc w:val="left"/>
      <w:pPr>
        <w:ind w:left="3804" w:hanging="240"/>
      </w:pPr>
      <w:rPr>
        <w:rFonts w:hint="default"/>
      </w:rPr>
    </w:lvl>
    <w:lvl w:ilvl="5" w:tplc="0FDCE374">
      <w:start w:val="1"/>
      <w:numFmt w:val="bullet"/>
      <w:lvlText w:val="•"/>
      <w:lvlJc w:val="left"/>
      <w:pPr>
        <w:ind w:left="4520" w:hanging="240"/>
      </w:pPr>
      <w:rPr>
        <w:rFonts w:hint="default"/>
      </w:rPr>
    </w:lvl>
    <w:lvl w:ilvl="6" w:tplc="653E8168">
      <w:start w:val="1"/>
      <w:numFmt w:val="bullet"/>
      <w:lvlText w:val="•"/>
      <w:lvlJc w:val="left"/>
      <w:pPr>
        <w:ind w:left="5236" w:hanging="240"/>
      </w:pPr>
      <w:rPr>
        <w:rFonts w:hint="default"/>
      </w:rPr>
    </w:lvl>
    <w:lvl w:ilvl="7" w:tplc="03F66028">
      <w:start w:val="1"/>
      <w:numFmt w:val="bullet"/>
      <w:lvlText w:val="•"/>
      <w:lvlJc w:val="left"/>
      <w:pPr>
        <w:ind w:left="5952" w:hanging="240"/>
      </w:pPr>
      <w:rPr>
        <w:rFonts w:hint="default"/>
      </w:rPr>
    </w:lvl>
    <w:lvl w:ilvl="8" w:tplc="31889820">
      <w:start w:val="1"/>
      <w:numFmt w:val="bullet"/>
      <w:lvlText w:val="•"/>
      <w:lvlJc w:val="left"/>
      <w:pPr>
        <w:ind w:left="6668" w:hanging="240"/>
      </w:pPr>
      <w:rPr>
        <w:rFonts w:hint="default"/>
      </w:rPr>
    </w:lvl>
  </w:abstractNum>
  <w:abstractNum w:abstractNumId="2" w15:restartNumberingAfterBreak="0">
    <w:nsid w:val="16CA0947"/>
    <w:multiLevelType w:val="multilevel"/>
    <w:tmpl w:val="3FD892EA"/>
    <w:lvl w:ilvl="0">
      <w:start w:val="2"/>
      <w:numFmt w:val="decimal"/>
      <w:lvlText w:val="%1"/>
      <w:lvlJc w:val="left"/>
      <w:pPr>
        <w:ind w:left="1004" w:hanging="888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04" w:hanging="888"/>
      </w:pPr>
      <w:rPr>
        <w:rFonts w:ascii="Times New Roman" w:eastAsia="Times New Roman" w:hAnsi="Times New Roman" w:hint="default"/>
        <w:b/>
        <w:bCs/>
        <w:w w:val="104"/>
        <w:sz w:val="30"/>
        <w:szCs w:val="30"/>
      </w:rPr>
    </w:lvl>
    <w:lvl w:ilvl="2">
      <w:start w:val="1"/>
      <w:numFmt w:val="decimal"/>
      <w:lvlText w:val="%3."/>
      <w:lvlJc w:val="left"/>
      <w:pPr>
        <w:ind w:left="956" w:hanging="245"/>
        <w:jc w:val="right"/>
      </w:pPr>
      <w:rPr>
        <w:rFonts w:ascii="Times New Roman" w:eastAsia="Times New Roman" w:hAnsi="Times New Roman" w:hint="default"/>
        <w:w w:val="115"/>
        <w:sz w:val="19"/>
        <w:szCs w:val="19"/>
      </w:rPr>
    </w:lvl>
    <w:lvl w:ilvl="3">
      <w:start w:val="1"/>
      <w:numFmt w:val="bullet"/>
      <w:lvlText w:val="•"/>
      <w:lvlJc w:val="left"/>
      <w:pPr>
        <w:ind w:left="2580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69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7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6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34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23" w:hanging="245"/>
      </w:pPr>
      <w:rPr>
        <w:rFonts w:hint="default"/>
      </w:rPr>
    </w:lvl>
  </w:abstractNum>
  <w:abstractNum w:abstractNumId="3" w15:restartNumberingAfterBreak="0">
    <w:nsid w:val="1DA91F44"/>
    <w:multiLevelType w:val="multilevel"/>
    <w:tmpl w:val="96B41244"/>
    <w:lvl w:ilvl="0">
      <w:start w:val="3"/>
      <w:numFmt w:val="decimal"/>
      <w:lvlText w:val="%1"/>
      <w:lvlJc w:val="left"/>
      <w:pPr>
        <w:ind w:left="845" w:hanging="73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45" w:hanging="730"/>
      </w:pPr>
      <w:rPr>
        <w:rFonts w:ascii="Arial" w:eastAsia="Arial" w:hAnsi="Arial" w:hint="default"/>
        <w:b/>
        <w:bCs/>
        <w:w w:val="111"/>
        <w:sz w:val="25"/>
        <w:szCs w:val="25"/>
      </w:rPr>
    </w:lvl>
    <w:lvl w:ilvl="2">
      <w:start w:val="1"/>
      <w:numFmt w:val="decimal"/>
      <w:lvlText w:val="%3."/>
      <w:lvlJc w:val="left"/>
      <w:pPr>
        <w:ind w:left="956" w:hanging="250"/>
      </w:pPr>
      <w:rPr>
        <w:rFonts w:ascii="Times New Roman" w:eastAsia="Times New Roman" w:hAnsi="Times New Roman" w:hint="default"/>
        <w:w w:val="110"/>
        <w:sz w:val="19"/>
        <w:szCs w:val="19"/>
      </w:rPr>
    </w:lvl>
    <w:lvl w:ilvl="3">
      <w:start w:val="1"/>
      <w:numFmt w:val="bullet"/>
      <w:lvlText w:val="•"/>
      <w:lvlJc w:val="left"/>
      <w:pPr>
        <w:ind w:left="255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48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4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43" w:hanging="250"/>
      </w:pPr>
      <w:rPr>
        <w:rFonts w:hint="default"/>
      </w:rPr>
    </w:lvl>
  </w:abstractNum>
  <w:abstractNum w:abstractNumId="4" w15:restartNumberingAfterBreak="0">
    <w:nsid w:val="2E2C7B34"/>
    <w:multiLevelType w:val="multilevel"/>
    <w:tmpl w:val="41B426F8"/>
    <w:lvl w:ilvl="0">
      <w:start w:val="5"/>
      <w:numFmt w:val="decimal"/>
      <w:lvlText w:val="%1"/>
      <w:lvlJc w:val="left"/>
      <w:pPr>
        <w:ind w:left="919" w:hanging="447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19" w:hanging="447"/>
      </w:pPr>
      <w:rPr>
        <w:rFonts w:ascii="Times New Roman" w:eastAsia="Times New Roman" w:hAnsi="Times New Roman" w:hint="default"/>
        <w:i/>
        <w:w w:val="102"/>
        <w:sz w:val="20"/>
        <w:szCs w:val="20"/>
      </w:rPr>
    </w:lvl>
    <w:lvl w:ilvl="2">
      <w:start w:val="1"/>
      <w:numFmt w:val="bullet"/>
      <w:lvlText w:val="•"/>
      <w:lvlJc w:val="left"/>
      <w:pPr>
        <w:ind w:left="957" w:hanging="188"/>
      </w:pPr>
      <w:rPr>
        <w:rFonts w:ascii="Times New Roman" w:eastAsia="Times New Roman" w:hAnsi="Times New Roman" w:hint="default"/>
        <w:w w:val="163"/>
        <w:sz w:val="19"/>
        <w:szCs w:val="19"/>
      </w:rPr>
    </w:lvl>
    <w:lvl w:ilvl="3">
      <w:start w:val="1"/>
      <w:numFmt w:val="bullet"/>
      <w:lvlText w:val="•"/>
      <w:lvlJc w:val="left"/>
      <w:pPr>
        <w:ind w:left="2250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91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33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74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15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57" w:hanging="188"/>
      </w:pPr>
      <w:rPr>
        <w:rFonts w:hint="default"/>
      </w:rPr>
    </w:lvl>
  </w:abstractNum>
  <w:abstractNum w:abstractNumId="5" w15:restartNumberingAfterBreak="0">
    <w:nsid w:val="359962E6"/>
    <w:multiLevelType w:val="hybridMultilevel"/>
    <w:tmpl w:val="88129674"/>
    <w:lvl w:ilvl="0" w:tplc="0409000F">
      <w:start w:val="1"/>
      <w:numFmt w:val="decimal"/>
      <w:lvlText w:val="%1."/>
      <w:lvlJc w:val="left"/>
      <w:pPr>
        <w:ind w:left="1321" w:hanging="360"/>
      </w:pPr>
    </w:lvl>
    <w:lvl w:ilvl="1" w:tplc="04090019" w:tentative="1">
      <w:start w:val="1"/>
      <w:numFmt w:val="lowerLetter"/>
      <w:lvlText w:val="%2."/>
      <w:lvlJc w:val="left"/>
      <w:pPr>
        <w:ind w:left="2041" w:hanging="360"/>
      </w:pPr>
    </w:lvl>
    <w:lvl w:ilvl="2" w:tplc="0409001B" w:tentative="1">
      <w:start w:val="1"/>
      <w:numFmt w:val="lowerRoman"/>
      <w:lvlText w:val="%3."/>
      <w:lvlJc w:val="right"/>
      <w:pPr>
        <w:ind w:left="2761" w:hanging="180"/>
      </w:pPr>
    </w:lvl>
    <w:lvl w:ilvl="3" w:tplc="0409000F" w:tentative="1">
      <w:start w:val="1"/>
      <w:numFmt w:val="decimal"/>
      <w:lvlText w:val="%4."/>
      <w:lvlJc w:val="left"/>
      <w:pPr>
        <w:ind w:left="3481" w:hanging="360"/>
      </w:pPr>
    </w:lvl>
    <w:lvl w:ilvl="4" w:tplc="04090019" w:tentative="1">
      <w:start w:val="1"/>
      <w:numFmt w:val="lowerLetter"/>
      <w:lvlText w:val="%5."/>
      <w:lvlJc w:val="left"/>
      <w:pPr>
        <w:ind w:left="4201" w:hanging="360"/>
      </w:pPr>
    </w:lvl>
    <w:lvl w:ilvl="5" w:tplc="0409001B" w:tentative="1">
      <w:start w:val="1"/>
      <w:numFmt w:val="lowerRoman"/>
      <w:lvlText w:val="%6."/>
      <w:lvlJc w:val="right"/>
      <w:pPr>
        <w:ind w:left="4921" w:hanging="180"/>
      </w:pPr>
    </w:lvl>
    <w:lvl w:ilvl="6" w:tplc="0409000F" w:tentative="1">
      <w:start w:val="1"/>
      <w:numFmt w:val="decimal"/>
      <w:lvlText w:val="%7."/>
      <w:lvlJc w:val="left"/>
      <w:pPr>
        <w:ind w:left="5641" w:hanging="360"/>
      </w:pPr>
    </w:lvl>
    <w:lvl w:ilvl="7" w:tplc="04090019" w:tentative="1">
      <w:start w:val="1"/>
      <w:numFmt w:val="lowerLetter"/>
      <w:lvlText w:val="%8."/>
      <w:lvlJc w:val="left"/>
      <w:pPr>
        <w:ind w:left="6361" w:hanging="360"/>
      </w:pPr>
    </w:lvl>
    <w:lvl w:ilvl="8" w:tplc="040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6" w15:restartNumberingAfterBreak="0">
    <w:nsid w:val="3DAA616B"/>
    <w:multiLevelType w:val="multilevel"/>
    <w:tmpl w:val="562AF5F8"/>
    <w:lvl w:ilvl="0">
      <w:start w:val="2"/>
      <w:numFmt w:val="decimal"/>
      <w:lvlText w:val="%1"/>
      <w:lvlJc w:val="left"/>
      <w:pPr>
        <w:ind w:left="831" w:hanging="72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31" w:hanging="720"/>
      </w:pPr>
      <w:rPr>
        <w:rFonts w:ascii="Times New Roman" w:eastAsia="Times New Roman" w:hAnsi="Times New Roman" w:hint="default"/>
        <w:b/>
        <w:bCs/>
        <w:w w:val="116"/>
        <w:sz w:val="27"/>
        <w:szCs w:val="27"/>
      </w:rPr>
    </w:lvl>
    <w:lvl w:ilvl="2">
      <w:start w:val="1"/>
      <w:numFmt w:val="bullet"/>
      <w:lvlText w:val="•"/>
      <w:lvlJc w:val="left"/>
      <w:pPr>
        <w:ind w:left="960" w:hanging="192"/>
      </w:pPr>
      <w:rPr>
        <w:rFonts w:ascii="Times New Roman" w:eastAsia="Times New Roman" w:hAnsi="Times New Roman" w:hint="default"/>
        <w:w w:val="163"/>
        <w:sz w:val="19"/>
        <w:szCs w:val="19"/>
      </w:rPr>
    </w:lvl>
    <w:lvl w:ilvl="3">
      <w:start w:val="1"/>
      <w:numFmt w:val="bullet"/>
      <w:lvlText w:val="•"/>
      <w:lvlJc w:val="left"/>
      <w:pPr>
        <w:ind w:left="2547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40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33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27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20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13" w:hanging="192"/>
      </w:pPr>
      <w:rPr>
        <w:rFonts w:hint="default"/>
      </w:rPr>
    </w:lvl>
  </w:abstractNum>
  <w:abstractNum w:abstractNumId="7" w15:restartNumberingAfterBreak="0">
    <w:nsid w:val="4CF515D0"/>
    <w:multiLevelType w:val="multilevel"/>
    <w:tmpl w:val="D96CBCD2"/>
    <w:lvl w:ilvl="0">
      <w:start w:val="4"/>
      <w:numFmt w:val="decimal"/>
      <w:lvlText w:val="%1"/>
      <w:lvlJc w:val="left"/>
      <w:pPr>
        <w:ind w:left="844" w:hanging="7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44" w:hanging="735"/>
      </w:pPr>
      <w:rPr>
        <w:rFonts w:ascii="Times New Roman" w:eastAsia="Times New Roman" w:hAnsi="Times New Roman" w:hint="default"/>
        <w:b/>
        <w:bCs/>
        <w:w w:val="107"/>
        <w:sz w:val="29"/>
        <w:szCs w:val="29"/>
      </w:rPr>
    </w:lvl>
    <w:lvl w:ilvl="2">
      <w:start w:val="1"/>
      <w:numFmt w:val="decimal"/>
      <w:lvlText w:val="%3."/>
      <w:lvlJc w:val="left"/>
      <w:pPr>
        <w:ind w:left="960" w:hanging="250"/>
      </w:pPr>
      <w:rPr>
        <w:rFonts w:ascii="Times New Roman" w:eastAsia="Times New Roman" w:hAnsi="Times New Roman" w:hint="default"/>
        <w:w w:val="116"/>
        <w:sz w:val="18"/>
        <w:szCs w:val="18"/>
      </w:rPr>
    </w:lvl>
    <w:lvl w:ilvl="3">
      <w:start w:val="1"/>
      <w:numFmt w:val="bullet"/>
      <w:lvlText w:val="•"/>
      <w:lvlJc w:val="left"/>
      <w:pPr>
        <w:ind w:left="2555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3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1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8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46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44" w:hanging="250"/>
      </w:pPr>
      <w:rPr>
        <w:rFonts w:hint="default"/>
      </w:rPr>
    </w:lvl>
  </w:abstractNum>
  <w:abstractNum w:abstractNumId="8" w15:restartNumberingAfterBreak="0">
    <w:nsid w:val="54DB2CBD"/>
    <w:multiLevelType w:val="multilevel"/>
    <w:tmpl w:val="6A7C74DE"/>
    <w:lvl w:ilvl="0">
      <w:start w:val="1"/>
      <w:numFmt w:val="decimal"/>
      <w:lvlText w:val="%1"/>
      <w:lvlJc w:val="left"/>
      <w:pPr>
        <w:ind w:left="815" w:hanging="70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5" w:hanging="706"/>
      </w:pPr>
      <w:rPr>
        <w:rFonts w:ascii="Times New Roman" w:eastAsia="Times New Roman" w:hAnsi="Times New Roman" w:hint="default"/>
        <w:b/>
        <w:bCs/>
        <w:w w:val="111"/>
        <w:sz w:val="28"/>
        <w:szCs w:val="28"/>
      </w:rPr>
    </w:lvl>
    <w:lvl w:ilvl="2">
      <w:start w:val="1"/>
      <w:numFmt w:val="bullet"/>
      <w:lvlText w:val="•"/>
      <w:lvlJc w:val="left"/>
      <w:pPr>
        <w:ind w:left="944" w:hanging="192"/>
      </w:pPr>
      <w:rPr>
        <w:rFonts w:ascii="Times New Roman" w:eastAsia="Times New Roman" w:hAnsi="Times New Roman" w:hint="default"/>
        <w:w w:val="163"/>
        <w:sz w:val="19"/>
        <w:szCs w:val="19"/>
      </w:rPr>
    </w:lvl>
    <w:lvl w:ilvl="3">
      <w:start w:val="1"/>
      <w:numFmt w:val="bullet"/>
      <w:lvlText w:val="•"/>
      <w:lvlJc w:val="left"/>
      <w:pPr>
        <w:ind w:left="2534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29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24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19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14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09" w:hanging="192"/>
      </w:pPr>
      <w:rPr>
        <w:rFonts w:hint="default"/>
      </w:rPr>
    </w:lvl>
  </w:abstractNum>
  <w:abstractNum w:abstractNumId="9" w15:restartNumberingAfterBreak="0">
    <w:nsid w:val="79297628"/>
    <w:multiLevelType w:val="hybridMultilevel"/>
    <w:tmpl w:val="42D8C568"/>
    <w:lvl w:ilvl="0" w:tplc="CF78B340">
      <w:start w:val="3"/>
      <w:numFmt w:val="decimal"/>
      <w:lvlText w:val="%1."/>
      <w:lvlJc w:val="left"/>
      <w:pPr>
        <w:ind w:left="960" w:hanging="260"/>
      </w:pPr>
      <w:rPr>
        <w:rFonts w:ascii="Times New Roman" w:eastAsia="Times New Roman" w:hAnsi="Times New Roman" w:hint="default"/>
        <w:w w:val="105"/>
        <w:sz w:val="19"/>
        <w:szCs w:val="19"/>
      </w:rPr>
    </w:lvl>
    <w:lvl w:ilvl="1" w:tplc="24B463E4">
      <w:start w:val="1"/>
      <w:numFmt w:val="bullet"/>
      <w:lvlText w:val="•"/>
      <w:lvlJc w:val="left"/>
      <w:pPr>
        <w:ind w:left="1678" w:hanging="260"/>
      </w:pPr>
      <w:rPr>
        <w:rFonts w:hint="default"/>
      </w:rPr>
    </w:lvl>
    <w:lvl w:ilvl="2" w:tplc="AFEECE22">
      <w:start w:val="1"/>
      <w:numFmt w:val="bullet"/>
      <w:lvlText w:val="•"/>
      <w:lvlJc w:val="left"/>
      <w:pPr>
        <w:ind w:left="2396" w:hanging="260"/>
      </w:pPr>
      <w:rPr>
        <w:rFonts w:hint="default"/>
      </w:rPr>
    </w:lvl>
    <w:lvl w:ilvl="3" w:tplc="64D484E4">
      <w:start w:val="1"/>
      <w:numFmt w:val="bullet"/>
      <w:lvlText w:val="•"/>
      <w:lvlJc w:val="left"/>
      <w:pPr>
        <w:ind w:left="3114" w:hanging="260"/>
      </w:pPr>
      <w:rPr>
        <w:rFonts w:hint="default"/>
      </w:rPr>
    </w:lvl>
    <w:lvl w:ilvl="4" w:tplc="945ABCA2">
      <w:start w:val="1"/>
      <w:numFmt w:val="bullet"/>
      <w:lvlText w:val="•"/>
      <w:lvlJc w:val="left"/>
      <w:pPr>
        <w:ind w:left="3832" w:hanging="260"/>
      </w:pPr>
      <w:rPr>
        <w:rFonts w:hint="default"/>
      </w:rPr>
    </w:lvl>
    <w:lvl w:ilvl="5" w:tplc="0552573C">
      <w:start w:val="1"/>
      <w:numFmt w:val="bullet"/>
      <w:lvlText w:val="•"/>
      <w:lvlJc w:val="left"/>
      <w:pPr>
        <w:ind w:left="4550" w:hanging="260"/>
      </w:pPr>
      <w:rPr>
        <w:rFonts w:hint="default"/>
      </w:rPr>
    </w:lvl>
    <w:lvl w:ilvl="6" w:tplc="0E845AE6">
      <w:start w:val="1"/>
      <w:numFmt w:val="bullet"/>
      <w:lvlText w:val="•"/>
      <w:lvlJc w:val="left"/>
      <w:pPr>
        <w:ind w:left="5268" w:hanging="260"/>
      </w:pPr>
      <w:rPr>
        <w:rFonts w:hint="default"/>
      </w:rPr>
    </w:lvl>
    <w:lvl w:ilvl="7" w:tplc="BC08F500">
      <w:start w:val="1"/>
      <w:numFmt w:val="bullet"/>
      <w:lvlText w:val="•"/>
      <w:lvlJc w:val="left"/>
      <w:pPr>
        <w:ind w:left="5986" w:hanging="260"/>
      </w:pPr>
      <w:rPr>
        <w:rFonts w:hint="default"/>
      </w:rPr>
    </w:lvl>
    <w:lvl w:ilvl="8" w:tplc="BDB43EB2">
      <w:start w:val="1"/>
      <w:numFmt w:val="bullet"/>
      <w:lvlText w:val="•"/>
      <w:lvlJc w:val="left"/>
      <w:pPr>
        <w:ind w:left="6704" w:hanging="260"/>
      </w:pPr>
      <w:rPr>
        <w:rFonts w:hint="default"/>
      </w:rPr>
    </w:lvl>
  </w:abstractNum>
  <w:abstractNum w:abstractNumId="10" w15:restartNumberingAfterBreak="0">
    <w:nsid w:val="7F8144D5"/>
    <w:multiLevelType w:val="multilevel"/>
    <w:tmpl w:val="CFBAC93A"/>
    <w:lvl w:ilvl="0">
      <w:start w:val="5"/>
      <w:numFmt w:val="decimal"/>
      <w:lvlText w:val="%1"/>
      <w:lvlJc w:val="left"/>
      <w:pPr>
        <w:ind w:left="847" w:hanging="73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47" w:hanging="730"/>
      </w:pPr>
      <w:rPr>
        <w:rFonts w:ascii="Arial" w:eastAsia="Arial" w:hAnsi="Arial" w:hint="default"/>
        <w:b/>
        <w:bCs/>
        <w:w w:val="112"/>
        <w:sz w:val="25"/>
        <w:szCs w:val="25"/>
      </w:rPr>
    </w:lvl>
    <w:lvl w:ilvl="2">
      <w:start w:val="1"/>
      <w:numFmt w:val="decimal"/>
      <w:lvlText w:val="%3."/>
      <w:lvlJc w:val="left"/>
      <w:pPr>
        <w:ind w:left="962" w:hanging="250"/>
        <w:jc w:val="right"/>
      </w:pPr>
      <w:rPr>
        <w:rFonts w:ascii="Times New Roman" w:eastAsia="Times New Roman" w:hAnsi="Times New Roman" w:hint="default"/>
        <w:w w:val="115"/>
        <w:sz w:val="19"/>
        <w:szCs w:val="19"/>
      </w:rPr>
    </w:lvl>
    <w:lvl w:ilvl="3">
      <w:start w:val="1"/>
      <w:numFmt w:val="bullet"/>
      <w:lvlText w:val="•"/>
      <w:lvlJc w:val="left"/>
      <w:pPr>
        <w:ind w:left="2557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4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2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9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47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44" w:hanging="25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36485"/>
    <w:rsid w:val="0004089D"/>
    <w:rsid w:val="000B0567"/>
    <w:rsid w:val="000B7A3B"/>
    <w:rsid w:val="00170446"/>
    <w:rsid w:val="00251AE2"/>
    <w:rsid w:val="00304FCF"/>
    <w:rsid w:val="00796998"/>
    <w:rsid w:val="008828F4"/>
    <w:rsid w:val="008E746D"/>
    <w:rsid w:val="00936485"/>
    <w:rsid w:val="00A33EB9"/>
    <w:rsid w:val="00AE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526BDC-193F-4E33-911C-019F1D77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45" w:hanging="730"/>
      <w:outlineLvl w:val="0"/>
    </w:pPr>
    <w:rPr>
      <w:rFonts w:ascii="Arial" w:eastAsia="Arial" w:hAnsi="Arial"/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ind w:left="1004" w:hanging="888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56"/>
      <w:ind w:left="104"/>
      <w:outlineLvl w:val="2"/>
    </w:pPr>
    <w:rPr>
      <w:rFonts w:ascii="Times New Roman" w:eastAsia="Times New Roman" w:hAnsi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7"/>
      <w:ind w:left="103"/>
    </w:pPr>
    <w:rPr>
      <w:rFonts w:ascii="Times New Roman" w:eastAsia="Times New Roman" w:hAnsi="Times New Roman"/>
      <w:b/>
      <w:bCs/>
      <w:i/>
    </w:rPr>
  </w:style>
  <w:style w:type="paragraph" w:styleId="TOC2">
    <w:name w:val="toc 2"/>
    <w:basedOn w:val="Normal"/>
    <w:uiPriority w:val="1"/>
    <w:qFormat/>
    <w:pPr>
      <w:spacing w:before="336"/>
      <w:ind w:left="592" w:hanging="345"/>
    </w:pPr>
    <w:rPr>
      <w:rFonts w:ascii="Times New Roman" w:eastAsia="Times New Roman" w:hAnsi="Times New Roman"/>
      <w:sz w:val="19"/>
      <w:szCs w:val="19"/>
    </w:rPr>
  </w:style>
  <w:style w:type="paragraph" w:styleId="BodyText">
    <w:name w:val="Body Text"/>
    <w:basedOn w:val="Normal"/>
    <w:uiPriority w:val="1"/>
    <w:qFormat/>
    <w:pPr>
      <w:ind w:left="960" w:hanging="245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noteText">
    <w:name w:val="footnote text"/>
    <w:basedOn w:val="Normal"/>
    <w:link w:val="FootnoteTextChar"/>
    <w:uiPriority w:val="99"/>
    <w:semiHidden/>
    <w:unhideWhenUsed/>
    <w:rsid w:val="001704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04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044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E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F983D-6726-46F7-8410-550D872A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384</Words>
  <Characters>2193</Characters>
  <Application>Microsoft Office Word</Application>
  <DocSecurity>0</DocSecurity>
  <Lines>18</Lines>
  <Paragraphs>5</Paragraphs>
  <ScaleCrop>false</ScaleCrop>
  <Company>University of Miami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Petersen, Nick</cp:lastModifiedBy>
  <cp:revision>9</cp:revision>
  <dcterms:created xsi:type="dcterms:W3CDTF">2016-07-20T13:49:00Z</dcterms:created>
  <dcterms:modified xsi:type="dcterms:W3CDTF">2018-08-16T21:11:00Z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2016-07-20T00:00:00Z</vt:filetime>
  </property>
  <property fmtid="{D5CDD505-2E9C-101B-9397-08002B2CF9AE}" pid="3" name="LastSaved">
    <vt:filetime>2016-07-20T00:00:00Z</vt:filetime>
  </property>
</Properties>
</file>