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DD0B0" w14:textId="77777777" w:rsidR="00ED58CC" w:rsidRPr="00ED58CC" w:rsidRDefault="00ED58CC" w:rsidP="00ED58CC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ED58CC">
        <w:rPr>
          <w:rFonts w:ascii="Segoe UI" w:eastAsia="Times New Roman" w:hAnsi="Segoe UI" w:cs="Segoe UI"/>
          <w:b/>
          <w:bCs/>
          <w:sz w:val="36"/>
          <w:szCs w:val="36"/>
        </w:rPr>
        <w:t>Beginner level:</w:t>
      </w:r>
    </w:p>
    <w:p w14:paraId="433BBFBC" w14:textId="77777777" w:rsidR="00ED58CC" w:rsidRPr="00ED58CC" w:rsidRDefault="00ED58CC" w:rsidP="00ED58CC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ED58CC">
        <w:rPr>
          <w:rFonts w:ascii="Segoe UI" w:eastAsia="Times New Roman" w:hAnsi="Segoe UI" w:cs="Segoe UI"/>
          <w:sz w:val="24"/>
          <w:szCs w:val="24"/>
        </w:rPr>
        <w:t>How to pass props from a parent component to a child component and use it to set the initial state of the child component.</w:t>
      </w:r>
    </w:p>
    <w:p w14:paraId="66377A4B" w14:textId="77777777" w:rsidR="00ED58CC" w:rsidRPr="00ED58CC" w:rsidRDefault="00ED58CC" w:rsidP="00ED58CC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ED58CC">
        <w:rPr>
          <w:rFonts w:ascii="Segoe UI" w:eastAsia="Times New Roman" w:hAnsi="Segoe UI" w:cs="Segoe UI"/>
          <w:sz w:val="24"/>
          <w:szCs w:val="24"/>
        </w:rPr>
        <w:t>How to use props to conditionally render a component and update its state accordingly.</w:t>
      </w:r>
    </w:p>
    <w:p w14:paraId="795B77C5" w14:textId="77777777" w:rsidR="00ED58CC" w:rsidRPr="00ED58CC" w:rsidRDefault="00ED58CC" w:rsidP="00ED58CC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ED58CC">
        <w:rPr>
          <w:rFonts w:ascii="Segoe UI" w:eastAsia="Times New Roman" w:hAnsi="Segoe UI" w:cs="Segoe UI"/>
          <w:sz w:val="24"/>
          <w:szCs w:val="24"/>
        </w:rPr>
        <w:t>How to use props to trigger state updates in a parent component using callback functions.</w:t>
      </w:r>
    </w:p>
    <w:p w14:paraId="450EA951" w14:textId="77777777" w:rsidR="00ED58CC" w:rsidRPr="00ED58CC" w:rsidRDefault="00ED58CC" w:rsidP="00ED58CC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ED58CC">
        <w:rPr>
          <w:rFonts w:ascii="Segoe UI" w:eastAsia="Times New Roman" w:hAnsi="Segoe UI" w:cs="Segoe UI"/>
          <w:b/>
          <w:bCs/>
          <w:sz w:val="36"/>
          <w:szCs w:val="36"/>
        </w:rPr>
        <w:t>Intermediate level:</w:t>
      </w:r>
    </w:p>
    <w:p w14:paraId="5E825FDE" w14:textId="77777777" w:rsidR="00ED58CC" w:rsidRPr="00ED58CC" w:rsidRDefault="00ED58CC" w:rsidP="00ED58CC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ED58CC">
        <w:rPr>
          <w:rFonts w:ascii="Segoe UI" w:eastAsia="Times New Roman" w:hAnsi="Segoe UI" w:cs="Segoe UI"/>
          <w:sz w:val="24"/>
          <w:szCs w:val="24"/>
        </w:rPr>
        <w:t>Best practices for managing state and props in React applications.</w:t>
      </w:r>
    </w:p>
    <w:p w14:paraId="4AA4A083" w14:textId="77777777" w:rsidR="00ED58CC" w:rsidRPr="00ED58CC" w:rsidRDefault="00ED58CC" w:rsidP="00ED58CC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ED58CC">
        <w:rPr>
          <w:rFonts w:ascii="Segoe UI" w:eastAsia="Times New Roman" w:hAnsi="Segoe UI" w:cs="Segoe UI"/>
          <w:sz w:val="24"/>
          <w:szCs w:val="24"/>
        </w:rPr>
        <w:t>Using props and state to create controlled and uncontrolled components.</w:t>
      </w:r>
    </w:p>
    <w:p w14:paraId="28AEABC4" w14:textId="77777777" w:rsidR="00ED58CC" w:rsidRPr="00ED58CC" w:rsidRDefault="00ED58CC" w:rsidP="00ED58CC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ED58CC">
        <w:rPr>
          <w:rFonts w:ascii="Segoe UI" w:eastAsia="Times New Roman" w:hAnsi="Segoe UI" w:cs="Segoe UI"/>
          <w:sz w:val="24"/>
          <w:szCs w:val="24"/>
        </w:rPr>
        <w:t>Using props and state to implement a dynamic form in a React application.</w:t>
      </w:r>
    </w:p>
    <w:p w14:paraId="50004070" w14:textId="77777777" w:rsidR="00ED58CC" w:rsidRPr="00ED58CC" w:rsidRDefault="00ED58CC" w:rsidP="00ED58CC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ED58CC">
        <w:rPr>
          <w:rFonts w:ascii="Segoe UI" w:eastAsia="Times New Roman" w:hAnsi="Segoe UI" w:cs="Segoe UI"/>
          <w:sz w:val="24"/>
          <w:szCs w:val="24"/>
        </w:rPr>
        <w:t>Using props and state to implement a toggle feature in a React component.</w:t>
      </w:r>
    </w:p>
    <w:p w14:paraId="34B4F868" w14:textId="77777777" w:rsidR="00ED58CC" w:rsidRPr="00ED58CC" w:rsidRDefault="00ED58CC" w:rsidP="00ED58CC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ED58CC">
        <w:rPr>
          <w:rFonts w:ascii="Segoe UI" w:eastAsia="Times New Roman" w:hAnsi="Segoe UI" w:cs="Segoe UI"/>
          <w:b/>
          <w:bCs/>
          <w:sz w:val="36"/>
          <w:szCs w:val="36"/>
        </w:rPr>
        <w:t>Advanced level:</w:t>
      </w:r>
    </w:p>
    <w:p w14:paraId="1DAA80F4" w14:textId="77777777" w:rsidR="00ED58CC" w:rsidRPr="00ED58CC" w:rsidRDefault="00ED58CC" w:rsidP="00ED58CC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ED58CC">
        <w:rPr>
          <w:rFonts w:ascii="Segoe UI" w:eastAsia="Times New Roman" w:hAnsi="Segoe UI" w:cs="Segoe UI"/>
          <w:sz w:val="24"/>
          <w:szCs w:val="24"/>
        </w:rPr>
        <w:t>Using the React Context API to share state and props between components.</w:t>
      </w:r>
    </w:p>
    <w:p w14:paraId="3121DBF2" w14:textId="77777777" w:rsidR="00ED58CC" w:rsidRPr="00ED58CC" w:rsidRDefault="00ED58CC" w:rsidP="00ED58CC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ED58CC">
        <w:rPr>
          <w:rFonts w:ascii="Segoe UI" w:eastAsia="Times New Roman" w:hAnsi="Segoe UI" w:cs="Segoe UI"/>
          <w:sz w:val="24"/>
          <w:szCs w:val="24"/>
        </w:rPr>
        <w:t>Using the Flux architecture and Redux to manage state and props in a large React application.</w:t>
      </w:r>
    </w:p>
    <w:p w14:paraId="7AFF9B71" w14:textId="77777777" w:rsidR="00ED58CC" w:rsidRPr="00ED58CC" w:rsidRDefault="00ED58CC" w:rsidP="00ED58CC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ED58CC">
        <w:rPr>
          <w:rFonts w:ascii="Segoe UI" w:eastAsia="Times New Roman" w:hAnsi="Segoe UI" w:cs="Segoe UI"/>
          <w:sz w:val="24"/>
          <w:szCs w:val="24"/>
        </w:rPr>
        <w:t>Using props and state with server-side rendering (SSR) to render dynamic content on the server.</w:t>
      </w:r>
    </w:p>
    <w:p w14:paraId="3AFB37A9" w14:textId="77777777" w:rsidR="00ED58CC" w:rsidRPr="00ED58CC" w:rsidRDefault="00ED58CC" w:rsidP="00ED58CC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ED58CC">
        <w:rPr>
          <w:rFonts w:ascii="Segoe UI" w:eastAsia="Times New Roman" w:hAnsi="Segoe UI" w:cs="Segoe UI"/>
          <w:sz w:val="24"/>
          <w:szCs w:val="24"/>
        </w:rPr>
        <w:t>Using TypeScript with props and state to improve the type safety of a React application.</w:t>
      </w:r>
    </w:p>
    <w:p w14:paraId="529320BD" w14:textId="77777777" w:rsidR="00ED58CC" w:rsidRPr="00ED58CC" w:rsidRDefault="00ED58CC" w:rsidP="00ED58CC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ED58CC">
        <w:rPr>
          <w:rFonts w:ascii="Segoe UI" w:eastAsia="Times New Roman" w:hAnsi="Segoe UI" w:cs="Segoe UI"/>
          <w:sz w:val="24"/>
          <w:szCs w:val="24"/>
        </w:rPr>
        <w:t xml:space="preserve">Optimizing the performance of a React application by minimizing the use of props and state and using techniques like </w:t>
      </w:r>
      <w:proofErr w:type="spellStart"/>
      <w:r w:rsidRPr="00ED58CC">
        <w:rPr>
          <w:rFonts w:ascii="Segoe UI" w:eastAsia="Times New Roman" w:hAnsi="Segoe UI" w:cs="Segoe UI"/>
          <w:sz w:val="24"/>
          <w:szCs w:val="24"/>
        </w:rPr>
        <w:t>memoization</w:t>
      </w:r>
      <w:proofErr w:type="spellEnd"/>
      <w:r w:rsidRPr="00ED58CC">
        <w:rPr>
          <w:rFonts w:ascii="Segoe UI" w:eastAsia="Times New Roman" w:hAnsi="Segoe UI" w:cs="Segoe UI"/>
          <w:sz w:val="24"/>
          <w:szCs w:val="24"/>
        </w:rPr>
        <w:t>.</w:t>
      </w:r>
    </w:p>
    <w:p w14:paraId="4C87DBBB" w14:textId="77777777" w:rsidR="00841D4C" w:rsidRPr="00ED58CC" w:rsidRDefault="00841D4C" w:rsidP="00ED58CC"/>
    <w:sectPr w:rsidR="00841D4C" w:rsidRPr="00ED5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Arial"/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D21"/>
    <w:multiLevelType w:val="multilevel"/>
    <w:tmpl w:val="238AE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13CC8"/>
    <w:multiLevelType w:val="multilevel"/>
    <w:tmpl w:val="050A9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3956D1"/>
    <w:multiLevelType w:val="multilevel"/>
    <w:tmpl w:val="AC907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6569B"/>
    <w:multiLevelType w:val="multilevel"/>
    <w:tmpl w:val="A058B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E64E46"/>
    <w:multiLevelType w:val="multilevel"/>
    <w:tmpl w:val="170C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A629AB"/>
    <w:multiLevelType w:val="multilevel"/>
    <w:tmpl w:val="736C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304957">
    <w:abstractNumId w:val="3"/>
  </w:num>
  <w:num w:numId="2" w16cid:durableId="1767145017">
    <w:abstractNumId w:val="0"/>
  </w:num>
  <w:num w:numId="3" w16cid:durableId="416709049">
    <w:abstractNumId w:val="1"/>
  </w:num>
  <w:num w:numId="4" w16cid:durableId="1655376607">
    <w:abstractNumId w:val="5"/>
  </w:num>
  <w:num w:numId="5" w16cid:durableId="1278028131">
    <w:abstractNumId w:val="2"/>
  </w:num>
  <w:num w:numId="6" w16cid:durableId="660018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2B"/>
    <w:rsid w:val="0005532B"/>
    <w:rsid w:val="001122D0"/>
    <w:rsid w:val="00841D4C"/>
    <w:rsid w:val="00ED07F2"/>
    <w:rsid w:val="00ED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6F4BF-6204-49E6-8EA7-462C0BF7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933</Characters>
  <Application>Microsoft Office Word</Application>
  <DocSecurity>0</DocSecurity>
  <Lines>21</Lines>
  <Paragraphs>17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Malik</dc:creator>
  <cp:keywords/>
  <dc:description/>
  <cp:lastModifiedBy>Wasif Malik</cp:lastModifiedBy>
  <cp:revision>2</cp:revision>
  <dcterms:created xsi:type="dcterms:W3CDTF">2023-03-11T06:56:00Z</dcterms:created>
  <dcterms:modified xsi:type="dcterms:W3CDTF">2023-03-11T06:57:00Z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5e48617e06aca93e54aeae17cd7da7e7657f87b6185a85b4e5de1b3eb7d870d2</vt:lpwstr>
  </property>
</Properties>
</file>