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75EB4" w14:textId="759295F9" w:rsidR="009671D7" w:rsidRDefault="00BA4FF9" w:rsidP="00BA4FF9">
      <w:pPr>
        <w:jc w:val="center"/>
        <w:rPr>
          <w:sz w:val="40"/>
          <w:szCs w:val="40"/>
        </w:rPr>
      </w:pPr>
      <w:r>
        <w:rPr>
          <w:sz w:val="40"/>
          <w:szCs w:val="40"/>
        </w:rPr>
        <w:t>Zadania tekstowe</w:t>
      </w:r>
    </w:p>
    <w:p w14:paraId="253A6B2E" w14:textId="77777777" w:rsidR="00BA4FF9" w:rsidRDefault="00BA4FF9" w:rsidP="00BA4FF9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296BFE">
        <w:rPr>
          <w:sz w:val="32"/>
          <w:szCs w:val="32"/>
        </w:rPr>
        <w:t>1860 mm2</w:t>
      </w:r>
      <w:r>
        <w:rPr>
          <w:sz w:val="32"/>
          <w:szCs w:val="32"/>
        </w:rPr>
        <w:t xml:space="preserve"> ile to centymetrów kwadratowych</w:t>
      </w:r>
    </w:p>
    <w:p w14:paraId="4D2E7A68" w14:textId="77777777" w:rsidR="00BA4FF9" w:rsidRDefault="00BA4FF9" w:rsidP="00BA4FF9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296BFE">
        <w:rPr>
          <w:sz w:val="32"/>
          <w:szCs w:val="32"/>
        </w:rPr>
        <w:t>Długości boków równoległoboku są równe 10 cm i 12 cm. Wysokość opuszczona na krótszy bok ma 6 cm. Jaką długość ma druga wysokość tego równoległoboku?</w:t>
      </w:r>
    </w:p>
    <w:p w14:paraId="0B1AD88D" w14:textId="77777777" w:rsidR="00BA4FF9" w:rsidRDefault="00BA4FF9" w:rsidP="00BA4FF9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 to za bryła?</w:t>
      </w:r>
    </w:p>
    <w:p w14:paraId="1FF25ADD" w14:textId="77777777" w:rsidR="00BA4FF9" w:rsidRDefault="00BA4FF9" w:rsidP="00BA4FF9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296BFE">
        <w:rPr>
          <w:sz w:val="32"/>
          <w:szCs w:val="32"/>
        </w:rPr>
        <w:t>Podstawą ostrosłupa jest ośmiokąt o polu 12 cm2, a wysokość tego ostrosłupa ma długość 8 cm. Oblicz objętość tego ostrosłupa.</w:t>
      </w:r>
    </w:p>
    <w:p w14:paraId="2F948842" w14:textId="77777777" w:rsidR="00BA4FF9" w:rsidRDefault="00BA4FF9" w:rsidP="00BA4FF9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296BFE">
        <w:rPr>
          <w:sz w:val="32"/>
          <w:szCs w:val="32"/>
        </w:rPr>
        <w:t>W pudełku znajdują się kolorowe kule: pięć żółtych, dwie zielone i siedem czerwonych. Oblicz prawdopodobieństwo tego, że losowo wybrana z tego pudełka kula nie jest żółta.</w:t>
      </w:r>
    </w:p>
    <w:p w14:paraId="703C19C0" w14:textId="77777777" w:rsidR="00BA4FF9" w:rsidRDefault="00BA4FF9" w:rsidP="00BA4FF9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296BFE">
        <w:rPr>
          <w:sz w:val="32"/>
          <w:szCs w:val="32"/>
        </w:rPr>
        <w:t>Oblicz pole powierzchni całkowitej ostrosłupa prawidłowego czworokątnego, którego pole podstawy wynosi 36 cm2, a długość wysokości ściany bocznej wynosi 15 cm.</w:t>
      </w:r>
    </w:p>
    <w:p w14:paraId="4CB4C96B" w14:textId="77777777" w:rsidR="00BA4FF9" w:rsidRDefault="00BA4FF9" w:rsidP="00BA4FF9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296BFE">
        <w:rPr>
          <w:sz w:val="32"/>
          <w:szCs w:val="32"/>
        </w:rPr>
        <w:t>Kamila ma a lat i jest najstarsza z rodzeństwa. Agata jest o rok młodsza, a Dawid o 11 lat młodszy od Kamili. Ile lat mają razem?</w:t>
      </w:r>
    </w:p>
    <w:p w14:paraId="4E9FF2A6" w14:textId="77777777" w:rsidR="00BA4FF9" w:rsidRPr="00296BFE" w:rsidRDefault="00BA4FF9" w:rsidP="00BA4FF9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296BFE">
        <w:rPr>
          <w:sz w:val="32"/>
          <w:szCs w:val="32"/>
        </w:rPr>
        <w:t>Karol i Franek mają razem 48 lat. 12 lat temu Franek był 2 razy starszy od Karola. Ile lat temu Karol był 3 razy młodszy od Franka?</w:t>
      </w:r>
    </w:p>
    <w:p w14:paraId="692CAFE8" w14:textId="77777777" w:rsidR="00BA4FF9" w:rsidRDefault="00BA4FF9" w:rsidP="00BA4FF9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296BFE">
        <w:rPr>
          <w:sz w:val="32"/>
          <w:szCs w:val="32"/>
        </w:rPr>
        <w:t>W loterii jest 290 losów i tylko jeden z nich daje główną nagrodę. Jakie jest prawdopodobieństwo, że pierwsza osoba biorąca udział w loterii wygra główną nagrodę?</w:t>
      </w:r>
    </w:p>
    <w:p w14:paraId="72653CCE" w14:textId="77777777" w:rsidR="00BA4FF9" w:rsidRPr="00296BFE" w:rsidRDefault="00BA4FF9" w:rsidP="00BA4FF9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Rozłóż liczbę 40 na czynniki pierwsze</w:t>
      </w:r>
    </w:p>
    <w:p w14:paraId="13906334" w14:textId="77777777" w:rsidR="00BA4FF9" w:rsidRPr="00BA4FF9" w:rsidRDefault="00BA4FF9" w:rsidP="00BA4FF9">
      <w:pPr>
        <w:rPr>
          <w:sz w:val="32"/>
          <w:szCs w:val="32"/>
        </w:rPr>
      </w:pPr>
    </w:p>
    <w:sectPr w:rsidR="00BA4FF9" w:rsidRPr="00BA4F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86540"/>
    <w:multiLevelType w:val="hybridMultilevel"/>
    <w:tmpl w:val="B20636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9613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F03"/>
    <w:rsid w:val="00480F03"/>
    <w:rsid w:val="009671D7"/>
    <w:rsid w:val="00BA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AA1B3"/>
  <w15:chartTrackingRefBased/>
  <w15:docId w15:val="{B03263FB-EC45-4E79-9525-46EE05E6B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A4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983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Abramek</dc:creator>
  <cp:keywords/>
  <dc:description/>
  <cp:lastModifiedBy>Damian Abramek</cp:lastModifiedBy>
  <cp:revision>2</cp:revision>
  <dcterms:created xsi:type="dcterms:W3CDTF">2022-04-26T07:35:00Z</dcterms:created>
  <dcterms:modified xsi:type="dcterms:W3CDTF">2022-04-26T07:36:00Z</dcterms:modified>
</cp:coreProperties>
</file>