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24" w:rsidRDefault="00432824"/>
    <w:p w:rsidR="00A274ED" w:rsidRDefault="00A274ED" w:rsidP="00A274ED">
      <w:r>
        <w:rPr>
          <w:rFonts w:hint="eastAsia"/>
        </w:rPr>
        <w:t>保单录入：</w:t>
      </w:r>
    </w:p>
    <w:p w:rsidR="00A274ED" w:rsidRPr="005B4B73" w:rsidRDefault="00A274ED" w:rsidP="005B4B73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B4B73">
        <w:rPr>
          <w:rFonts w:hint="eastAsia"/>
          <w:color w:val="FF0000"/>
        </w:rPr>
        <w:t>保险公司</w:t>
      </w:r>
      <w:r w:rsidR="005B4B73">
        <w:rPr>
          <w:rFonts w:hint="eastAsia"/>
          <w:color w:val="FF0000"/>
        </w:rPr>
        <w:t>【编辑】</w:t>
      </w:r>
      <w:r w:rsidRPr="005B4B73">
        <w:rPr>
          <w:rFonts w:hint="eastAsia"/>
          <w:color w:val="FF0000"/>
        </w:rPr>
        <w:t>，</w:t>
      </w:r>
      <w:r w:rsidR="005B4B73">
        <w:rPr>
          <w:rFonts w:hint="eastAsia"/>
          <w:color w:val="FF0000"/>
        </w:rPr>
        <w:t>在显示的编辑页面中，</w:t>
      </w:r>
      <w:r w:rsidRPr="005B4B73">
        <w:rPr>
          <w:rFonts w:hint="eastAsia"/>
          <w:color w:val="FF0000"/>
        </w:rPr>
        <w:t>份额比例</w:t>
      </w:r>
      <w:r w:rsidR="00365A3F">
        <w:rPr>
          <w:rFonts w:hint="eastAsia"/>
          <w:color w:val="FF0000"/>
        </w:rPr>
        <w:t>需要</w:t>
      </w:r>
      <w:r w:rsidRPr="005B4B73">
        <w:rPr>
          <w:rFonts w:hint="eastAsia"/>
          <w:color w:val="FF0000"/>
        </w:rPr>
        <w:t>为</w:t>
      </w:r>
      <w:r w:rsidRPr="005B4B73">
        <w:rPr>
          <w:rFonts w:hint="eastAsia"/>
          <w:color w:val="FF0000"/>
        </w:rPr>
        <w:t>2</w:t>
      </w:r>
      <w:r w:rsidRPr="005B4B73">
        <w:rPr>
          <w:rFonts w:hint="eastAsia"/>
          <w:color w:val="FF0000"/>
        </w:rPr>
        <w:t>位小数，经纪费本为</w:t>
      </w:r>
      <w:r w:rsidRPr="005B4B73">
        <w:rPr>
          <w:rFonts w:hint="eastAsia"/>
          <w:color w:val="FF0000"/>
        </w:rPr>
        <w:t>2</w:t>
      </w:r>
      <w:r w:rsidRPr="005B4B73">
        <w:rPr>
          <w:rFonts w:hint="eastAsia"/>
          <w:color w:val="FF0000"/>
        </w:rPr>
        <w:t>位小数，</w:t>
      </w:r>
      <w:r w:rsidRPr="005B4B73">
        <w:rPr>
          <w:rFonts w:hint="eastAsia"/>
          <w:color w:val="FF0000"/>
        </w:rPr>
        <w:t>0.00</w:t>
      </w:r>
      <w:r w:rsidRPr="005B4B73">
        <w:rPr>
          <w:rFonts w:hint="eastAsia"/>
          <w:color w:val="FF0000"/>
        </w:rPr>
        <w:t>，经纪费率需要与保单的经济费率保持一致（目前经济费率为空）</w:t>
      </w:r>
    </w:p>
    <w:p w:rsidR="005B4B73" w:rsidRPr="005B4B73" w:rsidRDefault="005B4B73" w:rsidP="005B4B73">
      <w:pPr>
        <w:pStyle w:val="a5"/>
        <w:ind w:left="780" w:firstLineChars="0" w:firstLine="0"/>
        <w:rPr>
          <w:color w:val="FF0000"/>
        </w:rPr>
      </w:pPr>
    </w:p>
    <w:p w:rsidR="00A274ED" w:rsidRDefault="00A274ED" w:rsidP="00D0330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保单分期：如果多个保险公司，而且多个分期，只要修改了一个保险公司的应收日期，其他保险公司同期次的应收日期也随之修改</w:t>
      </w:r>
    </w:p>
    <w:p w:rsidR="00A274ED" w:rsidRPr="00876950" w:rsidRDefault="00A274ED" w:rsidP="00D03304">
      <w:pPr>
        <w:ind w:firstLine="420"/>
        <w:rPr>
          <w:color w:val="FF0000"/>
        </w:rPr>
      </w:pPr>
      <w:r w:rsidRPr="00876950">
        <w:rPr>
          <w:rFonts w:hint="eastAsia"/>
          <w:color w:val="FF0000"/>
        </w:rPr>
        <w:t>4</w:t>
      </w:r>
      <w:r w:rsidRPr="00876950">
        <w:rPr>
          <w:rFonts w:hint="eastAsia"/>
          <w:color w:val="FF0000"/>
        </w:rPr>
        <w:t>、</w:t>
      </w:r>
      <w:r w:rsidRPr="00876950">
        <w:rPr>
          <w:rFonts w:hint="eastAsia"/>
          <w:color w:val="FF0000"/>
        </w:rPr>
        <w:tab/>
      </w:r>
      <w:r w:rsidRPr="00876950">
        <w:rPr>
          <w:rFonts w:hint="eastAsia"/>
          <w:color w:val="FF0000"/>
        </w:rPr>
        <w:t>保单新建时，结算信息和审核信息</w:t>
      </w:r>
      <w:r w:rsidRPr="00876950">
        <w:rPr>
          <w:rFonts w:hint="eastAsia"/>
          <w:color w:val="FF0000"/>
        </w:rPr>
        <w:t>page</w:t>
      </w:r>
      <w:r w:rsidRPr="00876950">
        <w:rPr>
          <w:rFonts w:hint="eastAsia"/>
          <w:color w:val="FF0000"/>
        </w:rPr>
        <w:t>页不显示，但是保单综合查询中需要显示</w:t>
      </w:r>
    </w:p>
    <w:p w:rsidR="00A274ED" w:rsidRPr="00876950" w:rsidRDefault="00A274ED" w:rsidP="00D03304">
      <w:pPr>
        <w:ind w:left="420"/>
        <w:rPr>
          <w:color w:val="FF0000"/>
        </w:rPr>
      </w:pPr>
      <w:r w:rsidRPr="00876950">
        <w:rPr>
          <w:rFonts w:hint="eastAsia"/>
          <w:color w:val="FF0000"/>
        </w:rPr>
        <w:t>5</w:t>
      </w:r>
      <w:r w:rsidRPr="00876950">
        <w:rPr>
          <w:rFonts w:hint="eastAsia"/>
          <w:color w:val="FF0000"/>
        </w:rPr>
        <w:t>、</w:t>
      </w:r>
      <w:r w:rsidRPr="00876950">
        <w:rPr>
          <w:rFonts w:hint="eastAsia"/>
          <w:color w:val="FF0000"/>
        </w:rPr>
        <w:tab/>
      </w:r>
      <w:r w:rsidRPr="00876950">
        <w:rPr>
          <w:rFonts w:hint="eastAsia"/>
          <w:color w:val="FF0000"/>
        </w:rPr>
        <w:t>保单期限为</w:t>
      </w:r>
      <w:r w:rsidRPr="00876950">
        <w:rPr>
          <w:rFonts w:hint="eastAsia"/>
          <w:color w:val="FF0000"/>
        </w:rPr>
        <w:t>2009-08-30</w:t>
      </w:r>
      <w:r w:rsidRPr="00876950">
        <w:rPr>
          <w:rFonts w:hint="eastAsia"/>
          <w:color w:val="FF0000"/>
        </w:rPr>
        <w:t>，修改为</w:t>
      </w:r>
      <w:r w:rsidRPr="00876950">
        <w:rPr>
          <w:rFonts w:hint="eastAsia"/>
          <w:color w:val="FF0000"/>
        </w:rPr>
        <w:t>2009-09-01</w:t>
      </w:r>
      <w:r w:rsidRPr="00876950">
        <w:rPr>
          <w:rFonts w:hint="eastAsia"/>
          <w:color w:val="FF0000"/>
        </w:rPr>
        <w:t>，保存，关闭后在打开页面，显示为</w:t>
      </w:r>
      <w:r w:rsidRPr="00876950">
        <w:rPr>
          <w:rFonts w:hint="eastAsia"/>
          <w:color w:val="FF0000"/>
        </w:rPr>
        <w:t>2009-08-31</w:t>
      </w:r>
      <w:r w:rsidRPr="00876950">
        <w:rPr>
          <w:rFonts w:hint="eastAsia"/>
          <w:color w:val="FF0000"/>
        </w:rPr>
        <w:t>（输入日期的前一天）</w:t>
      </w:r>
    </w:p>
    <w:p w:rsidR="00A274ED" w:rsidRDefault="00A274ED" w:rsidP="00A274ED">
      <w:r>
        <w:rPr>
          <w:rFonts w:hint="eastAsia"/>
        </w:rPr>
        <w:t>批单录入：</w:t>
      </w:r>
    </w:p>
    <w:p w:rsidR="00A274ED" w:rsidRDefault="00A274ED" w:rsidP="00D033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输入保额、费率、经济费率后，需要自动计算原保费和经纪费</w:t>
      </w:r>
    </w:p>
    <w:p w:rsidR="00A274ED" w:rsidRDefault="00A274ED" w:rsidP="00D033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在保费汇总中，增加保存按钮，当输入保单金额后，保险公司金额自动根据批单内容计算</w:t>
      </w:r>
    </w:p>
    <w:p w:rsidR="00D03304" w:rsidRDefault="00D03304" w:rsidP="00D0330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432824">
        <w:rPr>
          <w:rFonts w:hint="eastAsia"/>
        </w:rPr>
        <w:t>在批单中，需要增加保险公司和分期的汇总（如保单中一样）</w:t>
      </w:r>
    </w:p>
    <w:p w:rsidR="005A21B9" w:rsidRDefault="00385FD3" w:rsidP="00D03304">
      <w:pPr>
        <w:ind w:firstLine="420"/>
      </w:pPr>
      <w:r>
        <w:rPr>
          <w:rFonts w:hint="eastAsia"/>
        </w:rPr>
        <w:t>即</w:t>
      </w:r>
      <w:r w:rsidR="007D3366">
        <w:rPr>
          <w:rFonts w:hint="eastAsia"/>
        </w:rPr>
        <w:t>增加</w:t>
      </w:r>
    </w:p>
    <w:p w:rsidR="007D3366" w:rsidRDefault="007D3366" w:rsidP="007D336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TotalSummary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7D3366" w:rsidRDefault="007D3366" w:rsidP="007D336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dxwgv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ASPxSummaryItem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FieldName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="Premium"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SummaryType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="Sum"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DisplayFormat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7D3366" w:rsidRDefault="007D3366" w:rsidP="007D336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dxwgv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ASPxSummaryItem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FieldName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="PremiumBase"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SummaryType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="Sum"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DisplayFormat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7D3366" w:rsidRDefault="007D3366" w:rsidP="007D336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dxwgv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ASPxSummaryItem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FieldName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="Process"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SummaryType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="Sum"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DisplayFormat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7D3366" w:rsidRDefault="007D3366" w:rsidP="007D336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dxwgv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ASPxSummaryItem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FieldName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="ProcessBase"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SummaryType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="Sum"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DisplayFormat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7D3366" w:rsidRDefault="007D3366" w:rsidP="007D3366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TotalSummary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274ED" w:rsidRDefault="00A274ED" w:rsidP="00A274ED"/>
    <w:p w:rsidR="005A21B9" w:rsidRDefault="005A21B9" w:rsidP="00A274ED">
      <w:r>
        <w:rPr>
          <w:rFonts w:hint="eastAsia"/>
        </w:rPr>
        <w:t>车险：</w:t>
      </w:r>
    </w:p>
    <w:p w:rsidR="00A274ED" w:rsidRDefault="005A21B9" w:rsidP="00A274ED">
      <w:r>
        <w:rPr>
          <w:rFonts w:hint="eastAsia"/>
        </w:rPr>
        <w:t>1</w:t>
      </w:r>
      <w:r>
        <w:rPr>
          <w:rFonts w:hint="eastAsia"/>
        </w:rPr>
        <w:t>、</w:t>
      </w:r>
      <w:r w:rsidR="00A274ED">
        <w:rPr>
          <w:rFonts w:hint="eastAsia"/>
        </w:rPr>
        <w:tab/>
      </w:r>
      <w:r w:rsidR="00A274ED">
        <w:rPr>
          <w:rFonts w:hint="eastAsia"/>
        </w:rPr>
        <w:t>车险补录时，车辆信息</w:t>
      </w:r>
      <w:r>
        <w:rPr>
          <w:rFonts w:hint="eastAsia"/>
        </w:rPr>
        <w:t>（车牌号、车架号）</w:t>
      </w:r>
      <w:r w:rsidR="00A274ED">
        <w:rPr>
          <w:rFonts w:hint="eastAsia"/>
        </w:rPr>
        <w:t>不显示，保费汇总中保费合计、经纪费合计不显示</w:t>
      </w:r>
    </w:p>
    <w:p w:rsidR="00A274ED" w:rsidRDefault="00404623" w:rsidP="00A274ED">
      <w:r>
        <w:rPr>
          <w:rFonts w:hint="eastAsia"/>
        </w:rPr>
        <w:t>2</w:t>
      </w:r>
      <w:r>
        <w:rPr>
          <w:rFonts w:hint="eastAsia"/>
        </w:rPr>
        <w:t>、</w:t>
      </w:r>
      <w:r w:rsidR="00A274ED">
        <w:rPr>
          <w:rFonts w:hint="eastAsia"/>
        </w:rPr>
        <w:t xml:space="preserve"> </w:t>
      </w:r>
      <w:r w:rsidR="00A274ED">
        <w:rPr>
          <w:rFonts w:hint="eastAsia"/>
        </w:rPr>
        <w:t>车险录入中，特别约定太短，</w:t>
      </w:r>
      <w:r w:rsidR="00A274ED">
        <w:rPr>
          <w:rFonts w:hint="eastAsia"/>
        </w:rPr>
        <w:t xml:space="preserve"> </w:t>
      </w:r>
      <w:r w:rsidR="00A274ED">
        <w:rPr>
          <w:rFonts w:hint="eastAsia"/>
        </w:rPr>
        <w:t>拉长，占满一行</w:t>
      </w:r>
    </w:p>
    <w:p w:rsidR="00A274ED" w:rsidRDefault="00404623" w:rsidP="00A274ED">
      <w:r>
        <w:rPr>
          <w:rFonts w:hint="eastAsia"/>
        </w:rPr>
        <w:t>3</w:t>
      </w:r>
      <w:r>
        <w:rPr>
          <w:rFonts w:hint="eastAsia"/>
        </w:rPr>
        <w:t>、</w:t>
      </w:r>
      <w:r w:rsidR="00A274ED">
        <w:rPr>
          <w:rFonts w:hint="eastAsia"/>
        </w:rPr>
        <w:t xml:space="preserve"> </w:t>
      </w:r>
      <w:r w:rsidR="00A274ED">
        <w:rPr>
          <w:rFonts w:hint="eastAsia"/>
        </w:rPr>
        <w:t>车险保单中，车险分期中的保费为保单中的保费合计，经纪费为经费费合计，目前为商业险的保费，而经纪费为商业险的经纪费</w:t>
      </w:r>
      <w:r w:rsidR="00D36C9B">
        <w:rPr>
          <w:rFonts w:hint="eastAsia"/>
        </w:rPr>
        <w:t>，</w:t>
      </w:r>
      <w:r w:rsidR="00D36C9B">
        <w:rPr>
          <w:rFonts w:hint="eastAsia"/>
        </w:rPr>
        <w:t>PolicyCarrier</w:t>
      </w:r>
      <w:r w:rsidR="00D36C9B">
        <w:rPr>
          <w:rFonts w:hint="eastAsia"/>
        </w:rPr>
        <w:t>中</w:t>
      </w:r>
      <w:r w:rsidR="006A6643">
        <w:rPr>
          <w:rFonts w:hint="eastAsia"/>
        </w:rPr>
        <w:t>也</w:t>
      </w:r>
      <w:r w:rsidR="00D36C9B">
        <w:rPr>
          <w:rFonts w:hint="eastAsia"/>
        </w:rPr>
        <w:t>一样</w:t>
      </w:r>
    </w:p>
    <w:p w:rsidR="00404623" w:rsidRDefault="00404623" w:rsidP="00A274ED">
      <w:r>
        <w:rPr>
          <w:rFonts w:hint="eastAsia"/>
        </w:rPr>
        <w:t>4</w:t>
      </w:r>
      <w:r>
        <w:rPr>
          <w:rFonts w:hint="eastAsia"/>
        </w:rPr>
        <w:t>、</w:t>
      </w:r>
      <w:r w:rsidR="005F5097">
        <w:rPr>
          <w:rFonts w:hint="eastAsia"/>
        </w:rPr>
        <w:t>车险批单</w:t>
      </w:r>
      <w:r w:rsidR="00040E1A">
        <w:rPr>
          <w:rFonts w:hint="eastAsia"/>
        </w:rPr>
        <w:t>中，保单编号不能修改，车险保单批改中</w:t>
      </w:r>
      <w:r w:rsidR="005F5097">
        <w:rPr>
          <w:rFonts w:hint="eastAsia"/>
        </w:rPr>
        <w:t>需要有</w:t>
      </w:r>
      <w:r w:rsidR="00040E1A">
        <w:rPr>
          <w:rFonts w:hint="eastAsia"/>
        </w:rPr>
        <w:t>批单号</w:t>
      </w:r>
      <w:r w:rsidR="005F5097">
        <w:rPr>
          <w:rFonts w:hint="eastAsia"/>
        </w:rPr>
        <w:t>，</w:t>
      </w:r>
    </w:p>
    <w:p w:rsidR="005F5097" w:rsidRDefault="005F5097" w:rsidP="00A274ED">
      <w:r>
        <w:rPr>
          <w:rFonts w:hint="eastAsia"/>
        </w:rPr>
        <w:t>5</w:t>
      </w:r>
      <w:r>
        <w:rPr>
          <w:rFonts w:hint="eastAsia"/>
        </w:rPr>
        <w:t>、车险批单中，询价单号与原保单一致</w:t>
      </w:r>
    </w:p>
    <w:p w:rsidR="004D5542" w:rsidRDefault="004D5542" w:rsidP="00A274ED">
      <w:r>
        <w:rPr>
          <w:rFonts w:hint="eastAsia"/>
        </w:rPr>
        <w:t>6</w:t>
      </w:r>
      <w:r>
        <w:rPr>
          <w:rFonts w:hint="eastAsia"/>
        </w:rPr>
        <w:t>、车险批单中，保险公司和分支机构需要从原保单中导入</w:t>
      </w:r>
    </w:p>
    <w:p w:rsidR="006A6643" w:rsidRPr="005F5097" w:rsidRDefault="006A6643" w:rsidP="00A274ED">
      <w:r>
        <w:rPr>
          <w:rFonts w:hint="eastAsia"/>
        </w:rPr>
        <w:t>7</w:t>
      </w:r>
      <w:r>
        <w:rPr>
          <w:rFonts w:hint="eastAsia"/>
        </w:rPr>
        <w:t>、车险批单中，车险分期中的保费为保单中的保费合计，经纪费为经费费合计，目前为商业险的保费，而经纪费为商业险的经纪费，</w:t>
      </w:r>
      <w:r>
        <w:rPr>
          <w:rFonts w:hint="eastAsia"/>
        </w:rPr>
        <w:t>PolicyCarrier</w:t>
      </w:r>
      <w:r>
        <w:rPr>
          <w:rFonts w:hint="eastAsia"/>
        </w:rPr>
        <w:t>中也一样</w:t>
      </w:r>
    </w:p>
    <w:p w:rsidR="00432824" w:rsidRDefault="00432824"/>
    <w:p w:rsidR="00432824" w:rsidRDefault="00432824"/>
    <w:p w:rsidR="00C1009F" w:rsidRDefault="006C2A00"/>
    <w:sectPr w:rsidR="00C1009F" w:rsidSect="000C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A00" w:rsidRDefault="006C2A00" w:rsidP="00432824">
      <w:r>
        <w:separator/>
      </w:r>
    </w:p>
  </w:endnote>
  <w:endnote w:type="continuationSeparator" w:id="1">
    <w:p w:rsidR="006C2A00" w:rsidRDefault="006C2A00" w:rsidP="00432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A00" w:rsidRDefault="006C2A00" w:rsidP="00432824">
      <w:r>
        <w:separator/>
      </w:r>
    </w:p>
  </w:footnote>
  <w:footnote w:type="continuationSeparator" w:id="1">
    <w:p w:rsidR="006C2A00" w:rsidRDefault="006C2A00" w:rsidP="004328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80CC9"/>
    <w:multiLevelType w:val="hybridMultilevel"/>
    <w:tmpl w:val="C0D89D70"/>
    <w:lvl w:ilvl="0" w:tplc="BC0CCD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2824"/>
    <w:rsid w:val="00040E1A"/>
    <w:rsid w:val="000C08C1"/>
    <w:rsid w:val="001216D2"/>
    <w:rsid w:val="00365A3F"/>
    <w:rsid w:val="00385FD3"/>
    <w:rsid w:val="00404623"/>
    <w:rsid w:val="00432824"/>
    <w:rsid w:val="004D5542"/>
    <w:rsid w:val="005A21B9"/>
    <w:rsid w:val="005B4B73"/>
    <w:rsid w:val="005F5097"/>
    <w:rsid w:val="006215BA"/>
    <w:rsid w:val="006A6643"/>
    <w:rsid w:val="006C2A00"/>
    <w:rsid w:val="007D3366"/>
    <w:rsid w:val="00876950"/>
    <w:rsid w:val="00975D30"/>
    <w:rsid w:val="00A274ED"/>
    <w:rsid w:val="00AE7F76"/>
    <w:rsid w:val="00B115FF"/>
    <w:rsid w:val="00D03304"/>
    <w:rsid w:val="00D36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2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28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2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2824"/>
    <w:rPr>
      <w:sz w:val="18"/>
      <w:szCs w:val="18"/>
    </w:rPr>
  </w:style>
  <w:style w:type="paragraph" w:styleId="a5">
    <w:name w:val="List Paragraph"/>
    <w:basedOn w:val="a"/>
    <w:uiPriority w:val="34"/>
    <w:qFormat/>
    <w:rsid w:val="005B4B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75BAF9E-E7E0-4BC9-B3A6-CA517739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203</Words>
  <Characters>1159</Characters>
  <Application>Microsoft Office Word</Application>
  <DocSecurity>0</DocSecurity>
  <Lines>9</Lines>
  <Paragraphs>2</Paragraphs>
  <ScaleCrop>false</ScaleCrop>
  <Company>jat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2009-08-02T09:35:00Z</dcterms:created>
  <dcterms:modified xsi:type="dcterms:W3CDTF">2009-08-03T04:27:00Z</dcterms:modified>
</cp:coreProperties>
</file>