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本周任务：阅读</w:t>
      </w:r>
      <w:r>
        <w:rPr>
          <w:rFonts w:hint="eastAsia"/>
          <w:lang w:val="en-US" w:eastAsia="zh-CN"/>
        </w:rPr>
        <w:t>Softmax回归模型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Softmax回归：实际上是logistic回归的一般形式，属于一个k分类器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Logistic回归：二类分类器{可以简单地认为是0/1分类问题}，对于输入数据X，预测函数为：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46680" cy="56515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2030" b="14286"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，相应地，代价函数为：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67810" cy="55943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810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我们训练的目标是让参数</w:t>
      </w:r>
      <w:r>
        <w:rPr>
          <w:rFonts w:hint="eastAsia" w:ascii="宋体" w:hAnsi="宋体" w:eastAsia="宋体" w:cs="宋体"/>
          <w:lang w:val="en-US" w:eastAsia="zh-CN"/>
        </w:rPr>
        <w:t>θ使得代价函数最小。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Logistic回归函数的更一般形式：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4751705" cy="1247140"/>
            <wp:effectExtent l="0" t="0" r="1079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l="1518" t="3102" r="1421" b="4500"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Softmax回归：要对于输入数据X用一个函数针对每一个类别j{1&lt;=j&lt;=k}估算出概率p，其中p为：</w:t>
      </w: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1104900" cy="293370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t>。所以，我们输出函数的输出值是一个k为的向量，表示输入数据对于每一个类别的概率，那么函数表示为：</w:t>
      </w: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3495675" cy="883920"/>
            <wp:effectExtent l="0" t="0" r="952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l="4952" t="9057" r="3615" b="1229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t>，其中θ参数是softmax回归模型的参数（我们就是要训练参数θ使得代价最小）。表达式左边的1/Σ是让概率归一化。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代价函数：目标是训练参数θ使得代价最小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文中引入示性函数：1{·}，当大括号里面的表达式为真时，结果为真否则为假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代价函数表达式如下：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3621405" cy="565785"/>
            <wp:effectExtent l="0" t="0" r="171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l="1144" t="6200" r="1614" b="2884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56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t>，其中每一个类别j的概率是</w:t>
      </w: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2498090" cy="528955"/>
            <wp:effectExtent l="0" t="0" r="165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l="5953" t="3644" r="4844" b="13917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t>，softmax的代价函数是对每一种类别的可能值都进行了相加。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那么代价函数对于参数θ的梯度就是：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180330" cy="623570"/>
            <wp:effectExtent l="0" t="0" r="127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t="6642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有了梯度，那么我们就可以对参数进行更新：</w:t>
      </w: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2487295" cy="391160"/>
            <wp:effectExtent l="0" t="0" r="825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39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t>，但是这个梯度函数会带有冗余性（这也是为什么加上了权重衰减的原因）。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参数集冗余性：让参数向量θ减去一个向量φ，那么经过下面的变换后得到的函数输出还是一样的。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2793365" cy="1554480"/>
            <wp:effectExtent l="0" t="0" r="698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 l="4374" t="3251" b="1040"/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t>，可见，参数向量减去一个向量对于输出结果是不会有影响的，预测结果还是不会变的。则多组参数（这样的变换有无数种）都会对应相同的输出结果h。鉴于这个问题（过度参数化），加入了权重衰减。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权重衰减：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即往代价函数里添加权重因素——</w:t>
      </w: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1608455" cy="330200"/>
            <wp:effectExtent l="0" t="0" r="1079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t>（λ&gt;0）来修改代价函数。因为原来的代价函数的系数是负数，加上这个权重衰减项会使得原来代价大的值减小。那么代价函数修改为：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115560" cy="629285"/>
            <wp:effectExtent l="0" t="0" r="8890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rcRect l="1809" t="10487" r="1049" b="16322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加入了权重衰减项后，代价函数就变成严格凸函数，这样就不会出现有多个参数满足的情况出现，只会有唯一的参数θ使得函数收敛。此时，梯度下降法就能保证收敛到全局最优解。那么新的代价函数的梯度为：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100955" cy="556895"/>
            <wp:effectExtent l="0" t="0" r="444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rcRect l="1230" t="10988" r="1905" b="8033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55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更加实际的用法：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对于一个k分类问题，如果各个类别互斥，可以用k个类别的softmax回归；如果类别之间不是互斥的，那么可以用k个二类的logistic回归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学习的网址：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"http://deeplearning.stanford.edu/wiki/index.php/Softmax_Regression"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lang w:val="en-US" w:eastAsia="zh-CN"/>
        </w:rPr>
        <w:t>http://deeplearning.stanford.edu/wiki/index.php/Softmax_Regression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下周学习计划：自我学习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496C"/>
    <w:rsid w:val="012B0B01"/>
    <w:rsid w:val="076D63C8"/>
    <w:rsid w:val="0B2A5EB3"/>
    <w:rsid w:val="0BA53A68"/>
    <w:rsid w:val="0E0664DE"/>
    <w:rsid w:val="0F864686"/>
    <w:rsid w:val="10865244"/>
    <w:rsid w:val="13E17A7E"/>
    <w:rsid w:val="1556236A"/>
    <w:rsid w:val="162F0557"/>
    <w:rsid w:val="18D75B19"/>
    <w:rsid w:val="18F7252F"/>
    <w:rsid w:val="1AC16236"/>
    <w:rsid w:val="1DDD7C7E"/>
    <w:rsid w:val="20FC4131"/>
    <w:rsid w:val="23731AA0"/>
    <w:rsid w:val="2915124C"/>
    <w:rsid w:val="29D10F52"/>
    <w:rsid w:val="2B4715BC"/>
    <w:rsid w:val="2B564B25"/>
    <w:rsid w:val="2BCC2C11"/>
    <w:rsid w:val="2CBB2017"/>
    <w:rsid w:val="31604F33"/>
    <w:rsid w:val="31CF0218"/>
    <w:rsid w:val="353937E0"/>
    <w:rsid w:val="36444741"/>
    <w:rsid w:val="37B56369"/>
    <w:rsid w:val="392D19C0"/>
    <w:rsid w:val="3B14582E"/>
    <w:rsid w:val="441D553E"/>
    <w:rsid w:val="4C0E1A22"/>
    <w:rsid w:val="4D64114C"/>
    <w:rsid w:val="52EA7D45"/>
    <w:rsid w:val="53651343"/>
    <w:rsid w:val="56812A93"/>
    <w:rsid w:val="568D1E34"/>
    <w:rsid w:val="56E03F5F"/>
    <w:rsid w:val="62B12264"/>
    <w:rsid w:val="64220E18"/>
    <w:rsid w:val="657C2F15"/>
    <w:rsid w:val="67084BDB"/>
    <w:rsid w:val="6AD42D61"/>
    <w:rsid w:val="6C621A4F"/>
    <w:rsid w:val="6C9C5EEB"/>
    <w:rsid w:val="6CDE2C96"/>
    <w:rsid w:val="6EB46345"/>
    <w:rsid w:val="70DC635B"/>
    <w:rsid w:val="72DD606F"/>
    <w:rsid w:val="74B76A4C"/>
    <w:rsid w:val="75C57573"/>
    <w:rsid w:val="76090E13"/>
    <w:rsid w:val="7754231E"/>
    <w:rsid w:val="7B894908"/>
    <w:rsid w:val="7CC95C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liang</cp:lastModifiedBy>
  <dcterms:modified xsi:type="dcterms:W3CDTF">2017-06-11T14:33:53Z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