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1"/>
        <w:rPr>
          <w:rFonts w:cs="" w:ascii="Calibri Light" w:hAnsi="Calibri Light"/>
          <w:sz w:val="24"/>
          <w:szCs w:val="24"/>
        </w:rPr>
      </w:pPr>
      <w:r>
        <w:rPr>
          <w:rFonts w:cs="" w:ascii="Calibri Light" w:hAnsi="Calibri Light"/>
          <w:sz w:val="24"/>
          <w:szCs w:val="24"/>
        </w:rPr>
        <w:t>To Whom It May Concern: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Pursuant to the Illinois Freedom of Information Act (5 ILCS 140), the Better Government Association requests your government body</w:t>
      </w:r>
      <w:r>
        <w:rPr>
          <w:rFonts w:cs="" w:ascii="Calibri Light" w:hAnsi="Calibri Light"/>
          <w:sz w:val="24"/>
          <w:szCs w:val="24"/>
        </w:rPr>
        <w:t>'</w:t>
      </w:r>
      <w:r>
        <w:rPr>
          <w:rFonts w:cs="" w:ascii="Calibri Light" w:hAnsi="Calibri Light"/>
          <w:sz w:val="24"/>
          <w:szCs w:val="24"/>
        </w:rPr>
        <w:t>s annual payroll as of today's date. This request includes, but is not limited to, the following information: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 Last name</w:t>
      </w:r>
    </w:p>
    <w:p>
      <w:pPr>
        <w:pStyle w:val="P1"/>
        <w:rPr>
          <w:rFonts w:cs="" w:ascii="Calibri Light" w:hAnsi="Calibri Light"/>
          <w:sz w:val="24"/>
          <w:szCs w:val="24"/>
        </w:rPr>
      </w:pPr>
      <w:r>
        <w:rPr>
          <w:rFonts w:cs="" w:ascii="Calibri Light" w:hAnsi="Calibri Light"/>
          <w:sz w:val="24"/>
          <w:szCs w:val="24"/>
        </w:rPr>
        <w:t>- First name</w:t>
      </w:r>
    </w:p>
    <w:p>
      <w:pPr>
        <w:pStyle w:val="P1"/>
        <w:rPr>
          <w:rFonts w:cs="" w:ascii="Calibri Light" w:hAnsi="Calibri Light"/>
          <w:sz w:val="24"/>
          <w:szCs w:val="24"/>
        </w:rPr>
      </w:pPr>
      <w:r>
        <w:rPr>
          <w:rFonts w:cs="" w:ascii="Calibri Light" w:hAnsi="Calibri Light"/>
          <w:sz w:val="24"/>
          <w:szCs w:val="24"/>
        </w:rPr>
        <w:t>- Middle name (or initial, if available)</w:t>
      </w:r>
    </w:p>
    <w:p>
      <w:pPr>
        <w:pStyle w:val="P1"/>
        <w:rPr>
          <w:rFonts w:cs="" w:ascii="Calibri Light" w:hAnsi="Calibri Light"/>
          <w:sz w:val="24"/>
          <w:szCs w:val="24"/>
        </w:rPr>
      </w:pPr>
      <w:r>
        <w:rPr>
          <w:rFonts w:cs="" w:ascii="Calibri Light" w:hAnsi="Calibri Light"/>
          <w:sz w:val="24"/>
          <w:szCs w:val="24"/>
        </w:rPr>
        <w:t>- Suffix (e.g. Jr., if available)</w:t>
      </w:r>
    </w:p>
    <w:p>
      <w:pPr>
        <w:pStyle w:val="P1"/>
        <w:rPr>
          <w:rFonts w:cs="" w:ascii="Calibri Light" w:hAnsi="Calibri Light"/>
          <w:sz w:val="24"/>
          <w:szCs w:val="24"/>
        </w:rPr>
      </w:pPr>
      <w:r>
        <w:rPr>
          <w:rFonts w:cs="" w:ascii="Calibri Light" w:hAnsi="Calibri Light"/>
          <w:sz w:val="24"/>
          <w:szCs w:val="24"/>
        </w:rPr>
        <w:t>- Title</w:t>
      </w:r>
    </w:p>
    <w:p>
      <w:pPr>
        <w:pStyle w:val="P1"/>
        <w:rPr>
          <w:rFonts w:cs="" w:ascii="Calibri Light" w:hAnsi="Calibri Light"/>
          <w:sz w:val="24"/>
          <w:szCs w:val="24"/>
        </w:rPr>
      </w:pPr>
      <w:r>
        <w:rPr>
          <w:rFonts w:cs="" w:ascii="Calibri Light" w:hAnsi="Calibri Light"/>
          <w:sz w:val="24"/>
          <w:szCs w:val="24"/>
        </w:rPr>
        <w:t>- Department</w:t>
      </w:r>
    </w:p>
    <w:p>
      <w:pPr>
        <w:pStyle w:val="P1"/>
        <w:rPr>
          <w:rFonts w:cs="" w:ascii="Calibri Light" w:hAnsi="Calibri Light"/>
          <w:sz w:val="24"/>
          <w:szCs w:val="24"/>
        </w:rPr>
      </w:pPr>
      <w:r>
        <w:rPr>
          <w:rFonts w:cs="" w:ascii="Calibri Light" w:hAnsi="Calibri Light"/>
          <w:sz w:val="24"/>
          <w:szCs w:val="24"/>
        </w:rPr>
        <w:t>- Salary</w:t>
      </w:r>
    </w:p>
    <w:p>
      <w:pPr>
        <w:pStyle w:val="P1"/>
        <w:rPr>
          <w:rFonts w:cs="" w:ascii="Calibri Light" w:hAnsi="Calibri Light"/>
          <w:sz w:val="24"/>
          <w:szCs w:val="24"/>
        </w:rPr>
      </w:pPr>
      <w:r>
        <w:rPr>
          <w:rFonts w:cs="" w:ascii="Calibri Light" w:hAnsi="Calibri Light"/>
          <w:sz w:val="24"/>
          <w:szCs w:val="24"/>
        </w:rPr>
        <w:t>- Start date</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Records should include a current listing of all annual salaries for every employee (not year-to-date pay). Please provide hourly rates only for employees who are paid as such. Please include any and all elected officials as well.</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Please provide these records electronically in a spreadsheet or delimited text format (such as an Excel file, xlsx, xls, csv or txt file extensions). Please do not respond with paper, scanned/photocopied or pdf documents if at all avoidable. (Section 6(a) of the Illinois Freedom of Information Act states: "When a person requests a copy of a record maintained in an electronic format, the public body shall furnish it in the electronic format specified by the requester, if feasible.")</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Finally, please respond by replying directly to this email with the requested files attached.</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The Better Government Association is a nonprofit, journalism organization based in Chicago. This is for a possible news story. As such, I ask that any fees be waived as law allows.</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Please don't hesitate to contact me if you have any questions about this request or seek clarification in any way. Thank you, in advance, for your assistance in fulfilling this request as soon as possible. Your help is truly appreciated.</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Sincerely,</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Jared Rutecki</w:t>
      </w:r>
    </w:p>
    <w:p>
      <w:pPr>
        <w:pStyle w:val="P1"/>
        <w:rPr>
          <w:rFonts w:cs="" w:ascii="Calibri Light" w:hAnsi="Calibri Light"/>
          <w:sz w:val="24"/>
          <w:szCs w:val="24"/>
        </w:rPr>
      </w:pPr>
      <w:r>
        <w:rPr>
          <w:rFonts w:cs="" w:ascii="Calibri Light" w:hAnsi="Calibri Light"/>
          <w:sz w:val="24"/>
          <w:szCs w:val="24"/>
        </w:rPr>
        <w:t>Better Government Association</w:t>
      </w:r>
    </w:p>
    <w:p>
      <w:pPr>
        <w:pStyle w:val="P1"/>
        <w:rPr>
          <w:rFonts w:cs="" w:ascii="Calibri Light" w:hAnsi="Calibri Light"/>
          <w:sz w:val="24"/>
          <w:szCs w:val="24"/>
        </w:rPr>
      </w:pPr>
      <w:r>
        <w:rPr>
          <w:rFonts w:cs="" w:ascii="Calibri Light" w:hAnsi="Calibri Light"/>
          <w:sz w:val="24"/>
          <w:szCs w:val="24"/>
        </w:rPr>
        <w:t>312-821-9032</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zh-CN"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iPriority="0"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jc w:val="left"/>
    </w:pPr>
    <w:rPr>
      <w:rFonts w:ascii="Calibri" w:hAnsi="Calibri" w:eastAsia="Droid Sans Fallback" w:cs=""/>
      <w:color w:val="00000A"/>
      <w:sz w:val="24"/>
      <w:szCs w:val="24"/>
      <w:lang w:val="en-US" w:eastAsia="zh-CN" w:bidi="ar-SA"/>
    </w:rPr>
  </w:style>
  <w:style w:type="character" w:styleId="DefaultParagraphFont" w:default="1">
    <w:name w:val="Default Paragraph Font"/>
    <w:uiPriority w:val="1"/>
    <w:semiHidden/>
    <w:unhideWhenUsed/>
    <w:rPr/>
  </w:style>
  <w:style w:type="character" w:styleId="M4560997855047365369gmailil" w:customStyle="1">
    <w:name w:val="m_4560997855047365369gmail-il"/>
    <w:rsid w:val="00f34a8a"/>
    <w:basedOn w:val="DefaultParagraphFont"/>
    <w:rPr/>
  </w:style>
  <w:style w:type="character" w:styleId="InternetLink">
    <w:name w:val="Internet Link"/>
    <w:uiPriority w:val="99"/>
    <w:unhideWhenUsed/>
    <w:rsid w:val="00f34a8a"/>
    <w:basedOn w:val="DefaultParagraphFont"/>
    <w:rPr>
      <w:color w:val="0563C1"/>
      <w:u w:val="single"/>
      <w:lang w:val="zxx" w:eastAsia="zxx" w:bidi="zxx"/>
    </w:rPr>
  </w:style>
  <w:style w:type="character" w:styleId="Appleconvertedspace" w:customStyle="1">
    <w:name w:val="apple-converted-space"/>
    <w:rsid w:val="004b5969"/>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nhideWhenUsed/>
    <w:rsid w:val="00f34a8a"/>
    <w:basedOn w:val="Normal"/>
    <w:pPr>
      <w:spacing w:before="0" w:after="280"/>
    </w:pPr>
    <w:rPr>
      <w:rFonts w:ascii="Times New Roman" w:hAnsi="Times New Roman" w:cs="Times New Roman"/>
    </w:rPr>
  </w:style>
  <w:style w:type="paragraph" w:styleId="P1" w:customStyle="1">
    <w:name w:val="p1"/>
    <w:rsid w:val="004b5969"/>
    <w:basedOn w:val="Normal"/>
    <w:pPr/>
    <w:rPr>
      <w:rFonts w:ascii="Helvetica Neue" w:hAnsi="Helvetica Neue" w:cs="Times New Roman"/>
      <w:color w:val="454545"/>
      <w:sz w:val="18"/>
      <w:szCs w:val="18"/>
    </w:rPr>
  </w:style>
  <w:style w:type="paragraph" w:styleId="P2" w:customStyle="1">
    <w:name w:val="p2"/>
    <w:rsid w:val="004b5969"/>
    <w:basedOn w:val="Normal"/>
    <w:pPr/>
    <w:rPr>
      <w:rFonts w:ascii="Helvetica Neue" w:hAnsi="Helvetica Neue" w:cs="Times New Roman"/>
      <w:color w:val="454545"/>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2017-03-23T13:55:00Z</dcterms:created>
  <dc:creator>Microsoft Office User</dc:creator>
  <dc:language>en-US</dc:language>
  <cp:lastModifiedBy>Microsoft Office User</cp:lastModifiedBy>
  <dcterms:modified xsi:type="dcterms:W3CDTF">2017-03-23T13:55:00Z</dcterms:modified>
  <cp:revision>2</cp:revision>
</cp:coreProperties>
</file>