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BC12A"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To Whom It May Concern:</w:t>
      </w:r>
    </w:p>
    <w:p w14:paraId="3136A271" w14:textId="77777777" w:rsidR="004B5969" w:rsidRPr="00021048" w:rsidRDefault="004B5969" w:rsidP="004B5969">
      <w:pPr>
        <w:pStyle w:val="p1"/>
        <w:rPr>
          <w:rFonts w:asciiTheme="majorHAnsi" w:hAnsiTheme="majorHAnsi" w:cstheme="minorBidi"/>
          <w:sz w:val="24"/>
          <w:szCs w:val="24"/>
        </w:rPr>
      </w:pPr>
    </w:p>
    <w:p w14:paraId="18DE49F8" w14:textId="7B5ACE4A"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I hereby request, in accordance with the Illinois Freedom of Information Act (5 ILCS 140), an electronic copy of the annual payroll records</w:t>
      </w:r>
      <w:r w:rsidR="00056E37">
        <w:rPr>
          <w:rFonts w:asciiTheme="majorHAnsi" w:hAnsiTheme="majorHAnsi" w:cstheme="minorBidi"/>
          <w:sz w:val="24"/>
          <w:szCs w:val="24"/>
        </w:rPr>
        <w:t xml:space="preserve"> for 2017</w:t>
      </w:r>
      <w:r w:rsidRPr="00021048">
        <w:rPr>
          <w:rFonts w:asciiTheme="majorHAnsi" w:hAnsiTheme="majorHAnsi" w:cstheme="minorBidi"/>
          <w:sz w:val="24"/>
          <w:szCs w:val="24"/>
        </w:rPr>
        <w:t>. Your response should include, but not be limited to at least the following information:</w:t>
      </w:r>
    </w:p>
    <w:p w14:paraId="18029568" w14:textId="77777777" w:rsidR="004B5969" w:rsidRPr="00021048" w:rsidRDefault="004B5969" w:rsidP="004B5969">
      <w:pPr>
        <w:pStyle w:val="p1"/>
        <w:rPr>
          <w:rFonts w:asciiTheme="majorHAnsi" w:hAnsiTheme="majorHAnsi" w:cstheme="minorBidi"/>
          <w:sz w:val="24"/>
          <w:szCs w:val="24"/>
        </w:rPr>
      </w:pPr>
    </w:p>
    <w:p w14:paraId="22C85D2D"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Last name</w:t>
      </w:r>
    </w:p>
    <w:p w14:paraId="7BAB5605"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First name</w:t>
      </w:r>
    </w:p>
    <w:p w14:paraId="770FF360"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Middle name (or initial, if available)</w:t>
      </w:r>
    </w:p>
    <w:p w14:paraId="39F8A9EE"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Suffix (e.g. Jr., if available)</w:t>
      </w:r>
    </w:p>
    <w:p w14:paraId="139BD346"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Title</w:t>
      </w:r>
    </w:p>
    <w:p w14:paraId="5C04E6AA"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Department</w:t>
      </w:r>
    </w:p>
    <w:p w14:paraId="4311F77A"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Salary</w:t>
      </w:r>
    </w:p>
    <w:p w14:paraId="234FD67E"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Start date</w:t>
      </w:r>
    </w:p>
    <w:p w14:paraId="362A6DC8" w14:textId="77777777" w:rsidR="004B5969" w:rsidRPr="00021048" w:rsidRDefault="004B5969" w:rsidP="004B5969">
      <w:pPr>
        <w:pStyle w:val="p1"/>
        <w:rPr>
          <w:rFonts w:asciiTheme="majorHAnsi" w:hAnsiTheme="majorHAnsi" w:cstheme="minorBidi"/>
          <w:sz w:val="24"/>
          <w:szCs w:val="24"/>
        </w:rPr>
      </w:pPr>
    </w:p>
    <w:p w14:paraId="48E46B13" w14:textId="18E7A16B" w:rsidR="004B5969" w:rsidRPr="00021048" w:rsidRDefault="004B5969" w:rsidP="00056E37">
      <w:pPr>
        <w:pStyle w:val="p1"/>
        <w:rPr>
          <w:rFonts w:asciiTheme="majorHAnsi" w:hAnsiTheme="majorHAnsi" w:cstheme="minorBidi"/>
          <w:sz w:val="24"/>
          <w:szCs w:val="24"/>
        </w:rPr>
      </w:pPr>
      <w:r w:rsidRPr="00021048">
        <w:rPr>
          <w:rFonts w:asciiTheme="majorHAnsi" w:hAnsiTheme="majorHAnsi" w:cstheme="minorBidi"/>
          <w:sz w:val="24"/>
          <w:szCs w:val="24"/>
        </w:rPr>
        <w:t xml:space="preserve">Please note I am not asking for annual salary to date from the start of the calendar year or fiscal year, but rather </w:t>
      </w:r>
      <w:r w:rsidR="00056E37">
        <w:rPr>
          <w:rFonts w:asciiTheme="majorHAnsi" w:hAnsiTheme="majorHAnsi" w:cstheme="minorBidi"/>
          <w:sz w:val="24"/>
          <w:szCs w:val="24"/>
        </w:rPr>
        <w:t>a listing of annual salaries for every employee</w:t>
      </w:r>
      <w:r w:rsidRPr="00021048">
        <w:rPr>
          <w:rFonts w:asciiTheme="majorHAnsi" w:hAnsiTheme="majorHAnsi" w:cstheme="minorBidi"/>
          <w:sz w:val="24"/>
          <w:szCs w:val="24"/>
        </w:rPr>
        <w:t xml:space="preserve">. If they are </w:t>
      </w:r>
      <w:proofErr w:type="gramStart"/>
      <w:r w:rsidRPr="00021048">
        <w:rPr>
          <w:rFonts w:asciiTheme="majorHAnsi" w:hAnsiTheme="majorHAnsi" w:cstheme="minorBidi"/>
          <w:sz w:val="24"/>
          <w:szCs w:val="24"/>
        </w:rPr>
        <w:t>hourly</w:t>
      </w:r>
      <w:proofErr w:type="gramEnd"/>
      <w:r w:rsidRPr="00021048">
        <w:rPr>
          <w:rFonts w:asciiTheme="majorHAnsi" w:hAnsiTheme="majorHAnsi" w:cstheme="minorBidi"/>
          <w:sz w:val="24"/>
          <w:szCs w:val="24"/>
        </w:rPr>
        <w:t xml:space="preserve"> please provide that rate. Please include any and all elected officials as well.</w:t>
      </w:r>
    </w:p>
    <w:p w14:paraId="14C25193" w14:textId="77777777" w:rsidR="004B5969" w:rsidRPr="00021048" w:rsidRDefault="004B5969" w:rsidP="004B5969">
      <w:pPr>
        <w:pStyle w:val="p1"/>
        <w:rPr>
          <w:rFonts w:asciiTheme="majorHAnsi" w:hAnsiTheme="majorHAnsi" w:cstheme="minorBidi"/>
          <w:sz w:val="24"/>
          <w:szCs w:val="24"/>
        </w:rPr>
      </w:pPr>
    </w:p>
    <w:p w14:paraId="7DC0258D" w14:textId="6E4DF494"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xml:space="preserve">Per the Illinois Freedom of Information Act, please provide these records electronically, in a delimited text format such as csv. If necessary, records may be delivered in a common spreadsheet file format, such as </w:t>
      </w:r>
      <w:proofErr w:type="spellStart"/>
      <w:r w:rsidRPr="00021048">
        <w:rPr>
          <w:rFonts w:asciiTheme="majorHAnsi" w:hAnsiTheme="majorHAnsi" w:cstheme="minorBidi"/>
          <w:sz w:val="24"/>
          <w:szCs w:val="24"/>
        </w:rPr>
        <w:t>xls</w:t>
      </w:r>
      <w:proofErr w:type="spellEnd"/>
      <w:r w:rsidRPr="00021048">
        <w:rPr>
          <w:rFonts w:asciiTheme="majorHAnsi" w:hAnsiTheme="majorHAnsi" w:cstheme="minorBidi"/>
          <w:sz w:val="24"/>
          <w:szCs w:val="24"/>
        </w:rPr>
        <w:t xml:space="preserve">, </w:t>
      </w:r>
      <w:proofErr w:type="spellStart"/>
      <w:r w:rsidRPr="00021048">
        <w:rPr>
          <w:rFonts w:asciiTheme="majorHAnsi" w:hAnsiTheme="majorHAnsi" w:cstheme="minorBidi"/>
          <w:sz w:val="24"/>
          <w:szCs w:val="24"/>
        </w:rPr>
        <w:t>xlsx</w:t>
      </w:r>
      <w:proofErr w:type="spellEnd"/>
      <w:r w:rsidRPr="00021048">
        <w:rPr>
          <w:rFonts w:asciiTheme="majorHAnsi" w:hAnsiTheme="majorHAnsi" w:cstheme="minorBidi"/>
          <w:sz w:val="24"/>
          <w:szCs w:val="24"/>
        </w:rPr>
        <w:t xml:space="preserve"> or csv. Please do not respond with paper, scanned/photocopied or pdf documents if at all avoidable. Please let me know if records are not deliverable in the requested formats. Files may be attached as an email response to this message. Reference: 5 ILCS 140/6 Sec. 6 (a)</w:t>
      </w:r>
    </w:p>
    <w:p w14:paraId="3A7D2700" w14:textId="77777777" w:rsidR="004B5969" w:rsidRPr="00021048" w:rsidRDefault="004B5969" w:rsidP="004B5969">
      <w:pPr>
        <w:pStyle w:val="NormalWeb"/>
        <w:rPr>
          <w:rFonts w:asciiTheme="majorHAnsi" w:hAnsiTheme="majorHAnsi" w:cstheme="minorBidi"/>
        </w:rPr>
      </w:pPr>
      <w:r w:rsidRPr="00021048">
        <w:rPr>
          <w:rFonts w:asciiTheme="majorHAnsi" w:hAnsiTheme="majorHAnsi" w:cstheme="minorBidi"/>
          <w:color w:val="1A1A1A"/>
        </w:rPr>
        <w:t>The Better Government Association is a nonprofit, journalism organization based in Chicago. This is for a possible news story. As such, I ask that any fees be waived as law allows.</w:t>
      </w:r>
    </w:p>
    <w:p w14:paraId="5A387C67"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I ask that you convey this information electronically, via email to my email address: payroll17@bettergov.org.</w:t>
      </w:r>
      <w:r w:rsidRPr="00021048">
        <w:rPr>
          <w:rStyle w:val="apple-converted-space"/>
          <w:rFonts w:asciiTheme="majorHAnsi" w:hAnsiTheme="majorHAnsi" w:cstheme="minorBidi"/>
          <w:sz w:val="24"/>
          <w:szCs w:val="24"/>
        </w:rPr>
        <w:t> </w:t>
      </w:r>
    </w:p>
    <w:p w14:paraId="44096D3C" w14:textId="77777777" w:rsidR="004B5969" w:rsidRPr="00021048" w:rsidRDefault="004B5969" w:rsidP="004B5969">
      <w:pPr>
        <w:pStyle w:val="p2"/>
        <w:rPr>
          <w:rFonts w:asciiTheme="majorHAnsi" w:hAnsiTheme="majorHAnsi" w:cstheme="minorBidi"/>
          <w:sz w:val="24"/>
          <w:szCs w:val="24"/>
        </w:rPr>
      </w:pPr>
      <w:bookmarkStart w:id="0" w:name="_GoBack"/>
    </w:p>
    <w:bookmarkEnd w:id="0"/>
    <w:p w14:paraId="38B06D44"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Please don't hesitate to contact me if you have any questions about this request or seek clarification in any way. Thank you, in advance, for your assistance in fulfilling this request as soon as possible. Your help is truly appreciated.</w:t>
      </w:r>
    </w:p>
    <w:p w14:paraId="635C94B4" w14:textId="77777777" w:rsidR="004B5969" w:rsidRPr="00021048" w:rsidRDefault="004B5969" w:rsidP="004B5969">
      <w:pPr>
        <w:pStyle w:val="p2"/>
        <w:rPr>
          <w:rFonts w:asciiTheme="majorHAnsi" w:hAnsiTheme="majorHAnsi" w:cstheme="minorBidi"/>
          <w:sz w:val="24"/>
          <w:szCs w:val="24"/>
        </w:rPr>
      </w:pPr>
    </w:p>
    <w:p w14:paraId="71C1B6C6"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Sincerely,</w:t>
      </w:r>
    </w:p>
    <w:p w14:paraId="2F8DADA9" w14:textId="77777777" w:rsidR="004B5969" w:rsidRPr="00021048" w:rsidRDefault="004B5969" w:rsidP="004B5969">
      <w:pPr>
        <w:pStyle w:val="p2"/>
        <w:rPr>
          <w:rFonts w:asciiTheme="majorHAnsi" w:hAnsiTheme="majorHAnsi" w:cstheme="minorBidi"/>
          <w:sz w:val="24"/>
          <w:szCs w:val="24"/>
        </w:rPr>
      </w:pPr>
    </w:p>
    <w:p w14:paraId="694BFD3D"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 xml:space="preserve">Jared </w:t>
      </w:r>
      <w:proofErr w:type="spellStart"/>
      <w:r w:rsidRPr="00021048">
        <w:rPr>
          <w:rFonts w:asciiTheme="majorHAnsi" w:hAnsiTheme="majorHAnsi" w:cstheme="minorBidi"/>
          <w:sz w:val="24"/>
          <w:szCs w:val="24"/>
        </w:rPr>
        <w:t>Rutecki</w:t>
      </w:r>
      <w:proofErr w:type="spellEnd"/>
      <w:r w:rsidRPr="00021048">
        <w:rPr>
          <w:rFonts w:asciiTheme="majorHAnsi" w:hAnsiTheme="majorHAnsi" w:cstheme="minorBidi"/>
          <w:sz w:val="24"/>
          <w:szCs w:val="24"/>
        </w:rPr>
        <w:t xml:space="preserve"> and Matt Kiefer </w:t>
      </w:r>
    </w:p>
    <w:p w14:paraId="233F0CFD"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Better Government Association</w:t>
      </w:r>
    </w:p>
    <w:p w14:paraId="44E21B1B" w14:textId="77777777" w:rsidR="004B5969" w:rsidRPr="00021048" w:rsidRDefault="004B5969" w:rsidP="004B5969">
      <w:pPr>
        <w:pStyle w:val="p1"/>
        <w:rPr>
          <w:rFonts w:asciiTheme="majorHAnsi" w:hAnsiTheme="majorHAnsi" w:cstheme="minorBidi"/>
          <w:sz w:val="24"/>
          <w:szCs w:val="24"/>
        </w:rPr>
      </w:pPr>
      <w:r w:rsidRPr="00021048">
        <w:rPr>
          <w:rFonts w:asciiTheme="majorHAnsi" w:hAnsiTheme="majorHAnsi" w:cstheme="minorBidi"/>
          <w:sz w:val="24"/>
          <w:szCs w:val="24"/>
        </w:rPr>
        <w:t>312-821-9032</w:t>
      </w:r>
    </w:p>
    <w:p w14:paraId="351A4A1C" w14:textId="77777777" w:rsidR="00696875" w:rsidRDefault="00696875"/>
    <w:sectPr w:rsidR="00696875" w:rsidSect="006421B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8A"/>
    <w:rsid w:val="00021048"/>
    <w:rsid w:val="0004780D"/>
    <w:rsid w:val="00056E37"/>
    <w:rsid w:val="004763D7"/>
    <w:rsid w:val="004B5969"/>
    <w:rsid w:val="0057769D"/>
    <w:rsid w:val="006421B4"/>
    <w:rsid w:val="00696875"/>
    <w:rsid w:val="007D673A"/>
    <w:rsid w:val="008106B5"/>
    <w:rsid w:val="00A95D7B"/>
    <w:rsid w:val="00C440AF"/>
    <w:rsid w:val="00D13762"/>
    <w:rsid w:val="00F34A8A"/>
    <w:rsid w:val="00F93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6E76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F34A8A"/>
    <w:pPr>
      <w:spacing w:before="100" w:beforeAutospacing="1" w:after="100" w:afterAutospacing="1"/>
    </w:pPr>
    <w:rPr>
      <w:rFonts w:ascii="Times New Roman" w:hAnsi="Times New Roman" w:cs="Times New Roman"/>
    </w:rPr>
  </w:style>
  <w:style w:type="character" w:customStyle="1" w:styleId="m4560997855047365369gmail-il">
    <w:name w:val="m_4560997855047365369gmail-il"/>
    <w:basedOn w:val="DefaultParagraphFont"/>
    <w:rsid w:val="00F34A8A"/>
  </w:style>
  <w:style w:type="character" w:styleId="Hyperlink">
    <w:name w:val="Hyperlink"/>
    <w:basedOn w:val="DefaultParagraphFont"/>
    <w:uiPriority w:val="99"/>
    <w:unhideWhenUsed/>
    <w:rsid w:val="00F34A8A"/>
    <w:rPr>
      <w:color w:val="0563C1" w:themeColor="hyperlink"/>
      <w:u w:val="single"/>
    </w:rPr>
  </w:style>
  <w:style w:type="paragraph" w:customStyle="1" w:styleId="p1">
    <w:name w:val="p1"/>
    <w:basedOn w:val="Normal"/>
    <w:rsid w:val="004B5969"/>
    <w:rPr>
      <w:rFonts w:ascii="Helvetica Neue" w:hAnsi="Helvetica Neue" w:cs="Times New Roman"/>
      <w:color w:val="454545"/>
      <w:sz w:val="18"/>
      <w:szCs w:val="18"/>
    </w:rPr>
  </w:style>
  <w:style w:type="paragraph" w:customStyle="1" w:styleId="p2">
    <w:name w:val="p2"/>
    <w:basedOn w:val="Normal"/>
    <w:rsid w:val="004B5969"/>
    <w:rPr>
      <w:rFonts w:ascii="Helvetica Neue" w:hAnsi="Helvetica Neue" w:cs="Times New Roman"/>
      <w:color w:val="454545"/>
      <w:sz w:val="18"/>
      <w:szCs w:val="18"/>
    </w:rPr>
  </w:style>
  <w:style w:type="character" w:customStyle="1" w:styleId="apple-converted-space">
    <w:name w:val="apple-converted-space"/>
    <w:basedOn w:val="DefaultParagraphFont"/>
    <w:rsid w:val="004B5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051">
      <w:bodyDiv w:val="1"/>
      <w:marLeft w:val="0"/>
      <w:marRight w:val="0"/>
      <w:marTop w:val="0"/>
      <w:marBottom w:val="0"/>
      <w:divBdr>
        <w:top w:val="none" w:sz="0" w:space="0" w:color="auto"/>
        <w:left w:val="none" w:sz="0" w:space="0" w:color="auto"/>
        <w:bottom w:val="none" w:sz="0" w:space="0" w:color="auto"/>
        <w:right w:val="none" w:sz="0" w:space="0" w:color="auto"/>
      </w:divBdr>
    </w:div>
    <w:div w:id="460655699">
      <w:bodyDiv w:val="1"/>
      <w:marLeft w:val="0"/>
      <w:marRight w:val="0"/>
      <w:marTop w:val="0"/>
      <w:marBottom w:val="0"/>
      <w:divBdr>
        <w:top w:val="none" w:sz="0" w:space="0" w:color="auto"/>
        <w:left w:val="none" w:sz="0" w:space="0" w:color="auto"/>
        <w:bottom w:val="none" w:sz="0" w:space="0" w:color="auto"/>
        <w:right w:val="none" w:sz="0" w:space="0" w:color="auto"/>
      </w:divBdr>
    </w:div>
    <w:div w:id="605233919">
      <w:bodyDiv w:val="1"/>
      <w:marLeft w:val="0"/>
      <w:marRight w:val="0"/>
      <w:marTop w:val="0"/>
      <w:marBottom w:val="0"/>
      <w:divBdr>
        <w:top w:val="none" w:sz="0" w:space="0" w:color="auto"/>
        <w:left w:val="none" w:sz="0" w:space="0" w:color="auto"/>
        <w:bottom w:val="none" w:sz="0" w:space="0" w:color="auto"/>
        <w:right w:val="none" w:sz="0" w:space="0" w:color="auto"/>
      </w:divBdr>
    </w:div>
    <w:div w:id="749543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2017-03-23T13:55:00Z</dcterms:created>
  <dcterms:modified xsi:type="dcterms:W3CDTF">2017-03-23T13:55:00Z</dcterms:modified>
</cp:coreProperties>
</file>