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目前计划使用石墨共享文档答疑。除了“对这门课的一些进一步解释”这个基本文档，还有10个问题分类文档。以下是这11个石墨共享文档链接：</w:t>
      </w:r>
    </w:p>
    <w:p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对这门课的一些进一步解释</w:t>
      </w:r>
    </w:p>
    <w:p>
      <w:r>
        <w:rPr>
          <w:color w:val="0070C0"/>
        </w:rPr>
        <w:t xml:space="preserve">https://shimo.im/docs/3grh3gkqD6h39xkh/ </w:t>
      </w:r>
    </w:p>
    <w:p>
      <w:pPr>
        <w:rPr>
          <w:rFonts w:hint="eastAsia"/>
        </w:rPr>
      </w:pPr>
      <w:r>
        <w:rPr>
          <w:rFonts w:hint="eastAsia"/>
        </w:rPr>
        <w:t>1. 关于课件中格式推导和解释的问题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https://shimo.im/docs/yPgytPVYJkTPKW66/ </w:t>
      </w:r>
    </w:p>
    <w:p>
      <w:pPr>
        <w:rPr>
          <w:rFonts w:hint="eastAsia"/>
        </w:rPr>
      </w:pPr>
      <w:r>
        <w:rPr>
          <w:rFonts w:hint="eastAsia"/>
        </w:rPr>
        <w:t>2. 关于课件中伪代码，模</w:t>
      </w:r>
      <w:bookmarkStart w:id="0" w:name="_GoBack"/>
      <w:bookmarkEnd w:id="0"/>
      <w:r>
        <w:rPr>
          <w:rFonts w:hint="eastAsia"/>
        </w:rPr>
        <w:t>块化，和参数化的问题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https://shimo.im/docs/39XQycqHwr6G66X8/ </w:t>
      </w:r>
    </w:p>
    <w:p>
      <w:pPr>
        <w:rPr>
          <w:rFonts w:hint="eastAsia"/>
        </w:rPr>
      </w:pPr>
      <w:r>
        <w:rPr>
          <w:rFonts w:hint="eastAsia"/>
        </w:rPr>
        <w:t>3. 关于网格剖分及其与有限元核心程序接口的问题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https://shimo.im/docs/rqp9DJ6dr3YyKDYc/ </w:t>
      </w:r>
    </w:p>
    <w:p>
      <w:pPr>
        <w:rPr>
          <w:rFonts w:hint="eastAsia"/>
        </w:rPr>
      </w:pPr>
      <w:r>
        <w:rPr>
          <w:rFonts w:hint="eastAsia"/>
        </w:rPr>
        <w:t>4. 关于有限元基函数程序模块的问题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https://shimo.im/docs/pJ98vP9KJxdjtTHT/ </w:t>
      </w:r>
    </w:p>
    <w:p>
      <w:pPr>
        <w:rPr>
          <w:rFonts w:hint="eastAsia"/>
        </w:rPr>
      </w:pPr>
      <w:r>
        <w:rPr>
          <w:rFonts w:hint="eastAsia"/>
        </w:rPr>
        <w:t>5. 关于矩阵和向量组装程序模块的问题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https://shimo.im/docs/CTHw8jp9DvDGqt9H/ </w:t>
      </w:r>
    </w:p>
    <w:p>
      <w:pPr>
        <w:rPr>
          <w:rFonts w:hint="eastAsia"/>
        </w:rPr>
      </w:pPr>
      <w:r>
        <w:rPr>
          <w:rFonts w:hint="eastAsia"/>
        </w:rPr>
        <w:t>6. 关于边界处理程序模块的问题</w:t>
      </w:r>
    </w:p>
    <w:p>
      <w:pPr>
        <w:rPr>
          <w:color w:val="0070C0"/>
        </w:rPr>
      </w:pPr>
      <w:r>
        <w:rPr>
          <w:color w:val="0070C0"/>
        </w:rPr>
        <w:t xml:space="preserve">https://shimo.im/docs/XCpp8xpGCyJvVkGG/ </w:t>
      </w:r>
    </w:p>
    <w:p>
      <w:pPr>
        <w:rPr>
          <w:rFonts w:hint="eastAsia"/>
        </w:rPr>
      </w:pPr>
      <w:r>
        <w:rPr>
          <w:rFonts w:hint="eastAsia"/>
        </w:rPr>
        <w:t>7. 关于矩阵计算及其与有限元核心程序接口的问题</w:t>
      </w:r>
    </w:p>
    <w:p>
      <w:r>
        <w:rPr>
          <w:color w:val="0070C0"/>
        </w:rPr>
        <w:t>https://shimo.im/docs/V8prwr6tt9r9D399/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8. 关于算例误差计算的程序模块的问题</w:t>
      </w:r>
    </w:p>
    <w:p>
      <w:r>
        <w:rPr>
          <w:color w:val="0070C0"/>
        </w:rPr>
        <w:t>https://shimo.im/docs/8kdp3kvjJT9xCYVh/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9. 关于升级到各类更复杂方程的问题（高维，非稳态，耦合，非线性方程等）</w:t>
      </w:r>
    </w:p>
    <w:p>
      <w:r>
        <w:rPr>
          <w:color w:val="0070C0"/>
        </w:rPr>
        <w:t>https://shimo.im/docs/TQRdhqQdtkTxwYD3/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10. 其他与本课程相关的问题（例如基础程序学习方法，益处，将来的用法，等等）</w:t>
      </w:r>
    </w:p>
    <w:p>
      <w:pPr>
        <w:rPr>
          <w:color w:val="0070C0"/>
        </w:rPr>
      </w:pPr>
      <w:r>
        <w:rPr>
          <w:color w:val="0070C0"/>
        </w:rPr>
        <w:t>https://shimo.im/docs/wXxytCxcPW8yTxxR/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1F"/>
    <w:rsid w:val="00935DAB"/>
    <w:rsid w:val="00D326F8"/>
    <w:rsid w:val="00ED681F"/>
    <w:rsid w:val="00F51B87"/>
    <w:rsid w:val="00F92FAA"/>
    <w:rsid w:val="7FF9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662</Characters>
  <Lines>5</Lines>
  <Paragraphs>1</Paragraphs>
  <TotalTime>27</TotalTime>
  <ScaleCrop>false</ScaleCrop>
  <LinksUpToDate>false</LinksUpToDate>
  <CharactersWithSpaces>777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2020-11-30T10:16:00Z</dcterms:created>
  <dc:creator>s</dc:creator>
  <cp:lastModifiedBy>wpx</cp:lastModifiedBy>
  <dcterms:modified xsi:type="dcterms:W3CDTF">2021-04-17T16:17:01Z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