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0726" w14:textId="06C74953" w:rsidR="00F82CDB" w:rsidRDefault="008B390C">
      <w:r>
        <w:rPr>
          <w:noProof/>
        </w:rPr>
        <w:drawing>
          <wp:inline distT="0" distB="0" distL="0" distR="0" wp14:anchorId="2654A09D" wp14:editId="6D405273">
            <wp:extent cx="6138333" cy="3911600"/>
            <wp:effectExtent l="0" t="0" r="1524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BEFBF69-B16D-0BE8-ECC8-ED40A5AB1D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F8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0C"/>
    <w:rsid w:val="007442E8"/>
    <w:rsid w:val="00841031"/>
    <w:rsid w:val="008B390C"/>
    <w:rsid w:val="00F8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9615"/>
  <w15:chartTrackingRefBased/>
  <w15:docId w15:val="{6A983618-042A-42DA-BED8-56F3A736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Frequency of words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Sheet1!$A$1:$A$100</c:f>
              <c:numCache>
                <c:formatCode>General</c:formatCode>
                <c:ptCount val="100"/>
                <c:pt idx="0">
                  <c:v>634</c:v>
                </c:pt>
                <c:pt idx="1">
                  <c:v>418</c:v>
                </c:pt>
                <c:pt idx="2">
                  <c:v>334</c:v>
                </c:pt>
                <c:pt idx="3">
                  <c:v>312</c:v>
                </c:pt>
                <c:pt idx="4">
                  <c:v>294</c:v>
                </c:pt>
                <c:pt idx="5">
                  <c:v>293</c:v>
                </c:pt>
                <c:pt idx="6">
                  <c:v>283</c:v>
                </c:pt>
                <c:pt idx="7">
                  <c:v>272</c:v>
                </c:pt>
                <c:pt idx="8">
                  <c:v>248</c:v>
                </c:pt>
                <c:pt idx="9">
                  <c:v>224</c:v>
                </c:pt>
                <c:pt idx="10">
                  <c:v>215</c:v>
                </c:pt>
                <c:pt idx="11">
                  <c:v>215</c:v>
                </c:pt>
                <c:pt idx="12">
                  <c:v>215</c:v>
                </c:pt>
                <c:pt idx="13">
                  <c:v>201</c:v>
                </c:pt>
                <c:pt idx="14">
                  <c:v>194</c:v>
                </c:pt>
                <c:pt idx="15">
                  <c:v>191</c:v>
                </c:pt>
                <c:pt idx="16">
                  <c:v>175</c:v>
                </c:pt>
                <c:pt idx="17">
                  <c:v>171</c:v>
                </c:pt>
                <c:pt idx="18">
                  <c:v>171</c:v>
                </c:pt>
                <c:pt idx="19">
                  <c:v>169</c:v>
                </c:pt>
                <c:pt idx="20">
                  <c:v>167</c:v>
                </c:pt>
                <c:pt idx="21">
                  <c:v>165</c:v>
                </c:pt>
                <c:pt idx="22">
                  <c:v>161</c:v>
                </c:pt>
                <c:pt idx="23">
                  <c:v>159</c:v>
                </c:pt>
                <c:pt idx="24">
                  <c:v>158</c:v>
                </c:pt>
                <c:pt idx="25">
                  <c:v>157</c:v>
                </c:pt>
                <c:pt idx="26">
                  <c:v>152</c:v>
                </c:pt>
                <c:pt idx="27">
                  <c:v>150</c:v>
                </c:pt>
                <c:pt idx="28">
                  <c:v>143</c:v>
                </c:pt>
                <c:pt idx="29">
                  <c:v>137</c:v>
                </c:pt>
                <c:pt idx="30">
                  <c:v>137</c:v>
                </c:pt>
                <c:pt idx="31">
                  <c:v>135</c:v>
                </c:pt>
                <c:pt idx="32">
                  <c:v>135</c:v>
                </c:pt>
                <c:pt idx="33">
                  <c:v>133</c:v>
                </c:pt>
                <c:pt idx="34">
                  <c:v>132</c:v>
                </c:pt>
                <c:pt idx="35">
                  <c:v>130</c:v>
                </c:pt>
                <c:pt idx="36">
                  <c:v>126</c:v>
                </c:pt>
                <c:pt idx="37">
                  <c:v>125</c:v>
                </c:pt>
                <c:pt idx="38">
                  <c:v>120</c:v>
                </c:pt>
                <c:pt idx="39">
                  <c:v>122</c:v>
                </c:pt>
                <c:pt idx="40">
                  <c:v>116</c:v>
                </c:pt>
                <c:pt idx="41">
                  <c:v>114</c:v>
                </c:pt>
                <c:pt idx="42">
                  <c:v>111</c:v>
                </c:pt>
                <c:pt idx="43">
                  <c:v>111</c:v>
                </c:pt>
                <c:pt idx="44">
                  <c:v>108</c:v>
                </c:pt>
                <c:pt idx="45">
                  <c:v>106</c:v>
                </c:pt>
                <c:pt idx="46">
                  <c:v>106</c:v>
                </c:pt>
                <c:pt idx="47">
                  <c:v>104</c:v>
                </c:pt>
                <c:pt idx="48">
                  <c:v>103</c:v>
                </c:pt>
                <c:pt idx="49">
                  <c:v>102</c:v>
                </c:pt>
                <c:pt idx="50">
                  <c:v>100</c:v>
                </c:pt>
                <c:pt idx="51">
                  <c:v>99</c:v>
                </c:pt>
                <c:pt idx="52">
                  <c:v>98</c:v>
                </c:pt>
                <c:pt idx="53">
                  <c:v>97</c:v>
                </c:pt>
                <c:pt idx="54">
                  <c:v>97</c:v>
                </c:pt>
                <c:pt idx="55">
                  <c:v>96</c:v>
                </c:pt>
                <c:pt idx="56">
                  <c:v>95</c:v>
                </c:pt>
                <c:pt idx="57">
                  <c:v>94</c:v>
                </c:pt>
                <c:pt idx="58">
                  <c:v>94</c:v>
                </c:pt>
                <c:pt idx="59">
                  <c:v>94</c:v>
                </c:pt>
                <c:pt idx="60">
                  <c:v>93</c:v>
                </c:pt>
                <c:pt idx="61">
                  <c:v>92</c:v>
                </c:pt>
                <c:pt idx="62">
                  <c:v>92</c:v>
                </c:pt>
                <c:pt idx="63">
                  <c:v>91</c:v>
                </c:pt>
                <c:pt idx="64">
                  <c:v>90</c:v>
                </c:pt>
                <c:pt idx="65">
                  <c:v>90</c:v>
                </c:pt>
                <c:pt idx="66">
                  <c:v>88</c:v>
                </c:pt>
                <c:pt idx="67">
                  <c:v>88</c:v>
                </c:pt>
                <c:pt idx="68">
                  <c:v>87</c:v>
                </c:pt>
                <c:pt idx="69">
                  <c:v>87</c:v>
                </c:pt>
                <c:pt idx="70">
                  <c:v>86</c:v>
                </c:pt>
                <c:pt idx="71">
                  <c:v>85</c:v>
                </c:pt>
                <c:pt idx="72">
                  <c:v>85</c:v>
                </c:pt>
                <c:pt idx="73">
                  <c:v>83</c:v>
                </c:pt>
                <c:pt idx="74">
                  <c:v>83</c:v>
                </c:pt>
                <c:pt idx="75">
                  <c:v>81</c:v>
                </c:pt>
                <c:pt idx="76">
                  <c:v>80</c:v>
                </c:pt>
                <c:pt idx="77">
                  <c:v>79</c:v>
                </c:pt>
                <c:pt idx="78">
                  <c:v>79</c:v>
                </c:pt>
                <c:pt idx="79">
                  <c:v>78</c:v>
                </c:pt>
                <c:pt idx="80">
                  <c:v>77</c:v>
                </c:pt>
                <c:pt idx="81">
                  <c:v>76</c:v>
                </c:pt>
                <c:pt idx="82">
                  <c:v>76</c:v>
                </c:pt>
                <c:pt idx="83">
                  <c:v>76</c:v>
                </c:pt>
                <c:pt idx="84">
                  <c:v>75</c:v>
                </c:pt>
                <c:pt idx="85">
                  <c:v>75</c:v>
                </c:pt>
                <c:pt idx="86">
                  <c:v>75</c:v>
                </c:pt>
                <c:pt idx="87">
                  <c:v>74</c:v>
                </c:pt>
                <c:pt idx="88">
                  <c:v>74</c:v>
                </c:pt>
                <c:pt idx="89">
                  <c:v>73</c:v>
                </c:pt>
                <c:pt idx="90">
                  <c:v>73</c:v>
                </c:pt>
                <c:pt idx="91">
                  <c:v>72</c:v>
                </c:pt>
                <c:pt idx="92">
                  <c:v>72</c:v>
                </c:pt>
                <c:pt idx="93">
                  <c:v>72</c:v>
                </c:pt>
                <c:pt idx="94">
                  <c:v>72</c:v>
                </c:pt>
                <c:pt idx="95">
                  <c:v>72</c:v>
                </c:pt>
                <c:pt idx="96">
                  <c:v>71</c:v>
                </c:pt>
                <c:pt idx="97">
                  <c:v>71</c:v>
                </c:pt>
                <c:pt idx="98">
                  <c:v>70</c:v>
                </c:pt>
                <c:pt idx="99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C9-4115-BA82-F880C54CE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7398208"/>
        <c:axId val="1227394048"/>
      </c:lineChart>
      <c:catAx>
        <c:axId val="122739820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227394048"/>
        <c:crosses val="autoZero"/>
        <c:auto val="1"/>
        <c:lblAlgn val="ctr"/>
        <c:lblOffset val="100"/>
        <c:noMultiLvlLbl val="0"/>
      </c:catAx>
      <c:valAx>
        <c:axId val="122739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7398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porter</dc:creator>
  <cp:keywords/>
  <dc:description/>
  <cp:lastModifiedBy>will porter</cp:lastModifiedBy>
  <cp:revision>1</cp:revision>
  <dcterms:created xsi:type="dcterms:W3CDTF">2022-09-24T00:57:00Z</dcterms:created>
  <dcterms:modified xsi:type="dcterms:W3CDTF">2022-09-24T00:57:00Z</dcterms:modified>
</cp:coreProperties>
</file>