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可以看到各国新冠疫情实时与历史数据并作出预测，特别能看到中国各省份新冠疫情数据。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对新冠疫情严重的国家或地区向用户作出预警。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对新冠病毒进行科普，提供疫情相关资讯供浏览。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二、准备：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</w:t>
      </w:r>
      <w:bookmarkStart w:id="0" w:name="_GoBack"/>
      <w:bookmarkEnd w:id="0"/>
      <w:r>
        <w:rPr>
          <w:rFonts w:hint="eastAsia"/>
          <w:lang w:val="en-US" w:eastAsia="zh-CN"/>
        </w:rPr>
        <w:t>：vue+uni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后端：php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数据处理：python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三、分工：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王强：界面设计与前后端交互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晏坤：界面实现与人机交互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邓若琛：数据的爬取与分析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赵益晗：...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DD834"/>
    <w:multiLevelType w:val="singleLevel"/>
    <w:tmpl w:val="80FDD8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1EAF"/>
    <w:rsid w:val="02551766"/>
    <w:rsid w:val="1D136336"/>
    <w:rsid w:val="29955228"/>
    <w:rsid w:val="315B6C36"/>
    <w:rsid w:val="33A91EAF"/>
    <w:rsid w:val="47DE3BD3"/>
    <w:rsid w:val="63780FF6"/>
    <w:rsid w:val="6D233A1C"/>
    <w:rsid w:val="6D6A292F"/>
    <w:rsid w:val="768C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2020-11-02T00:42:00Z</dcterms:created>
  <dc:creator>星夜</dc:creator>
  <cp:lastModifiedBy>星夜</cp:lastModifiedBy>
  <dcterms:modified xsi:type="dcterms:W3CDTF">2020-11-02T07:49:02Z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