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新冠疫情数据App</w:t>
      </w:r>
    </w:p>
    <w:p>
      <w:pPr>
        <w:pStyle w:val="3"/>
        <w:jc w:val="center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设计文档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32"/>
          <w:szCs w:val="32"/>
        </w:rPr>
        <w:t>概述：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现在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新冠肺炎疫情的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问题越来越严重，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尽管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我国已经有效控制住了疫情的发展，但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多数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国家仍处于水深火热之中。由于大多数人都不怎么关注新闻反而喜欢看手机来了解实时状况，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我们决定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设计一个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可以查看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全球疫情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数据及动态的App——CovidMonitor。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二、需求分析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2.1 App不涉及个人隐私也不附带个人特征，所以用户无需注册登录。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2.2可以查看世界各国的疫情状况。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2.3尤其可以查看中国所有省级行政区的疫情状况。可以通过搜索查看各省详细疫情数据（精确到市级）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2.4可获取最新疫情动态，展示新冠疫情的防范须知。可直接在App内导航到中国卫健委官网获取官方疫情动态。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技术与工具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3.1技术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3.1.1采用uni-app作为项目框架，主要发布在安卓端，必要时可发布至多平台。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3.1.2 采用vue-cli脚手架管理项目。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3.1.3 采用vue组件化项目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3.1.4 采用python爬取数据，存取为csv供访问。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3.1.5 采用html5+规范实现对手机本地文件的访问读取。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0"/>
          <w:szCs w:val="30"/>
          <w:lang w:val="en-US" w:eastAsia="zh-CN"/>
        </w:rPr>
        <w:t>3.2 开发工具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3.2.1 使用Hbuilder X进行uni-app相关的编写。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3.2.2 使用Microsoft Visual Studio 2017 进行python的编写3.2.3 使用Git Bash进行项目的管理与上传。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四、</w:t>
      </w:r>
      <w:r>
        <w:rPr>
          <w:rFonts w:hint="eastAsia" w:ascii="宋体" w:hAnsi="宋体" w:eastAsia="宋体" w:cs="宋体"/>
        </w:rPr>
        <w:t>系统分析：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系统IPO图：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32391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五、</w:t>
      </w:r>
      <w:r>
        <w:rPr>
          <w:rFonts w:hint="eastAsia" w:ascii="宋体" w:hAnsi="宋体" w:eastAsia="宋体" w:cs="宋体"/>
        </w:rPr>
        <w:t>系统体系结构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系统功能模块设计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both"/>
        <w:textAlignment w:val="auto"/>
        <w:rPr>
          <w:rFonts w:hint="eastAsia"/>
        </w:rPr>
      </w:pPr>
      <w:r>
        <w:drawing>
          <wp:inline distT="0" distB="0" distL="0" distR="0">
            <wp:extent cx="5665470" cy="5061585"/>
            <wp:effectExtent l="0" t="0" r="381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50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DD880"/>
    <w:multiLevelType w:val="singleLevel"/>
    <w:tmpl w:val="236DD88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E6"/>
    <w:rsid w:val="002F42E5"/>
    <w:rsid w:val="003121B5"/>
    <w:rsid w:val="004E34CA"/>
    <w:rsid w:val="00905949"/>
    <w:rsid w:val="00BF07AB"/>
    <w:rsid w:val="00BF5979"/>
    <w:rsid w:val="00D653A5"/>
    <w:rsid w:val="00D709E6"/>
    <w:rsid w:val="00E95148"/>
    <w:rsid w:val="0B791687"/>
    <w:rsid w:val="0CE5265C"/>
    <w:rsid w:val="0ED64C60"/>
    <w:rsid w:val="0EE33795"/>
    <w:rsid w:val="367B2BD0"/>
    <w:rsid w:val="410D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4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副标题 字符"/>
    <w:basedOn w:val="6"/>
    <w:link w:val="3"/>
    <w:uiPriority w:val="11"/>
    <w:rPr>
      <w:b/>
      <w:bCs/>
      <w:kern w:val="28"/>
      <w:sz w:val="32"/>
      <w:szCs w:val="32"/>
    </w:rPr>
  </w:style>
  <w:style w:type="character" w:customStyle="1" w:styleId="9">
    <w:name w:val="标题 字符"/>
    <w:basedOn w:val="6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</Words>
  <Characters>596</Characters>
  <Lines>4</Lines>
  <Paragraphs>1</Paragraphs>
  <TotalTime>2</TotalTime>
  <ScaleCrop>false</ScaleCrop>
  <LinksUpToDate>false</LinksUpToDate>
  <CharactersWithSpaces>699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2020-11-20T07:18:00Z</dcterms:created>
  <dc:creator>赵 益晗</dc:creator>
  <cp:lastModifiedBy>星夜</cp:lastModifiedBy>
  <dcterms:modified xsi:type="dcterms:W3CDTF">2020-11-20T09:35:54Z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