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Final Acceptance Run</w:t>
      </w:r>
    </w:p>
    <w:p>
      <w:pPr>
        <w:pStyle w:val="Heading1"/>
      </w:pPr>
      <w:r>
        <w:t>Pipeline Final Acceptance Run</w:t>
      </w:r>
    </w:p>
    <w:p/>
    <w:p>
      <w:pPr>
        <w:pStyle w:val="ListBullet"/>
      </w:pPr>
      <w:r>
        <w:t>Paper ID: FA0115</w:t>
      </w:r>
    </w:p>
    <w:p>
      <w:pPr>
        <w:pStyle w:val="ListBullet"/>
      </w:pPr>
      <w:r>
        <w:t>Title: OCR-Anchor Reranking: When Best-of-N Selection Fails Due to Candidate Homogeneity</w:t>
      </w:r>
    </w:p>
    <w:p>
      <w:pPr>
        <w:pStyle w:val="ListBullet"/>
      </w:pPr>
      <w:r>
        <w:t>Output directory: C:\Users\Administrator\Desktop\AI communication\Experimental evaluation\output\ProjectCopy_OpenSourceOnly</w:t>
      </w:r>
    </w:p>
    <w:p>
      <w:pPr>
        <w:pStyle w:val="ListBullet"/>
      </w:pPr>
      <w:r>
        <w:t>Last updated: 2026-03-20T01:45:24</w:t>
      </w:r>
    </w:p>
    <w:p>
      <w:pPr>
        <w:pStyle w:val="ListBullet"/>
      </w:pPr>
      <w:r>
        <w:t>Pipeline status: ok</w:t>
      </w:r>
    </w:p>
    <w:p/>
    <w:p>
      <w:pPr>
        <w:pStyle w:val="Heading2"/>
      </w:pPr>
      <w:r>
        <w:t>Stage Status</w:t>
      </w:r>
    </w:p>
    <w:p/>
    <w:p>
      <w:pPr>
        <w:pStyle w:val="ListBullet"/>
      </w:pPr>
      <w:r>
        <w:t>open_source: ok (started=2026-03-20T01:44:20, completed=2026-03-20T01:45:24)</w:t>
      </w:r>
    </w:p>
    <w:p/>
    <w:p>
      <w:pPr>
        <w:pStyle w:val="Heading2"/>
      </w:pPr>
      <w:r>
        <w:t>Scores</w:t>
      </w:r>
    </w:p>
    <w:p/>
    <w:p>
      <w:pPr>
        <w:pStyle w:val="ListBullet"/>
      </w:pPr>
      <w:r>
        <w:t>Open-source score: 85</w:t>
      </w:r>
    </w:p>
    <w:p>
      <w:pPr>
        <w:pStyle w:val="ListBullet"/>
      </w:pPr>
      <w:r>
        <w:t>Reproduction score/status: n/a</w:t>
      </w:r>
    </w:p>
    <w:p>
      <w:pPr>
        <w:pStyle w:val="ListBullet"/>
      </w:pPr>
      <w:r>
        <w:t>Logic score: n/a</w:t>
      </w:r>
    </w:p>
    <w:p>
      <w:pPr>
        <w:pStyle w:val="ListBullet"/>
      </w:pPr>
      <w:r>
        <w:t>Literature score: n/a</w:t>
      </w:r>
    </w:p>
    <w:p>
      <w:pPr>
        <w:pStyle w:val="ListBullet"/>
      </w:pPr>
      <w:r>
        <w:t>Final score: n/a</w:t>
      </w:r>
    </w:p>
    <w:p>
      <w:pPr>
        <w:pStyle w:val="ListBullet"/>
      </w:pPr>
      <w:r>
        <w:t>Final verdict: n/a</w:t>
      </w:r>
    </w:p>
    <w:p/>
    <w:p>
      <w:pPr>
        <w:pStyle w:val="Heading2"/>
      </w:pPr>
      <w:r>
        <w:t>Artifact Paths</w:t>
      </w:r>
    </w:p>
    <w:p/>
    <w:p>
      <w:pPr>
        <w:pStyle w:val="ListBullet"/>
      </w:pPr>
      <w:r>
        <w:t>Acceptance DOCX: C:\Users\Administrator\Desktop\AI communication\Experimental evaluation\output\ProjectCopy_OpenSourceOnly\pipeline_acceptance_live.docx</w:t>
      </w:r>
    </w:p>
    <w:p>
      <w:pPr>
        <w:pStyle w:val="ListBullet"/>
      </w:pPr>
      <w:r>
        <w:t>Reproduction report DOCX: C:\Users\Administrator\Desktop\AI communication\Experimental evaluation\output\ProjectCopy_OpenSourceOnly\reproduction_report.docx</w:t>
      </w:r>
    </w:p>
    <w:p>
      <w:pPr>
        <w:pStyle w:val="ListBullet"/>
      </w:pPr>
      <w:r>
        <w:t>Reproduction report PDF: C:\Users\Administrator\Desktop\AI communication\Experimental evaluation\output\ProjectCopy_OpenSourceOnly\reproduction_report.pdf</w:t>
      </w:r>
    </w:p>
    <w:p/>
    <w:p>
      <w:pPr>
        <w:pStyle w:val="Heading2"/>
      </w:pPr>
      <w:r>
        <w:t>Recent Timeline</w:t>
      </w:r>
    </w:p>
    <w:p/>
    <w:p>
      <w:pPr>
        <w:pStyle w:val="ListBullet"/>
      </w:pPr>
      <w:r>
        <w:t>2026-03-20T01:44:20 | open_source | start | running | repository audit via codex</w:t>
      </w:r>
    </w:p>
    <w:p>
      <w:pPr>
        <w:pStyle w:val="ListBullet"/>
      </w:pPr>
      <w:r>
        <w:t>2026-03-20T01:45:24 | open_source | fallback | ok | codex stage open_source failed: timed out after 60s</w:t>
      </w:r>
    </w:p>
    <w:p>
      <w:pPr>
        <w:pStyle w:val="ListBullet"/>
      </w:pPr>
      <w:r>
        <w:t>2026-03-20T01:45:24 | open_source | finish | ok | level=fully_open score=85</w:t>
      </w:r>
    </w:p>
    <w:p>
      <w:pPr>
        <w:pStyle w:val="ListBullet"/>
      </w:pPr>
      <w:r>
        <w:t>2026-03-20T01:45:24 | pipeline | finish | ok | all requested stages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