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4BFA" w:rsidRPr="00121D6E" w:rsidRDefault="009D4BFA" w:rsidP="00121D6E">
      <w:pPr>
        <w:pStyle w:val="NormlWeb"/>
        <w:jc w:val="center"/>
        <w:rPr>
          <w:sz w:val="32"/>
          <w:szCs w:val="32"/>
        </w:rPr>
      </w:pPr>
      <w:bookmarkStart w:id="0" w:name="_GoBack"/>
      <w:bookmarkEnd w:id="0"/>
      <w:r w:rsidRPr="00121D6E">
        <w:rPr>
          <w:rStyle w:val="Kiemels2"/>
          <w:sz w:val="32"/>
          <w:szCs w:val="32"/>
        </w:rPr>
        <w:t xml:space="preserve">Általános </w:t>
      </w:r>
      <w:r w:rsidRPr="00121D6E">
        <w:rPr>
          <w:rStyle w:val="Kiemels2"/>
          <w:sz w:val="32"/>
          <w:szCs w:val="32"/>
        </w:rPr>
        <w:t>Felhasználási</w:t>
      </w:r>
      <w:r w:rsidRPr="00121D6E">
        <w:rPr>
          <w:rStyle w:val="Kiemels2"/>
          <w:sz w:val="32"/>
          <w:szCs w:val="32"/>
        </w:rPr>
        <w:t xml:space="preserve"> Feltételek</w:t>
      </w:r>
    </w:p>
    <w:p w:rsidR="009D4BFA" w:rsidRDefault="009D4BFA" w:rsidP="009D4BFA">
      <w:pPr>
        <w:pStyle w:val="NormlWeb"/>
      </w:pPr>
      <w:r>
        <w:rPr>
          <w:rStyle w:val="Kiemels2"/>
        </w:rPr>
        <w:t>1. Bevezetés</w:t>
      </w:r>
    </w:p>
    <w:p w:rsidR="009D4BFA" w:rsidRDefault="009D4BFA" w:rsidP="009C58BF">
      <w:pPr>
        <w:pStyle w:val="NormlWeb"/>
        <w:jc w:val="both"/>
      </w:pPr>
      <w:r>
        <w:t xml:space="preserve">A jelen Általános </w:t>
      </w:r>
      <w:r w:rsidR="009C58BF">
        <w:t>Felhasználási</w:t>
      </w:r>
      <w:r>
        <w:t xml:space="preserve"> Feltételek </w:t>
      </w:r>
      <w:r w:rsidRPr="009C58BF">
        <w:t>(a továbbiakban</w:t>
      </w:r>
      <w:r>
        <w:t xml:space="preserve">: „Feltételek”) </w:t>
      </w:r>
      <w:r w:rsidR="009C58BF">
        <w:t xml:space="preserve">az Eventify fejlesztői csapata </w:t>
      </w:r>
      <w:r w:rsidR="009C58BF">
        <w:t>(a továbbiakban: „</w:t>
      </w:r>
      <w:r w:rsidR="009C58BF">
        <w:t>Szolgáltató</w:t>
      </w:r>
      <w:r w:rsidR="009C58BF">
        <w:t>”)</w:t>
      </w:r>
      <w:r w:rsidR="009C58BF">
        <w:t xml:space="preserve"> </w:t>
      </w:r>
      <w:r>
        <w:t>által üzemeltetett weboldal (a továbbiakban: „Weboldal”) használatára vonatkozó szabályokat és feltételeket tartalmazza. A Weboldalon való böngészéssel, regisztrációval, valamint a szolgáltatások igénybevételével a felhasználó (a továbbiakban: „Felhasználó”) elfogadja és kötelező érvényűnek tekinti a jelen Feltételeket. A Felhasználó felelőssége, hogy alaposan átolvassa azokat.</w:t>
      </w:r>
    </w:p>
    <w:p w:rsidR="009C58BF" w:rsidRDefault="009C58BF" w:rsidP="009C58BF">
      <w:pPr>
        <w:pStyle w:val="NormlWeb"/>
      </w:pPr>
      <w:r>
        <w:rPr>
          <w:rStyle w:val="Kiemels2"/>
        </w:rPr>
        <w:t>2. Szolgáltatás Leírása</w:t>
      </w:r>
    </w:p>
    <w:p w:rsidR="009C58BF" w:rsidRDefault="009C58BF" w:rsidP="009C58BF">
      <w:pPr>
        <w:pStyle w:val="NormlWeb"/>
        <w:jc w:val="both"/>
      </w:pPr>
      <w:r>
        <w:t>A Weboldalon elérhető szolgáltatások</w:t>
      </w:r>
      <w:r>
        <w:t xml:space="preserve">: esemény létrehozás, törlés, módosítás, feliratkozás más eseményre. </w:t>
      </w:r>
      <w:r>
        <w:t>A Szolgáltató fenntartja a jogot, hogy bármikor módosítsa a Weboldalon elérhető szolgáltatásokat. A szolgáltatásokat a Weboldalon található információk alapján lehet igénybe venni.</w:t>
      </w:r>
    </w:p>
    <w:p w:rsidR="009C58BF" w:rsidRDefault="009C58BF" w:rsidP="009C58BF">
      <w:pPr>
        <w:pStyle w:val="NormlWeb"/>
      </w:pPr>
      <w:r>
        <w:rPr>
          <w:rStyle w:val="Kiemels2"/>
        </w:rPr>
        <w:t>3. Regisztráció és Felhasználói Fiók</w:t>
      </w:r>
    </w:p>
    <w:p w:rsidR="009C58BF" w:rsidRDefault="009C58BF" w:rsidP="009C58BF">
      <w:pPr>
        <w:pStyle w:val="NormlWeb"/>
        <w:jc w:val="both"/>
      </w:pPr>
      <w:r>
        <w:t>A Weboldalon való regisztráció nem kötelező, de bizonyos szolgáltatásokhoz szükséges lehet. A regisztráció során a Felhasználónak pontos, valós adatokat kell megadnia. A regisztrált Felhasználó felelősséget vállal a belépési adatai titokban tartásáért és a fiók biztonságáért. A regisztrációs adatok pontosítása és frissítése a Felhasználó feladata.</w:t>
      </w:r>
    </w:p>
    <w:p w:rsidR="009C58BF" w:rsidRDefault="009C58BF" w:rsidP="009C58BF">
      <w:pPr>
        <w:pStyle w:val="NormlWeb"/>
        <w:jc w:val="both"/>
      </w:pPr>
      <w:r>
        <w:t>A felhasználói fiók létrehozása és használata ingyenes</w:t>
      </w:r>
      <w:r>
        <w:t>.</w:t>
      </w:r>
    </w:p>
    <w:p w:rsidR="009C58BF" w:rsidRPr="009C58BF" w:rsidRDefault="009C58BF" w:rsidP="009C58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C58BF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4. Felhasználói Jogok és Kötelezettségek</w:t>
      </w:r>
    </w:p>
    <w:p w:rsidR="009C58BF" w:rsidRPr="009C58BF" w:rsidRDefault="009C58BF" w:rsidP="00121D6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C58BF">
        <w:rPr>
          <w:rFonts w:ascii="Times New Roman" w:eastAsia="Times New Roman" w:hAnsi="Times New Roman" w:cs="Times New Roman"/>
          <w:sz w:val="24"/>
          <w:szCs w:val="24"/>
          <w:lang w:eastAsia="hu-HU"/>
        </w:rPr>
        <w:t>A Felhasználó jogosult a Weboldalon elérhető szolgáltatásokat és tartalmakat saját személyes használatra igénybe venni, azokat harmadik fél számára nem értékesítheti, nem adhatja tovább, nem másolhatja, nem terjesztheti.</w:t>
      </w:r>
    </w:p>
    <w:p w:rsidR="009C58BF" w:rsidRPr="009C58BF" w:rsidRDefault="009C58BF" w:rsidP="00121D6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C58BF">
        <w:rPr>
          <w:rFonts w:ascii="Times New Roman" w:eastAsia="Times New Roman" w:hAnsi="Times New Roman" w:cs="Times New Roman"/>
          <w:sz w:val="24"/>
          <w:szCs w:val="24"/>
          <w:lang w:eastAsia="hu-HU"/>
        </w:rPr>
        <w:t>A Felhasználó kötelezettséget vállal arra, hogy:</w:t>
      </w:r>
    </w:p>
    <w:p w:rsidR="009C58BF" w:rsidRPr="009C58BF" w:rsidRDefault="009C58BF" w:rsidP="00121D6E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C58BF">
        <w:rPr>
          <w:rFonts w:ascii="Times New Roman" w:eastAsia="Times New Roman" w:hAnsi="Times New Roman" w:cs="Times New Roman"/>
          <w:sz w:val="24"/>
          <w:szCs w:val="24"/>
          <w:lang w:eastAsia="hu-HU"/>
        </w:rPr>
        <w:t>Nem használja a Weboldalt jogellenes célokra, és nem sérti meg mások jogait.</w:t>
      </w:r>
    </w:p>
    <w:p w:rsidR="009C58BF" w:rsidRPr="009C58BF" w:rsidRDefault="009C58BF" w:rsidP="00121D6E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C58BF">
        <w:rPr>
          <w:rFonts w:ascii="Times New Roman" w:eastAsia="Times New Roman" w:hAnsi="Times New Roman" w:cs="Times New Roman"/>
          <w:sz w:val="24"/>
          <w:szCs w:val="24"/>
          <w:lang w:eastAsia="hu-HU"/>
        </w:rPr>
        <w:t>Tiszteletben tartja a Szolgáltató és más Felhasználók jogait.</w:t>
      </w:r>
    </w:p>
    <w:p w:rsidR="00121D6E" w:rsidRPr="00121D6E" w:rsidRDefault="009C58BF" w:rsidP="009C58BF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C58BF">
        <w:rPr>
          <w:rFonts w:ascii="Times New Roman" w:eastAsia="Times New Roman" w:hAnsi="Times New Roman" w:cs="Times New Roman"/>
          <w:sz w:val="24"/>
          <w:szCs w:val="24"/>
          <w:lang w:eastAsia="hu-HU"/>
        </w:rPr>
        <w:t>Nem végez semmilyen olyan tevékenységet, amely a Weboldal működését hátráltatja vagy megszakítja.</w:t>
      </w:r>
    </w:p>
    <w:p w:rsidR="00121D6E" w:rsidRDefault="00121D6E" w:rsidP="00121D6E">
      <w:pPr>
        <w:pStyle w:val="NormlWeb"/>
      </w:pPr>
      <w:r>
        <w:rPr>
          <w:rStyle w:val="Kiemels2"/>
        </w:rPr>
        <w:t>5. Szellemi Tulajdonjogok</w:t>
      </w:r>
    </w:p>
    <w:p w:rsidR="00121D6E" w:rsidRDefault="00121D6E" w:rsidP="00121D6E">
      <w:pPr>
        <w:pStyle w:val="NormlWeb"/>
        <w:jc w:val="both"/>
      </w:pPr>
      <w:r>
        <w:t>A Weboldalon található összes tartalom, beleértve a szövegeket, képeket, grafikákat, logókat, videókat és szoftvereket, a Szolgáltató vagy annak jogtulajdonosai szellemi tulajdonát képezi, és a vonatkozó jogszabályok védelme alatt áll. A Felhasználó nem jogosult a Weboldalon található tartalom másolására, módosítására, terjesztésére, közzétételére vagy bármely más, a szellemi tulajdonjogokat sértő tevékenység végzésére, kivéve, ha arra kifejezett engedélyt kapott a Szolgáltatótól.</w:t>
      </w:r>
      <w:r>
        <w:br w:type="page"/>
      </w:r>
    </w:p>
    <w:p w:rsidR="00121D6E" w:rsidRDefault="00121D6E" w:rsidP="00121D6E">
      <w:pPr>
        <w:pStyle w:val="NormlWeb"/>
      </w:pPr>
      <w:r>
        <w:rPr>
          <w:rStyle w:val="Kiemels2"/>
        </w:rPr>
        <w:lastRenderedPageBreak/>
        <w:t>6. Adatkezelés és Adatvédelem</w:t>
      </w:r>
    </w:p>
    <w:p w:rsidR="00121D6E" w:rsidRDefault="00121D6E" w:rsidP="00121D6E">
      <w:pPr>
        <w:pStyle w:val="NormlWeb"/>
        <w:jc w:val="both"/>
      </w:pPr>
      <w:r>
        <w:t>A Weboldalon történő regisztrációval és a szolgáltatások igénybevételével a Felhasználó beleegyezik, hogy személyes adatokat ad meg, amelyeket a Szolgáltató az adatvédelmi szabályzatában foglaltak szerint kezel. A Szolgáltató az adatokat bizalmasan kezeli, és mindent megtesz azok védelme érdekében</w:t>
      </w:r>
      <w:r>
        <w:t>.</w:t>
      </w:r>
    </w:p>
    <w:p w:rsidR="00121D6E" w:rsidRDefault="00121D6E" w:rsidP="00121D6E">
      <w:pPr>
        <w:pStyle w:val="NormlWeb"/>
        <w:jc w:val="both"/>
      </w:pPr>
      <w:r>
        <w:t>A Felhasználó bármikor kérhet tájékoztatást a kezelt személyes adatainak köréről, azok helyesbítését, törlését, valamint adatkezelésük korlátozását vagy ellenezhetik azok kezelését.</w:t>
      </w:r>
    </w:p>
    <w:p w:rsidR="00121D6E" w:rsidRDefault="00121D6E" w:rsidP="00121D6E">
      <w:pPr>
        <w:pStyle w:val="NormlWeb"/>
      </w:pPr>
      <w:r>
        <w:rPr>
          <w:rStyle w:val="Kiemels2"/>
        </w:rPr>
        <w:t>7. A Szolgáltatás Elérhetősége és Korlátozások</w:t>
      </w:r>
    </w:p>
    <w:p w:rsidR="00121D6E" w:rsidRDefault="00121D6E" w:rsidP="00121D6E">
      <w:pPr>
        <w:pStyle w:val="NormlWeb"/>
        <w:jc w:val="both"/>
      </w:pPr>
      <w:r>
        <w:t>A Weboldal folyamatos működése nem garantált. A Szolgáltató minden tőle telhetőt megtesz annak érdekében, hogy biztosítsa a szolgáltatások folyamatos elérhetőségét, azonban nem vállal felelősséget a rendszerleállásokért vagy más technikai problémákért. A Szolgáltató jogosult bármikor módosítani, felfüggeszteni vagy megszüntetni a szolgáltatásokat.</w:t>
      </w:r>
    </w:p>
    <w:p w:rsidR="00121D6E" w:rsidRDefault="00121D6E" w:rsidP="00121D6E">
      <w:pPr>
        <w:pStyle w:val="NormlWeb"/>
      </w:pPr>
      <w:r>
        <w:rPr>
          <w:rStyle w:val="Kiemels2"/>
        </w:rPr>
        <w:t>8. Felelősség Kizárása</w:t>
      </w:r>
    </w:p>
    <w:p w:rsidR="00121D6E" w:rsidRDefault="00121D6E" w:rsidP="00121D6E">
      <w:pPr>
        <w:pStyle w:val="NormlWeb"/>
        <w:jc w:val="both"/>
      </w:pPr>
      <w:r>
        <w:t>A Szolgáltató nem vállal felelősséget semmilyen közvetett vagy közvetlen kárért, amely a Weboldal használatából, a Weboldalon található tartalom hibájából, a szolgáltatásainkhoz való hozzáférés megszakadásából, vagy bármely más technikai problémából adódik. A Weboldalon található információk és anyagok kizárólag tájékoztató jellegűek, és azok felhasználása a Felhasználó saját felelősségére történik.</w:t>
      </w:r>
    </w:p>
    <w:p w:rsidR="00121D6E" w:rsidRDefault="00121D6E" w:rsidP="00121D6E">
      <w:pPr>
        <w:pStyle w:val="NormlWeb"/>
      </w:pPr>
      <w:r>
        <w:rPr>
          <w:rStyle w:val="Kiemels2"/>
        </w:rPr>
        <w:t>9. A Szerződés Módosítása</w:t>
      </w:r>
    </w:p>
    <w:p w:rsidR="00121D6E" w:rsidRDefault="00121D6E" w:rsidP="00121D6E">
      <w:pPr>
        <w:pStyle w:val="NormlWeb"/>
        <w:jc w:val="both"/>
      </w:pPr>
      <w:r>
        <w:t xml:space="preserve">A Szolgáltató jogosult bármikor módosítani a jelen Általános </w:t>
      </w:r>
      <w:r>
        <w:t>Felhasználási</w:t>
      </w:r>
      <w:r>
        <w:t xml:space="preserve"> Feltételeket, és a módosított Feltételek a Weboldalon való közzétételüket követően azonnal hatályba lépnek. A Felhasználó köteles időről időre ellenőrizni a Feltételeket, hogy tisztában legyen azok változásaival. A Weboldal továbbra is történő használata a módosított Feltételek elfogadását jelenti.</w:t>
      </w:r>
    </w:p>
    <w:p w:rsidR="00121D6E" w:rsidRPr="00121D6E" w:rsidRDefault="00121D6E" w:rsidP="00121D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10</w:t>
      </w:r>
      <w:r w:rsidRPr="00121D6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. Kapcsolatfelvétel</w:t>
      </w:r>
    </w:p>
    <w:p w:rsidR="00121D6E" w:rsidRPr="00121D6E" w:rsidRDefault="00121D6E" w:rsidP="00121D6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21D6E">
        <w:rPr>
          <w:rFonts w:ascii="Times New Roman" w:eastAsia="Times New Roman" w:hAnsi="Times New Roman" w:cs="Times New Roman"/>
          <w:sz w:val="24"/>
          <w:szCs w:val="24"/>
          <w:lang w:eastAsia="hu-HU"/>
        </w:rPr>
        <w:t>Ha bármilyen kérdése van a jelen Általános Szerződési Feltételekkel kapcsolatban, kérjük, lépjen kapcsolatba velünk az alábbi elérhetőségeken:</w:t>
      </w:r>
    </w:p>
    <w:p w:rsidR="00121D6E" w:rsidRPr="00121D6E" w:rsidRDefault="00121D6E" w:rsidP="00121D6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121D6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E-mail cím:</w:t>
      </w:r>
      <w:r w:rsidRPr="00121D6E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kulimakmate@turr.hu</w:t>
      </w:r>
    </w:p>
    <w:p w:rsidR="00121D6E" w:rsidRDefault="00121D6E" w:rsidP="009C58BF">
      <w:pPr>
        <w:pStyle w:val="NormlWeb"/>
        <w:jc w:val="both"/>
      </w:pPr>
    </w:p>
    <w:p w:rsidR="00597741" w:rsidRPr="00597741" w:rsidRDefault="00597741" w:rsidP="00597741">
      <w:pPr>
        <w:rPr>
          <w:rFonts w:ascii="Times New Roman" w:hAnsi="Times New Roman" w:cs="Times New Roman"/>
          <w:sz w:val="30"/>
          <w:szCs w:val="30"/>
        </w:rPr>
      </w:pPr>
    </w:p>
    <w:sectPr w:rsidR="00597741" w:rsidRPr="005977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7F3445"/>
    <w:multiLevelType w:val="multilevel"/>
    <w:tmpl w:val="D34A6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7F6BEB"/>
    <w:multiLevelType w:val="hybridMultilevel"/>
    <w:tmpl w:val="31DE723E"/>
    <w:lvl w:ilvl="0" w:tplc="48FC7B5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4A332E"/>
    <w:multiLevelType w:val="multilevel"/>
    <w:tmpl w:val="3C0AB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D506E2"/>
    <w:multiLevelType w:val="hybridMultilevel"/>
    <w:tmpl w:val="5FAE211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A9178E"/>
    <w:multiLevelType w:val="hybridMultilevel"/>
    <w:tmpl w:val="9BD25EC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741"/>
    <w:rsid w:val="000A7CF4"/>
    <w:rsid w:val="000B30CA"/>
    <w:rsid w:val="00121D6E"/>
    <w:rsid w:val="00597741"/>
    <w:rsid w:val="005B65DF"/>
    <w:rsid w:val="009C58BF"/>
    <w:rsid w:val="009D4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6B7F5"/>
  <w15:chartTrackingRefBased/>
  <w15:docId w15:val="{EB0000A3-2A70-4281-A3C5-0E24C6521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597741"/>
    <w:pPr>
      <w:ind w:left="720"/>
      <w:contextualSpacing/>
    </w:pPr>
  </w:style>
  <w:style w:type="paragraph" w:styleId="NormlWeb">
    <w:name w:val="Normal (Web)"/>
    <w:basedOn w:val="Norml"/>
    <w:uiPriority w:val="99"/>
    <w:semiHidden/>
    <w:unhideWhenUsed/>
    <w:rsid w:val="009D4B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9D4BF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78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5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7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1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7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6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4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546</Words>
  <Characters>3769</Characters>
  <Application>Microsoft Office Word</Application>
  <DocSecurity>0</DocSecurity>
  <Lines>31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Csanádi Kevin</dc:creator>
  <cp:keywords/>
  <dc:description/>
  <cp:lastModifiedBy>Csanádi Kevin</cp:lastModifiedBy>
  <cp:revision>1</cp:revision>
  <dcterms:created xsi:type="dcterms:W3CDTF">2025-01-09T10:08:00Z</dcterms:created>
  <dcterms:modified xsi:type="dcterms:W3CDTF">2025-01-09T10:49:00Z</dcterms:modified>
</cp:coreProperties>
</file>