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4921" w14:textId="77777777" w:rsidR="009A3F5F" w:rsidRPr="009A3F5F" w:rsidRDefault="009A3F5F" w:rsidP="009A3F5F">
      <w:r w:rsidRPr="009A3F5F">
        <w:t xml:space="preserve">Spring Boot 3 introduces several new features and improvements. </w:t>
      </w:r>
      <w:proofErr w:type="gramStart"/>
      <w:r w:rsidRPr="009A3F5F">
        <w:t>Here's</w:t>
      </w:r>
      <w:proofErr w:type="gramEnd"/>
      <w:r w:rsidRPr="009A3F5F">
        <w:t xml:space="preserve"> a brief overview of some of the key changes:</w:t>
      </w:r>
    </w:p>
    <w:p w14:paraId="1A0370C0" w14:textId="77777777" w:rsidR="009A3F5F" w:rsidRPr="009A3F5F" w:rsidRDefault="009A3F5F" w:rsidP="009A3F5F">
      <w:pPr>
        <w:numPr>
          <w:ilvl w:val="0"/>
          <w:numId w:val="1"/>
        </w:numPr>
      </w:pPr>
      <w:r w:rsidRPr="009A3F5F">
        <w:rPr>
          <w:b/>
          <w:bCs/>
        </w:rPr>
        <w:t>Java 17 Support</w:t>
      </w:r>
      <w:r w:rsidRPr="009A3F5F">
        <w:t>: Spring Boot 3 now supports Java 17, allowing you to take advantage of the latest language features.</w:t>
      </w:r>
    </w:p>
    <w:p w14:paraId="11092F99" w14:textId="77777777" w:rsidR="009A3F5F" w:rsidRPr="009A3F5F" w:rsidRDefault="009A3F5F" w:rsidP="009A3F5F">
      <w:pPr>
        <w:numPr>
          <w:ilvl w:val="0"/>
          <w:numId w:val="1"/>
        </w:numPr>
      </w:pPr>
      <w:r w:rsidRPr="009A3F5F">
        <w:rPr>
          <w:b/>
          <w:bCs/>
        </w:rPr>
        <w:t>Improved Docker Support</w:t>
      </w:r>
      <w:r w:rsidRPr="009A3F5F">
        <w:t>: Enhanced support for building Docker images using Spring Boot’s built-in tools.</w:t>
      </w:r>
    </w:p>
    <w:p w14:paraId="2873BCC0" w14:textId="77777777" w:rsidR="009A3F5F" w:rsidRPr="009A3F5F" w:rsidRDefault="009A3F5F" w:rsidP="009A3F5F">
      <w:pPr>
        <w:numPr>
          <w:ilvl w:val="0"/>
          <w:numId w:val="1"/>
        </w:numPr>
      </w:pPr>
      <w:proofErr w:type="spellStart"/>
      <w:r w:rsidRPr="009A3F5F">
        <w:rPr>
          <w:b/>
          <w:bCs/>
        </w:rPr>
        <w:t>GraalVM</w:t>
      </w:r>
      <w:proofErr w:type="spellEnd"/>
      <w:r w:rsidRPr="009A3F5F">
        <w:rPr>
          <w:b/>
          <w:bCs/>
        </w:rPr>
        <w:t xml:space="preserve"> Native Image Support</w:t>
      </w:r>
      <w:r w:rsidRPr="009A3F5F">
        <w:t xml:space="preserve">: Improved support for creating native images with </w:t>
      </w:r>
      <w:proofErr w:type="spellStart"/>
      <w:r w:rsidRPr="009A3F5F">
        <w:t>GraalVM</w:t>
      </w:r>
      <w:proofErr w:type="spellEnd"/>
      <w:r w:rsidRPr="009A3F5F">
        <w:t>, which can significantly reduce startup times.</w:t>
      </w:r>
    </w:p>
    <w:p w14:paraId="7B1CE61E" w14:textId="77777777" w:rsidR="009A3F5F" w:rsidRPr="009A3F5F" w:rsidRDefault="009A3F5F" w:rsidP="009A3F5F">
      <w:pPr>
        <w:numPr>
          <w:ilvl w:val="0"/>
          <w:numId w:val="1"/>
        </w:numPr>
      </w:pPr>
      <w:r w:rsidRPr="009A3F5F">
        <w:rPr>
          <w:b/>
          <w:bCs/>
        </w:rPr>
        <w:t>Spring Boot CLI</w:t>
      </w:r>
      <w:r w:rsidRPr="009A3F5F">
        <w:t>: Enhanced Spring Boot CLI with additional commands and improved usability.</w:t>
      </w:r>
    </w:p>
    <w:p w14:paraId="1EB4FAF8" w14:textId="77777777" w:rsidR="009A3F5F" w:rsidRPr="009A3F5F" w:rsidRDefault="009A3F5F" w:rsidP="009A3F5F">
      <w:pPr>
        <w:numPr>
          <w:ilvl w:val="0"/>
          <w:numId w:val="1"/>
        </w:numPr>
      </w:pPr>
      <w:r w:rsidRPr="009A3F5F">
        <w:rPr>
          <w:b/>
          <w:bCs/>
        </w:rPr>
        <w:t>Improved Observability</w:t>
      </w:r>
      <w:r w:rsidRPr="009A3F5F">
        <w:t xml:space="preserve">: Spring Boot 3 introduces new features for monitoring and observability, including better integration with Prometheus and </w:t>
      </w:r>
      <w:proofErr w:type="spellStart"/>
      <w:r w:rsidRPr="009A3F5F">
        <w:t>Micrometer</w:t>
      </w:r>
      <w:proofErr w:type="spellEnd"/>
      <w:r w:rsidRPr="009A3F5F">
        <w:t>.</w:t>
      </w:r>
    </w:p>
    <w:p w14:paraId="5945DF17" w14:textId="77777777" w:rsidR="008C760E" w:rsidRDefault="008C760E"/>
    <w:sectPr w:rsidR="008C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17F46"/>
    <w:multiLevelType w:val="multilevel"/>
    <w:tmpl w:val="E74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9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F"/>
    <w:rsid w:val="002335FE"/>
    <w:rsid w:val="00821FFB"/>
    <w:rsid w:val="008C760E"/>
    <w:rsid w:val="009A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0F07"/>
  <w15:chartTrackingRefBased/>
  <w15:docId w15:val="{8E4AEAAE-AB52-4173-AAA8-A0D8CCA2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1</cp:revision>
  <dcterms:created xsi:type="dcterms:W3CDTF">2024-08-22T05:55:00Z</dcterms:created>
  <dcterms:modified xsi:type="dcterms:W3CDTF">2024-08-22T06:08:00Z</dcterms:modified>
</cp:coreProperties>
</file>