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WRDLNKDN Contributor Agreement</w:t>
      </w:r>
    </w:p>
    <w:p>
      <w:r>
        <w:t>Version: 1.0</w:t>
        <w:br/>
        <w:t>Last updated: 2026-01-04</w:t>
      </w:r>
    </w:p>
    <w:p>
      <w:pPr>
        <w:pStyle w:val="Heading2"/>
      </w:pPr>
      <w:r>
        <w:t>IMPORTANT NOTICE</w:t>
      </w:r>
    </w:p>
    <w:p>
      <w:r>
        <w:t>This document is provided for convenience and signature.</w:t>
        <w:br/>
        <w:br/>
        <w:t>The authoritative version of this agreement is maintained in the WRDLNKDN-Agreements GitHub repository.</w:t>
        <w:br/>
        <w:br/>
        <w:t>In the event of a conflict, the GitHub version controls.</w:t>
      </w:r>
    </w:p>
    <w:p>
      <w:pPr>
        <w:pStyle w:val="Heading2"/>
      </w:pPr>
      <w:r>
        <w:t>Parties</w:t>
      </w:r>
    </w:p>
    <w:p>
      <w:r>
        <w:t>This Contributor Agreement (“Agreement”) governs voluntary contributions made to WRDLNKDN, a community operated by Drake Ent LLC, doing business as WRDLNKDN (“Operator”).</w:t>
        <w:br/>
        <w:br/>
        <w:t>WRDLNKDN is not a separate legal entity and is operated by Drake Ent LLC.</w:t>
        <w:br/>
        <w:br/>
        <w:t>This Agreement applies to any individual acting as a Contributor.</w:t>
      </w:r>
    </w:p>
    <w:p>
      <w:pPr>
        <w:pStyle w:val="Heading2"/>
      </w:pPr>
      <w:r>
        <w:t>Role of Contributor</w:t>
      </w:r>
    </w:p>
    <w:p>
      <w:r>
        <w:t>A Contributor voluntarily assists with WRDLNKDN activities, which may include but are not limited to:</w:t>
        <w:br/>
        <w:br/>
        <w:t>- Community moderation or facilitation</w:t>
        <w:br/>
        <w:t>- Content creation or curation</w:t>
        <w:br/>
        <w:t>- Research or synthesis</w:t>
        <w:br/>
        <w:t>- Event or initiative support</w:t>
        <w:br/>
        <w:t>- Technical or operational assistance</w:t>
        <w:br/>
        <w:br/>
        <w:t>There are no required hours, deliverables, or long-term commitments.</w:t>
      </w:r>
    </w:p>
    <w:p>
      <w:pPr>
        <w:pStyle w:val="Heading2"/>
      </w:pPr>
      <w:r>
        <w:t>What a Contributor Is Not</w:t>
      </w:r>
    </w:p>
    <w:p>
      <w:r>
        <w:t>Contributors are not owners, members, partners, employees, contractors, agents, or representatives.</w:t>
        <w:br/>
        <w:br/>
        <w:t>Nothing in this Agreement creates an employment, contractor, partnership, joint venture, or agency relationship.</w:t>
      </w:r>
    </w:p>
    <w:p>
      <w:pPr>
        <w:pStyle w:val="Heading2"/>
      </w:pPr>
      <w:r>
        <w:t>Ownership and Authority</w:t>
      </w:r>
    </w:p>
    <w:p>
      <w:r>
        <w:t>WRDLNKDN is operated by Drake Ent LLC. Contributors do not receive ownership, equity, voting rights, or authority to make decisions on behalf of WRDLNKDN. All final authority rests with the Operator.</w:t>
      </w:r>
    </w:p>
    <w:p>
      <w:pPr>
        <w:pStyle w:val="Heading2"/>
      </w:pPr>
      <w:r>
        <w:t>No Compensation</w:t>
      </w:r>
    </w:p>
    <w:p>
      <w:r>
        <w:t>Contributions are voluntary. Contributors do not receive wages, stipends, profit sharing, or payment for time or services. Reimbursement of approved expenses does not constitute compensation.</w:t>
      </w:r>
    </w:p>
    <w:p>
      <w:pPr>
        <w:pStyle w:val="Heading2"/>
      </w:pPr>
      <w:r>
        <w:t>Expense Reimbursement</w:t>
      </w:r>
    </w:p>
    <w:p>
      <w:r>
        <w:t>Drake Ent LLC may reimburse Contributors for actual, documented, out-of-pocket expenses incurred on behalf of WRDLNKDN. Reimbursement is not guaranteed, does not constitute compensation, and is governed by the WRDLNKDN Expense Reimbursement Policy.</w:t>
      </w:r>
    </w:p>
    <w:p>
      <w:pPr>
        <w:pStyle w:val="Heading2"/>
      </w:pPr>
      <w:r>
        <w:t>Confidentiality</w:t>
      </w:r>
    </w:p>
    <w:p>
      <w:r>
        <w:t>Contributors may have access to non-public information and agree to maintain confidentiality.</w:t>
      </w:r>
    </w:p>
    <w:p>
      <w:pPr>
        <w:pStyle w:val="Heading2"/>
      </w:pPr>
      <w:r>
        <w:t>Termination</w:t>
      </w:r>
    </w:p>
    <w:p>
      <w:r>
        <w:t>Contribution is voluntary and may be ended at any time by either party.</w:t>
      </w:r>
    </w:p>
    <w:p>
      <w:pPr>
        <w:pStyle w:val="Heading2"/>
      </w:pPr>
      <w:r>
        <w:t>Governing Law</w:t>
      </w:r>
    </w:p>
    <w:p>
      <w:r>
        <w:t>This Agreement is governed by the laws of the jurisdiction in which Drake Ent LLC is organized.</w:t>
      </w:r>
    </w:p>
    <w:p>
      <w:pPr>
        <w:pStyle w:val="Heading2"/>
      </w:pPr>
      <w:r>
        <w:t>Signature</w:t>
      </w:r>
    </w:p>
    <w:p>
      <w:r>
        <w:t>Contributor Name:</w:t>
        <w:br/>
        <w:br/>
        <w:t>Signature:</w:t>
        <w:br/>
        <w:br/>
        <w:t>Date:</w:t>
        <w:br/>
        <w:b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