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pPr>
      <w:commentRangeStart w:id="0"/>
      <w:commentRangeStart w:id="1"/>
      <w:bookmarkStart w:id="0" w:name="_ej3q6yioqywf" w:colFirst="0" w:colLast="0"/>
      <w:bookmarkEnd w:id="0"/>
      <w:r>
        <w:rPr>
          <w:rtl w:val="0"/>
        </w:rPr>
        <w:t>Company Graph v2.0</w:t>
      </w:r>
      <w:commentRangeEnd w:id="0"/>
      <w:r>
        <w:commentReference w:id="0"/>
      </w:r>
      <w:commentRangeEnd w:id="1"/>
      <w:r>
        <w:commentReference w:id="1"/>
      </w:r>
    </w:p>
    <w:p>
      <w:pPr>
        <w:pStyle w:val="3"/>
        <w:keepNext w:val="0"/>
        <w:keepLines w:val="0"/>
        <w:spacing w:after="80"/>
        <w:rPr>
          <w:b/>
          <w:sz w:val="34"/>
          <w:szCs w:val="34"/>
          <w:rtl w:val="0"/>
        </w:rPr>
      </w:pPr>
      <w:bookmarkStart w:id="1" w:name="_gzlqze85gs6" w:colFirst="0" w:colLast="0"/>
      <w:bookmarkEnd w:id="1"/>
      <w:commentRangeStart w:id="2"/>
      <w:r>
        <w:rPr>
          <w:b/>
          <w:sz w:val="34"/>
          <w:szCs w:val="34"/>
          <w:rtl w:val="0"/>
        </w:rPr>
        <w:t>F</w:t>
      </w:r>
      <w:commentRangeEnd w:id="2"/>
      <w:r>
        <w:commentReference w:id="2"/>
      </w:r>
      <w:r>
        <w:rPr>
          <w:b/>
          <w:sz w:val="34"/>
          <w:szCs w:val="34"/>
          <w:rtl w:val="0"/>
        </w:rPr>
        <w:t>unctional Requirement</w:t>
      </w:r>
    </w:p>
    <w:p>
      <w:pPr>
        <w:numPr>
          <w:ilvl w:val="0"/>
          <w:numId w:val="1"/>
        </w:numPr>
        <w:ind w:left="420" w:leftChars="0" w:hanging="420" w:firstLineChars="0"/>
        <w:rPr>
          <w:b/>
          <w:sz w:val="34"/>
          <w:szCs w:val="34"/>
          <w:rtl w:val="0"/>
        </w:rPr>
      </w:pPr>
      <w:r>
        <w:rPr>
          <w:rFonts w:hint="eastAsia" w:ascii="Cascadia Code" w:hAnsi="Cascadia Code" w:eastAsia="宋体" w:cs="Cascadia Code"/>
          <w:b w:val="0"/>
          <w:bCs/>
          <w:sz w:val="24"/>
          <w:szCs w:val="24"/>
          <w:rtl w:val="0"/>
          <w:lang w:val="en-US" w:eastAsia="zh-CN"/>
        </w:rPr>
        <w:t>Relationship Query</w:t>
      </w:r>
    </w:p>
    <w:p>
      <w:pPr>
        <w:numPr>
          <w:ilvl w:val="0"/>
          <w:numId w:val="1"/>
        </w:numPr>
        <w:ind w:left="420" w:leftChars="0" w:hanging="420" w:firstLineChars="0"/>
        <w:rPr>
          <w:b/>
          <w:sz w:val="34"/>
          <w:szCs w:val="34"/>
          <w:rtl w:val="0"/>
        </w:rPr>
      </w:pPr>
    </w:p>
    <w:p>
      <w:pPr>
        <w:numPr>
          <w:ilvl w:val="1"/>
          <w:numId w:val="1"/>
        </w:numPr>
        <w:ind w:left="840" w:leftChars="0" w:hanging="420" w:firstLineChars="0"/>
        <w:rPr>
          <w:b/>
          <w:sz w:val="34"/>
          <w:szCs w:val="34"/>
          <w:rtl w:val="0"/>
        </w:rPr>
      </w:pPr>
      <w:bookmarkStart w:id="12" w:name="_GoBack"/>
      <w:bookmarkEnd w:id="12"/>
    </w:p>
    <w:p>
      <w:pPr>
        <w:rPr>
          <w:b/>
          <w:sz w:val="34"/>
          <w:szCs w:val="34"/>
          <w:rtl w:val="0"/>
        </w:rPr>
      </w:pPr>
    </w:p>
    <w:p>
      <w:pPr>
        <w:numPr>
          <w:ilvl w:val="0"/>
          <w:numId w:val="2"/>
        </w:numPr>
        <w:spacing w:before="240" w:after="0" w:afterAutospacing="0"/>
        <w:ind w:left="720" w:hanging="360"/>
      </w:pPr>
      <w:commentRangeStart w:id="3"/>
      <w:commentRangeStart w:id="4"/>
      <w:commentRangeStart w:id="5"/>
      <w:r>
        <w:rPr>
          <w:rtl w:val="0"/>
        </w:rPr>
        <w:t>Query and display extracted relationship</w:t>
      </w:r>
    </w:p>
    <w:p>
      <w:pPr>
        <w:numPr>
          <w:ilvl w:val="1"/>
          <w:numId w:val="2"/>
        </w:numPr>
        <w:spacing w:before="0" w:beforeAutospacing="0" w:after="0" w:afterAutospacing="0"/>
        <w:ind w:left="1440" w:hanging="360"/>
      </w:pPr>
      <w:r>
        <w:rPr>
          <w:rtl w:val="0"/>
        </w:rPr>
        <w:t>support partial visualization of competition relationships:</w:t>
      </w:r>
    </w:p>
    <w:p>
      <w:pPr>
        <w:numPr>
          <w:ilvl w:val="2"/>
          <w:numId w:val="2"/>
        </w:numPr>
        <w:spacing w:before="0" w:beforeAutospacing="0" w:after="0" w:afterAutospacing="0"/>
        <w:ind w:left="2160" w:hanging="360"/>
      </w:pPr>
      <w:r>
        <w:rPr>
          <w:rtl w:val="0"/>
        </w:rPr>
        <w:t>Users can choose or search a company and view its competitors</w:t>
      </w:r>
    </w:p>
    <w:p>
      <w:pPr>
        <w:numPr>
          <w:ilvl w:val="2"/>
          <w:numId w:val="2"/>
        </w:numPr>
        <w:spacing w:before="0" w:beforeAutospacing="0" w:after="0" w:afterAutospacing="0"/>
        <w:ind w:left="2160" w:hanging="360"/>
      </w:pPr>
      <w:r>
        <w:rPr>
          <w:rtl w:val="0"/>
        </w:rPr>
        <w:t>Users can choose how many nodes or companies to visualize</w:t>
      </w:r>
      <w:commentRangeEnd w:id="3"/>
      <w:r>
        <w:commentReference w:id="3"/>
      </w:r>
      <w:commentRangeEnd w:id="4"/>
      <w:r>
        <w:commentReference w:id="4"/>
      </w:r>
      <w:commentRangeEnd w:id="5"/>
      <w:r>
        <w:commentReference w:id="5"/>
      </w:r>
    </w:p>
    <w:p>
      <w:pPr>
        <w:numPr>
          <w:ilvl w:val="0"/>
          <w:numId w:val="2"/>
        </w:numPr>
        <w:spacing w:before="0" w:beforeAutospacing="0" w:after="0" w:afterAutospacing="0"/>
        <w:ind w:left="720" w:hanging="360"/>
      </w:pPr>
      <w:commentRangeStart w:id="6"/>
      <w:r>
        <w:rPr>
          <w:rtl w:val="0"/>
        </w:rPr>
        <w:t>Categorize different types of competition relationships</w:t>
      </w:r>
    </w:p>
    <w:p>
      <w:pPr>
        <w:numPr>
          <w:ilvl w:val="1"/>
          <w:numId w:val="2"/>
        </w:numPr>
        <w:spacing w:before="0" w:beforeAutospacing="0" w:after="240"/>
        <w:ind w:left="1440" w:hanging="360"/>
      </w:pPr>
      <w:r>
        <w:rPr>
          <w:rtl w:val="0"/>
        </w:rPr>
        <w:t>Each type of competition relationship should contain different label</w:t>
      </w:r>
      <w:commentRangeEnd w:id="6"/>
      <w:r>
        <w:commentReference w:id="6"/>
      </w:r>
    </w:p>
    <w:p>
      <w:pPr>
        <w:pStyle w:val="3"/>
        <w:keepNext w:val="0"/>
        <w:keepLines w:val="0"/>
        <w:spacing w:after="80"/>
        <w:rPr>
          <w:b/>
          <w:sz w:val="34"/>
          <w:szCs w:val="34"/>
        </w:rPr>
      </w:pPr>
      <w:bookmarkStart w:id="2" w:name="_i4c4jfdnn7at" w:colFirst="0" w:colLast="0"/>
      <w:bookmarkEnd w:id="2"/>
      <w:r>
        <w:rPr>
          <w:b/>
          <w:sz w:val="34"/>
          <w:szCs w:val="34"/>
          <w:rtl w:val="0"/>
        </w:rPr>
        <w:t>Non-Functional Requirement (list use cases)</w:t>
      </w:r>
    </w:p>
    <w:p>
      <w:pPr>
        <w:numPr>
          <w:ilvl w:val="0"/>
          <w:numId w:val="3"/>
        </w:numPr>
        <w:spacing w:before="240" w:after="0" w:afterAutospacing="0"/>
        <w:ind w:left="720" w:hanging="360"/>
      </w:pPr>
      <w:r>
        <w:rPr>
          <w:rtl w:val="0"/>
        </w:rPr>
        <w:t>High availability</w:t>
      </w:r>
    </w:p>
    <w:p>
      <w:pPr>
        <w:numPr>
          <w:ilvl w:val="1"/>
          <w:numId w:val="3"/>
        </w:numPr>
        <w:spacing w:before="0" w:beforeAutospacing="0" w:after="0" w:afterAutospacing="0"/>
        <w:ind w:left="1440" w:hanging="360"/>
      </w:pPr>
      <w:commentRangeStart w:id="7"/>
      <w:commentRangeStart w:id="8"/>
      <w:r>
        <w:rPr>
          <w:rtl w:val="0"/>
        </w:rPr>
        <w:t>The web app should provide service 99% of the time</w:t>
      </w:r>
      <w:commentRangeEnd w:id="7"/>
      <w:r>
        <w:commentReference w:id="7"/>
      </w:r>
      <w:commentRangeEnd w:id="8"/>
      <w:r>
        <w:commentReference w:id="8"/>
      </w:r>
      <w:r>
        <w:rPr>
          <w:rtl w:val="0"/>
        </w:rPr>
        <w:t>(service level agreement)</w:t>
      </w:r>
    </w:p>
    <w:p>
      <w:pPr>
        <w:numPr>
          <w:ilvl w:val="0"/>
          <w:numId w:val="3"/>
        </w:numPr>
        <w:spacing w:before="0" w:beforeAutospacing="0" w:after="0" w:afterAutospacing="0"/>
        <w:ind w:left="720" w:hanging="360"/>
        <w:rPr>
          <w:u w:val="none"/>
        </w:rPr>
      </w:pPr>
      <w:r>
        <w:rPr>
          <w:rtl w:val="0"/>
        </w:rPr>
        <w:t>QPS</w:t>
      </w:r>
    </w:p>
    <w:p>
      <w:pPr>
        <w:numPr>
          <w:ilvl w:val="0"/>
          <w:numId w:val="3"/>
        </w:numPr>
        <w:spacing w:before="0" w:beforeAutospacing="0" w:after="0" w:afterAutospacing="0"/>
        <w:ind w:left="720" w:hanging="360"/>
        <w:rPr>
          <w:u w:val="none"/>
        </w:rPr>
      </w:pPr>
      <w:r>
        <w:rPr>
          <w:rtl w:val="0"/>
        </w:rPr>
        <w:t>Latency</w:t>
      </w:r>
    </w:p>
    <w:p>
      <w:pPr>
        <w:numPr>
          <w:ilvl w:val="1"/>
          <w:numId w:val="3"/>
        </w:numPr>
        <w:spacing w:before="0" w:beforeAutospacing="0" w:after="0" w:afterAutospacing="0"/>
        <w:ind w:left="1440" w:hanging="360"/>
        <w:rPr>
          <w:u w:val="none"/>
        </w:rPr>
      </w:pPr>
      <w:r>
        <w:rPr>
          <w:rtl w:val="0"/>
        </w:rPr>
        <w:t>UI</w:t>
      </w:r>
    </w:p>
    <w:p>
      <w:pPr>
        <w:numPr>
          <w:ilvl w:val="1"/>
          <w:numId w:val="3"/>
        </w:numPr>
        <w:spacing w:before="0" w:beforeAutospacing="0" w:after="0" w:afterAutospacing="0"/>
        <w:ind w:left="1440" w:hanging="360"/>
        <w:rPr>
          <w:u w:val="none"/>
        </w:rPr>
      </w:pPr>
      <w:r>
        <w:rPr>
          <w:rtl w:val="0"/>
        </w:rPr>
        <w:t>Backend</w:t>
      </w:r>
    </w:p>
    <w:p>
      <w:pPr>
        <w:numPr>
          <w:ilvl w:val="0"/>
          <w:numId w:val="3"/>
        </w:numPr>
        <w:spacing w:before="0" w:beforeAutospacing="0" w:after="0" w:afterAutospacing="0"/>
        <w:ind w:left="720" w:hanging="360"/>
      </w:pPr>
      <w:r>
        <w:rPr>
          <w:rtl w:val="0"/>
        </w:rPr>
        <w:t>Reasonable response time (latency)</w:t>
      </w:r>
    </w:p>
    <w:p>
      <w:pPr>
        <w:numPr>
          <w:ilvl w:val="1"/>
          <w:numId w:val="3"/>
        </w:numPr>
        <w:spacing w:before="0" w:beforeAutospacing="0" w:after="0" w:afterAutospacing="0"/>
        <w:ind w:left="1440" w:hanging="360"/>
      </w:pPr>
      <w:r>
        <w:rPr>
          <w:rtl w:val="0"/>
        </w:rPr>
        <w:t xml:space="preserve">The web app should </w:t>
      </w:r>
      <w:commentRangeStart w:id="9"/>
      <w:r>
        <w:rPr>
          <w:rtl w:val="0"/>
        </w:rPr>
        <w:t>present data and visualization</w:t>
      </w:r>
      <w:commentRangeEnd w:id="9"/>
      <w:r>
        <w:commentReference w:id="9"/>
      </w:r>
      <w:r>
        <w:rPr>
          <w:rtl w:val="0"/>
        </w:rPr>
        <w:t xml:space="preserve"> within 500ms on average</w:t>
      </w:r>
    </w:p>
    <w:p>
      <w:pPr>
        <w:numPr>
          <w:ilvl w:val="0"/>
          <w:numId w:val="3"/>
        </w:numPr>
        <w:spacing w:before="0" w:beforeAutospacing="0" w:after="0" w:afterAutospacing="0"/>
        <w:ind w:left="720" w:hanging="360"/>
      </w:pPr>
      <w:commentRangeStart w:id="10"/>
      <w:commentRangeStart w:id="11"/>
      <w:commentRangeStart w:id="12"/>
      <w:r>
        <w:rPr>
          <w:rtl w:val="0"/>
        </w:rPr>
        <w:t>Storage independence</w:t>
      </w:r>
      <w:commentRangeEnd w:id="10"/>
      <w:r>
        <w:commentReference w:id="10"/>
      </w:r>
      <w:commentRangeEnd w:id="11"/>
      <w:r>
        <w:commentReference w:id="11"/>
      </w:r>
      <w:commentRangeEnd w:id="12"/>
      <w:r>
        <w:commentReference w:id="12"/>
      </w:r>
      <w:r>
        <w:rPr>
          <w:rtl w:val="0"/>
        </w:rPr>
        <w:t>(Data Persistence Layer)</w:t>
      </w:r>
    </w:p>
    <w:p>
      <w:pPr>
        <w:numPr>
          <w:ilvl w:val="1"/>
          <w:numId w:val="3"/>
        </w:numPr>
        <w:spacing w:before="0" w:beforeAutospacing="0" w:after="240"/>
        <w:ind w:left="1440" w:hanging="360"/>
      </w:pPr>
      <w:r>
        <w:rPr>
          <w:rtl w:val="0"/>
        </w:rPr>
        <w:t>The web app itself can use different types of storage solutions: Graph DB, Relational DB, and other NoSQL databases</w:t>
      </w:r>
    </w:p>
    <w:p>
      <w:pPr>
        <w:pStyle w:val="3"/>
        <w:keepNext w:val="0"/>
        <w:keepLines w:val="0"/>
        <w:spacing w:after="80"/>
        <w:rPr>
          <w:b/>
          <w:sz w:val="34"/>
          <w:szCs w:val="34"/>
        </w:rPr>
      </w:pPr>
      <w:bookmarkStart w:id="3" w:name="_qlzbw895itjg" w:colFirst="0" w:colLast="0"/>
      <w:bookmarkEnd w:id="3"/>
      <w:r>
        <w:rPr>
          <w:b/>
          <w:sz w:val="34"/>
          <w:szCs w:val="34"/>
          <w:rtl w:val="0"/>
        </w:rPr>
        <w:t>Scale</w:t>
      </w:r>
    </w:p>
    <w:p>
      <w:pPr>
        <w:spacing w:before="240" w:after="240"/>
      </w:pPr>
      <w:r>
        <w:rPr>
          <w:rtl w:val="0"/>
        </w:rPr>
        <w:t xml:space="preserve">Max </w:t>
      </w:r>
      <w:commentRangeStart w:id="13"/>
      <w:commentRangeStart w:id="14"/>
      <w:r>
        <w:rPr>
          <w:rtl w:val="0"/>
        </w:rPr>
        <w:t>100 queries per second</w:t>
      </w:r>
      <w:commentRangeEnd w:id="13"/>
      <w:r>
        <w:commentReference w:id="13"/>
      </w:r>
      <w:commentRangeEnd w:id="14"/>
      <w:r>
        <w:commentReference w:id="14"/>
      </w:r>
      <w:r>
        <w:rPr>
          <w:rtl w:val="0"/>
        </w:rPr>
        <w:t xml:space="preserve"> (QPS) for retrieving company relationship</w:t>
      </w:r>
    </w:p>
    <w:p>
      <w:pPr>
        <w:spacing w:before="240" w:after="240"/>
      </w:pPr>
      <w:r>
        <w:rPr>
          <w:rtl w:val="0"/>
        </w:rPr>
        <w:t xml:space="preserve">Storage: </w:t>
      </w:r>
      <w:commentRangeStart w:id="15"/>
      <w:r>
        <w:rPr>
          <w:rtl w:val="0"/>
        </w:rPr>
        <w:t>750,000 filings</w:t>
      </w:r>
      <w:commentRangeEnd w:id="15"/>
      <w:r>
        <w:commentReference w:id="15"/>
      </w:r>
      <w:r>
        <w:rPr>
          <w:rtl w:val="0"/>
        </w:rPr>
        <w:t>, estimated 750k*20=</w:t>
      </w:r>
      <w:commentRangeStart w:id="16"/>
      <w:r>
        <w:rPr>
          <w:rtl w:val="0"/>
        </w:rPr>
        <w:t>1.5MM</w:t>
      </w:r>
      <w:commentRangeEnd w:id="16"/>
      <w:r>
        <w:commentReference w:id="16"/>
      </w:r>
      <w:r>
        <w:rPr>
          <w:rtl w:val="0"/>
        </w:rPr>
        <w:t xml:space="preserve"> nodes in the graph, similar scale on the number of edges.</w:t>
      </w:r>
    </w:p>
    <w:p>
      <w:pPr>
        <w:pStyle w:val="3"/>
        <w:keepNext w:val="0"/>
        <w:keepLines w:val="0"/>
        <w:spacing w:after="80"/>
        <w:rPr>
          <w:b/>
          <w:sz w:val="34"/>
          <w:szCs w:val="34"/>
        </w:rPr>
      </w:pPr>
      <w:bookmarkStart w:id="4" w:name="_by31uuvui2nf" w:colFirst="0" w:colLast="0"/>
      <w:bookmarkEnd w:id="4"/>
      <w:commentRangeStart w:id="17"/>
      <w:commentRangeStart w:id="18"/>
      <w:commentRangeStart w:id="19"/>
      <w:r>
        <w:rPr>
          <w:b/>
          <w:sz w:val="34"/>
          <w:szCs w:val="34"/>
          <w:rtl w:val="0"/>
        </w:rPr>
        <w:t>Web API</w:t>
      </w:r>
      <w:commentRangeEnd w:id="17"/>
      <w:r>
        <w:commentReference w:id="17"/>
      </w:r>
      <w:commentRangeEnd w:id="18"/>
      <w:r>
        <w:commentReference w:id="18"/>
      </w:r>
      <w:commentRangeEnd w:id="19"/>
      <w:r>
        <w:commentReference w:id="19"/>
      </w:r>
    </w:p>
    <w:p>
      <w:pPr>
        <w:spacing w:before="240" w:after="240"/>
      </w:pPr>
      <w:r>
        <w:rPr>
          <w:rtl w:val="0"/>
        </w:rPr>
        <w:t>The design of web API follows the RESTful standard.</w:t>
      </w:r>
    </w:p>
    <w:p>
      <w:pPr>
        <w:spacing w:before="240" w:after="240"/>
      </w:pPr>
      <w:commentRangeStart w:id="20"/>
      <w:r>
        <w:rPr>
          <w:rtl w:val="0"/>
        </w:rPr>
        <w:t>GET /competitors/&lt;</w:t>
      </w:r>
      <w:commentRangeStart w:id="21"/>
      <w:commentRangeStart w:id="22"/>
      <w:commentRangeStart w:id="23"/>
      <w:commentRangeStart w:id="24"/>
      <w:r>
        <w:rPr>
          <w:rtl w:val="0"/>
        </w:rPr>
        <w:t>company_name</w:t>
      </w:r>
      <w:commentRangeEnd w:id="21"/>
      <w:r>
        <w:commentReference w:id="21"/>
      </w:r>
      <w:commentRangeEnd w:id="22"/>
      <w:r>
        <w:commentReference w:id="22"/>
      </w:r>
      <w:commentRangeEnd w:id="23"/>
      <w:r>
        <w:commentReference w:id="23"/>
      </w:r>
      <w:commentRangeEnd w:id="24"/>
      <w:r>
        <w:commentReference w:id="24"/>
      </w:r>
      <w:r>
        <w:rPr>
          <w:rtl w:val="0"/>
        </w:rPr>
        <w:t>&gt;</w:t>
      </w:r>
      <w:commentRangeEnd w:id="20"/>
      <w:r>
        <w:commentReference w:id="20"/>
      </w:r>
    </w:p>
    <w:p>
      <w:pPr>
        <w:spacing w:before="240" w:after="240"/>
      </w:pPr>
      <w:r>
        <w:rPr>
          <w:rtl w:val="0"/>
        </w:rPr>
        <w:t>GET /competition-graph?center-node-id={node_id: int}&amp;</w:t>
      </w:r>
      <w:commentRangeStart w:id="25"/>
      <w:r>
        <w:rPr>
          <w:rtl w:val="0"/>
        </w:rPr>
        <w:t>max-layers={max_expand_layers: int}</w:t>
      </w:r>
      <w:commentRangeEnd w:id="25"/>
      <w:r>
        <w:commentReference w:id="25"/>
      </w:r>
    </w:p>
    <w:p>
      <w:pPr>
        <w:pStyle w:val="3"/>
        <w:keepNext w:val="0"/>
        <w:keepLines w:val="0"/>
        <w:spacing w:after="80"/>
        <w:rPr>
          <w:b/>
          <w:sz w:val="34"/>
          <w:szCs w:val="34"/>
        </w:rPr>
      </w:pPr>
      <w:bookmarkStart w:id="5" w:name="_uzfaw2k4e7ck" w:colFirst="0" w:colLast="0"/>
      <w:bookmarkEnd w:id="5"/>
      <w:r>
        <w:rPr>
          <w:b/>
          <w:sz w:val="34"/>
          <w:szCs w:val="34"/>
          <w:rtl w:val="0"/>
        </w:rPr>
        <w:t>Architecture</w:t>
      </w:r>
    </w:p>
    <w:p>
      <w:pPr>
        <w:spacing w:before="240" w:after="240"/>
        <w:rPr>
          <w:b/>
          <w:sz w:val="34"/>
          <w:szCs w:val="34"/>
        </w:rPr>
      </w:pPr>
      <w:commentRangeStart w:id="26"/>
      <w:commentRangeStart w:id="27"/>
      <w:commentRangeStart w:id="28"/>
      <w:r>
        <w:rPr>
          <w:b/>
          <w:sz w:val="34"/>
          <w:szCs w:val="34"/>
        </w:rPr>
        <w:drawing>
          <wp:inline distT="114300" distB="114300" distL="114300" distR="114300">
            <wp:extent cx="2295525" cy="5057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295525" cy="5057775"/>
                    </a:xfrm>
                    <a:prstGeom prst="rect">
                      <a:avLst/>
                    </a:prstGeom>
                  </pic:spPr>
                </pic:pic>
              </a:graphicData>
            </a:graphic>
          </wp:inline>
        </w:drawing>
      </w:r>
      <w:commentRangeEnd w:id="26"/>
      <w:r>
        <w:commentReference w:id="26"/>
      </w:r>
      <w:commentRangeEnd w:id="27"/>
      <w:r>
        <w:commentReference w:id="27"/>
      </w:r>
      <w:commentRangeEnd w:id="28"/>
      <w:r>
        <w:commentReference w:id="28"/>
      </w:r>
    </w:p>
    <w:p>
      <w:pPr>
        <w:pStyle w:val="3"/>
        <w:keepNext w:val="0"/>
        <w:keepLines w:val="0"/>
        <w:spacing w:after="80"/>
        <w:rPr>
          <w:b/>
          <w:sz w:val="34"/>
          <w:szCs w:val="34"/>
        </w:rPr>
      </w:pPr>
      <w:bookmarkStart w:id="6" w:name="_4lnjy11cbwe8" w:colFirst="0" w:colLast="0"/>
      <w:bookmarkEnd w:id="6"/>
      <w:commentRangeStart w:id="29"/>
      <w:r>
        <w:rPr>
          <w:b/>
          <w:sz w:val="34"/>
          <w:szCs w:val="34"/>
          <w:rtl w:val="0"/>
        </w:rPr>
        <w:t>Key UX Design</w:t>
      </w:r>
      <w:commentRangeEnd w:id="29"/>
      <w:r>
        <w:commentReference w:id="29"/>
      </w:r>
    </w:p>
    <w:p>
      <w:pPr>
        <w:spacing w:before="240" w:after="240"/>
      </w:pPr>
      <w:r>
        <w:rPr>
          <w:rtl w:val="0"/>
        </w:rPr>
        <w:t>Check out the UI</w:t>
      </w:r>
    </w:p>
    <w:p>
      <w:pPr>
        <w:pStyle w:val="3"/>
        <w:keepNext w:val="0"/>
        <w:keepLines w:val="0"/>
        <w:spacing w:after="80"/>
        <w:rPr>
          <w:b/>
          <w:sz w:val="34"/>
          <w:szCs w:val="34"/>
        </w:rPr>
      </w:pPr>
      <w:bookmarkStart w:id="7" w:name="_p1qnf67gywf3" w:colFirst="0" w:colLast="0"/>
      <w:bookmarkEnd w:id="7"/>
      <w:r>
        <w:rPr>
          <w:b/>
          <w:sz w:val="34"/>
          <w:szCs w:val="34"/>
          <w:rtl w:val="0"/>
        </w:rPr>
        <w:t>Frontend Project Structure</w:t>
      </w:r>
    </w:p>
    <w:p>
      <w:pPr>
        <w:spacing w:before="240" w:after="240"/>
      </w:pPr>
      <w:r>
        <w:rPr>
          <w:rtl w:val="0"/>
        </w:rPr>
        <w:t xml:space="preserve">TODO: </w:t>
      </w:r>
      <w:commentRangeStart w:id="30"/>
      <w:commentRangeStart w:id="31"/>
      <w:r>
        <w:rPr>
          <w:rtl w:val="0"/>
        </w:rPr>
        <w:t>Describe how modules are organized</w:t>
      </w:r>
      <w:commentRangeEnd w:id="30"/>
      <w:r>
        <w:commentReference w:id="30"/>
      </w:r>
      <w:commentRangeEnd w:id="31"/>
      <w:r>
        <w:commentReference w:id="31"/>
      </w:r>
    </w:p>
    <w:p>
      <w:pPr>
        <w:pStyle w:val="3"/>
        <w:keepNext w:val="0"/>
        <w:keepLines w:val="0"/>
        <w:spacing w:after="80"/>
        <w:rPr>
          <w:b/>
          <w:sz w:val="34"/>
          <w:szCs w:val="34"/>
        </w:rPr>
      </w:pPr>
      <w:bookmarkStart w:id="8" w:name="_5860q29zk7c" w:colFirst="0" w:colLast="0"/>
      <w:bookmarkEnd w:id="8"/>
      <w:r>
        <w:rPr>
          <w:b/>
          <w:sz w:val="34"/>
          <w:szCs w:val="34"/>
          <w:rtl w:val="0"/>
        </w:rPr>
        <w:t>Backend Project Structure</w:t>
      </w:r>
    </w:p>
    <w:p>
      <w:pPr>
        <w:spacing w:before="240" w:after="240"/>
      </w:pPr>
      <w:r>
        <w:rPr>
          <w:rtl w:val="0"/>
        </w:rPr>
        <w:t>TODO: Describe how modules are organized</w:t>
      </w:r>
    </w:p>
    <w:p>
      <w:pPr>
        <w:pStyle w:val="3"/>
        <w:keepNext w:val="0"/>
        <w:keepLines w:val="0"/>
        <w:spacing w:after="80"/>
        <w:rPr>
          <w:b/>
          <w:sz w:val="34"/>
          <w:szCs w:val="34"/>
        </w:rPr>
      </w:pPr>
      <w:bookmarkStart w:id="9" w:name="_5imoi5jc3lx8" w:colFirst="0" w:colLast="0"/>
      <w:bookmarkEnd w:id="9"/>
      <w:r>
        <w:rPr>
          <w:b/>
          <w:sz w:val="34"/>
          <w:szCs w:val="34"/>
          <w:rtl w:val="0"/>
        </w:rPr>
        <w:t>DB Design</w:t>
      </w:r>
    </w:p>
    <w:p>
      <w:pPr>
        <w:pStyle w:val="4"/>
        <w:keepNext w:val="0"/>
        <w:keepLines w:val="0"/>
        <w:spacing w:before="280"/>
        <w:rPr>
          <w:b/>
          <w:color w:val="000000"/>
          <w:sz w:val="26"/>
          <w:szCs w:val="26"/>
        </w:rPr>
      </w:pPr>
      <w:bookmarkStart w:id="10" w:name="_g1ig5tc038ah" w:colFirst="0" w:colLast="0"/>
      <w:bookmarkEnd w:id="10"/>
      <w:r>
        <w:rPr>
          <w:b/>
          <w:color w:val="000000"/>
          <w:sz w:val="26"/>
          <w:szCs w:val="26"/>
          <w:rtl w:val="0"/>
        </w:rPr>
        <w:t>Graph Files</w:t>
      </w:r>
    </w:p>
    <w:p>
      <w:pPr>
        <w:spacing w:before="240" w:after="240"/>
      </w:pPr>
      <w:r>
        <w:rPr>
          <w:rtl w:val="0"/>
        </w:rPr>
        <w:t xml:space="preserve">DB Choice: </w:t>
      </w:r>
      <w:commentRangeStart w:id="32"/>
      <w:commentRangeStart w:id="33"/>
      <w:commentRangeStart w:id="34"/>
      <w:commentRangeStart w:id="35"/>
      <w:commentRangeStart w:id="36"/>
      <w:r>
        <w:rPr>
          <w:rtl w:val="0"/>
        </w:rPr>
        <w:t>3 Files on Hard Drive</w:t>
      </w:r>
      <w:commentRangeEnd w:id="32"/>
      <w:r>
        <w:commentReference w:id="32"/>
      </w:r>
      <w:commentRangeEnd w:id="33"/>
      <w:r>
        <w:commentReference w:id="33"/>
      </w:r>
      <w:commentRangeEnd w:id="34"/>
      <w:r>
        <w:commentReference w:id="34"/>
      </w:r>
      <w:commentRangeEnd w:id="35"/>
      <w:r>
        <w:commentReference w:id="35"/>
      </w:r>
      <w:commentRangeEnd w:id="36"/>
      <w:r>
        <w:commentReference w:id="36"/>
      </w:r>
    </w:p>
    <w:p>
      <w:pPr>
        <w:spacing w:before="240" w:after="240"/>
      </w:pPr>
      <w:r>
        <w:rPr>
          <w:rtl w:val="0"/>
        </w:rPr>
        <w:t>Schema:</w:t>
      </w:r>
    </w:p>
    <w:p>
      <w:pPr>
        <w:numPr>
          <w:ilvl w:val="0"/>
          <w:numId w:val="4"/>
        </w:numPr>
        <w:spacing w:before="240" w:after="0" w:afterAutospacing="0"/>
        <w:ind w:left="720" w:hanging="360"/>
      </w:pPr>
      <w:commentRangeStart w:id="37"/>
      <w:r>
        <w:rPr>
          <w:rtl w:val="0"/>
        </w:rPr>
        <w:t>train2id: (e1, e2, rel)</w:t>
      </w:r>
    </w:p>
    <w:p>
      <w:pPr>
        <w:numPr>
          <w:ilvl w:val="0"/>
          <w:numId w:val="4"/>
        </w:numPr>
        <w:spacing w:before="0" w:beforeAutospacing="0" w:after="0" w:afterAutospacing="0"/>
        <w:ind w:left="720" w:hanging="360"/>
      </w:pPr>
      <w:r>
        <w:rPr>
          <w:rtl w:val="0"/>
        </w:rPr>
        <w:t>relation2id: (relation_name, id)</w:t>
      </w:r>
    </w:p>
    <w:p>
      <w:pPr>
        <w:numPr>
          <w:ilvl w:val="0"/>
          <w:numId w:val="4"/>
        </w:numPr>
        <w:spacing w:before="0" w:beforeAutospacing="0" w:after="240"/>
        <w:ind w:left="720" w:hanging="360"/>
      </w:pPr>
      <w:r>
        <w:rPr>
          <w:rtl w:val="0"/>
        </w:rPr>
        <w:t>entity2id: (entity, id)</w:t>
      </w:r>
      <w:commentRangeEnd w:id="37"/>
      <w:r>
        <w:commentReference w:id="37"/>
      </w:r>
    </w:p>
    <w:p>
      <w:pPr>
        <w:pStyle w:val="3"/>
        <w:rPr>
          <w:b/>
        </w:rPr>
      </w:pPr>
      <w:bookmarkStart w:id="11" w:name="_3gueh21r31nm" w:colFirst="0" w:colLast="0"/>
      <w:bookmarkEnd w:id="11"/>
      <w:commentRangeStart w:id="38"/>
      <w:commentRangeStart w:id="39"/>
      <w:commentRangeStart w:id="40"/>
      <w:r>
        <w:rPr>
          <w:b/>
          <w:rtl w:val="0"/>
        </w:rPr>
        <w:t>Assumptions</w:t>
      </w:r>
      <w:commentRangeEnd w:id="38"/>
      <w:r>
        <w:commentReference w:id="38"/>
      </w:r>
      <w:commentRangeEnd w:id="39"/>
      <w:r>
        <w:commentReference w:id="39"/>
      </w:r>
      <w:commentRangeEnd w:id="40"/>
      <w:r>
        <w:commentReference w:id="40"/>
      </w:r>
      <w:r>
        <w:rPr>
          <w:b/>
          <w:rtl w:val="0"/>
        </w:rPr>
        <w:t>/Important tradeoff</w:t>
      </w:r>
    </w:p>
    <w:p>
      <w:r>
        <w:rPr>
          <w:rtl w:val="0"/>
        </w:rPr>
        <w:t>Trade off 1:</w:t>
      </w:r>
    </w:p>
    <w:p>
      <w:r>
        <w:rPr>
          <w:rtl w:val="0"/>
        </w:rPr>
        <w:t>Proposal:</w:t>
      </w:r>
    </w:p>
    <w:p/>
    <w:p>
      <w:r>
        <w:rPr>
          <w:rtl w:val="0"/>
        </w:rPr>
        <w:t>Option 1:</w:t>
      </w:r>
    </w:p>
    <w:p>
      <w:r>
        <w:rPr>
          <w:rtl w:val="0"/>
        </w:rPr>
        <w:tab/>
      </w:r>
      <w:r>
        <w:rPr>
          <w:rtl w:val="0"/>
        </w:rPr>
        <w:t>Pros:</w:t>
      </w:r>
    </w:p>
    <w:p>
      <w:r>
        <w:rPr>
          <w:rtl w:val="0"/>
        </w:rPr>
        <w:tab/>
      </w:r>
      <w:r>
        <w:rPr>
          <w:rtl w:val="0"/>
        </w:rPr>
        <w:t>Cons:</w:t>
      </w:r>
    </w:p>
    <w:sectPr>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iawei Huang" w:date="2023-06-14T07:53:06Z" w:initials="">
    <w:p w14:paraId="370F64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Since we haven't discussed this, I'll put my understanding of the design doc here:</w:t>
      </w:r>
    </w:p>
    <w:p w14:paraId="430A37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722A6C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Crux: It turns ambiguous user requirements into a concrete product that could be understood and implemented by other SDEs.</w:t>
      </w:r>
    </w:p>
    <w:p w14:paraId="7E5059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2A707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 reader of this doc is the developers of this project. They should know how to develop it after reading this doc. The rest of the discussion with them should be more about their specific implementation strategy rather than input or output, or features needed in this project(In other words, should help them under the requirement and minimally adjust it if needed, not overwriten the entire design again and again). Our responsibility is to decide what to do, what not to do, what the interface exposed to the end user looks like, and how to extend this system to more complicated cases.</w:t>
      </w:r>
    </w:p>
  </w:comment>
  <w:comment w:id="1" w:author="Yanci Zhang" w:date="2023-06-17T03:07:23Z" w:initials="">
    <w:p w14:paraId="7B4D73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My opinion: </w:t>
      </w:r>
    </w:p>
    <w:p w14:paraId="36EF6AF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 design doc is for developer &amp; team</w:t>
      </w:r>
    </w:p>
    <w:p w14:paraId="69152F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 design doc should be served as a reference when handed over to developer</w:t>
      </w:r>
    </w:p>
    <w:p w14:paraId="5BF069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3. user should have a different document to read, and this one (with implementation detail) should never exposed outside the team</w:t>
      </w:r>
    </w:p>
    <w:p w14:paraId="2FE275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4. My opinion about UI mixed design with backend should be considered separately, even though they are in the same design. Details could be referred to later comments</w:t>
      </w:r>
    </w:p>
  </w:comment>
  <w:comment w:id="2" w:author="Jiawei Huang" w:date="2023-06-14T06:57:55Z" w:initials="">
    <w:p w14:paraId="521E18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"Functional Requirement" is better. Also for each entry, it is better to use bullet point since there is no ordering.</w:t>
      </w:r>
    </w:p>
  </w:comment>
  <w:comment w:id="3" w:author="Jiawei Huang" w:date="2023-06-14T06:57:37Z" w:initials="">
    <w:p w14:paraId="515866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Below is my preferred way of stating this:</w:t>
      </w:r>
    </w:p>
    <w:p w14:paraId="48EA0D0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t>
      </w:r>
    </w:p>
    <w:p w14:paraId="1E0E62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Being able to visually display important relationships between companies via a graph. </w:t>
      </w:r>
    </w:p>
    <w:p w14:paraId="682D3D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644B16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 graph should clearly display the competitor/cooperator of a company, as that's the most important thing cared by the viewer of this app.</w:t>
      </w:r>
    </w:p>
    <w:p w14:paraId="150F03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7C0D3B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 user should be able to clearly view the relationship by focusing on any company in the graph, either by clicking the company node or searching for the company name. For each focused company, users should have the ability to control how many layers of neighbors to display on the graph, via &lt;some interface&gt; on the frontend.</w:t>
      </w:r>
    </w:p>
    <w:p w14:paraId="7E2908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t>
      </w:r>
    </w:p>
  </w:comment>
  <w:comment w:id="4" w:author="Yanci Zhang" w:date="2023-06-17T02:38:44Z" w:initials="">
    <w:p w14:paraId="545004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t>
      </w:r>
    </w:p>
  </w:comment>
  <w:comment w:id="5" w:author="Yanci Zhang" w:date="2023-06-17T02:40:11Z" w:initials="">
    <w:p w14:paraId="32E62D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also suggest to separate out display from query in functional requirement. My concern is coming from this system again not mainly designed for human interaction, but ML use case.</w:t>
      </w:r>
    </w:p>
  </w:comment>
  <w:comment w:id="6" w:author="Jiawei Huang" w:date="2023-06-14T07:01:49Z" w:initials="">
    <w:p w14:paraId="658C65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still belongs to the above requirement. The ultimate goal is to let users clearly view what are the related companies of a specific company.</w:t>
      </w:r>
    </w:p>
  </w:comment>
  <w:comment w:id="7" w:author="Jiawei Huang" w:date="2023-06-14T07:05:17Z" w:initials="">
    <w:p w14:paraId="4A2F46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Should we add this? How do we measure "99%" if we don't have a metric solution for this? This is a very strong commitment, and may not be appropriate at this stage.</w:t>
      </w:r>
    </w:p>
  </w:comment>
  <w:comment w:id="8" w:author="Yanci Zhang" w:date="2023-06-17T02:41:51Z" w:initials="">
    <w:p w14:paraId="2D8032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We do need a metrics section to support this.</w:t>
      </w:r>
    </w:p>
  </w:comment>
  <w:comment w:id="9" w:author="Yanci Zhang" w:date="2023-06-17T02:42:53Z" w:initials="">
    <w:p w14:paraId="5C473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Same comment as above, UI requirement should be considered different from ML use case.</w:t>
      </w:r>
    </w:p>
  </w:comment>
  <w:comment w:id="10" w:author="Jiawei Huang" w:date="2023-06-14T07:11:41Z" w:initials="">
    <w:p w14:paraId="182E3E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 xml:space="preserve">I think we can remove this or maybe just say: "Being able to read the graph data from a set of persistent storage". </w:t>
      </w:r>
    </w:p>
    <w:p w14:paraId="53F32E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7A277D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It is not necessary to store a few JSON files in DB. If they are small enough and are read-only (which is our case), read the JSON file to memory and organize as a graph data structure is better.</w:t>
      </w:r>
    </w:p>
  </w:comment>
  <w:comment w:id="11" w:author="Yanci Zhang" w:date="2023-06-17T02:43:14Z" w:initials="">
    <w:p w14:paraId="5ADF05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t>
      </w:r>
    </w:p>
  </w:comment>
  <w:comment w:id="12" w:author="Yanci Zhang" w:date="2023-06-17T02:44:16Z" w:initials="">
    <w:p w14:paraId="000847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agree this section should not be in design doc. Every design doc should not be bounded by legacy tech stack.</w:t>
      </w:r>
    </w:p>
  </w:comment>
  <w:comment w:id="13" w:author="Jiawei Huang" w:date="2023-06-14T07:16:09Z" w:initials="">
    <w:p w14:paraId="653D3DF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think even 10 is a very large estimation for this project.</w:t>
      </w:r>
    </w:p>
  </w:comment>
  <w:comment w:id="14" w:author="Yanci Zhang" w:date="2023-06-17T02:45:41Z" w:initials="">
    <w:p w14:paraId="37454D6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Same comment as above, UI requirement should be considered different from ML use case. UI I believe we have 10 requests per hour is good enough, but for algo team to generate prompt, it probably needs 10000 per sec.</w:t>
      </w:r>
    </w:p>
  </w:comment>
  <w:comment w:id="15" w:author="Jiawei Huang" w:date="2023-06-14T07:20:51Z" w:initials="">
    <w:p w14:paraId="20AF1D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think we should have an assumption section that clearly stating our scope(this "scale" section should be one of them). Right now, this is an overkill since we only have a few graphs to display to reviewers.</w:t>
      </w:r>
    </w:p>
    <w:p w14:paraId="142556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4A671FA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If we really need to handle this amount of data, we should discuss it in another design. As that is more about DB, rather than UX.</w:t>
      </w:r>
    </w:p>
  </w:comment>
  <w:comment w:id="16" w:author="Yanci Zhang" w:date="2023-06-17T02:46:38Z" w:initials="">
    <w:p w14:paraId="190E51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750k*20=15MM.</w:t>
      </w:r>
    </w:p>
  </w:comment>
  <w:comment w:id="17" w:author="Jiawei Huang" w:date="2023-06-14T07:23:57Z" w:initials="">
    <w:p w14:paraId="308C14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Let's add request body, necessary header, and response body to standardize this definition. Also, what are the important errors to display to user? What about the error message?</w:t>
      </w:r>
    </w:p>
  </w:comment>
  <w:comment w:id="18" w:author="Yanci Zhang" w:date="2023-06-17T02:47:52Z" w:initials="">
    <w:p w14:paraId="03035E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p>
  </w:comment>
  <w:comment w:id="19" w:author="Yanci Zhang" w:date="2023-06-17T02:48:30Z" w:initials="">
    <w:p w14:paraId="62E028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Though, I do think we need API design, same reason as above, it is for ML.</w:t>
      </w:r>
    </w:p>
  </w:comment>
  <w:comment w:id="21" w:author="Jiawei Huang" w:date="2023-06-14T07:29:40Z" w:initials="">
    <w:p w14:paraId="1F6B4FC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&lt;company_name:str&gt;</w:t>
      </w:r>
    </w:p>
  </w:comment>
  <w:comment w:id="22" w:author="Yanci Zhang" w:date="2023-06-17T02:50:54Z" w:initials="">
    <w:p w14:paraId="56A174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@jwhuang11235@gmail.com Does google actually allows you put query info in URL?</w:t>
      </w:r>
    </w:p>
  </w:comment>
  <w:comment w:id="23" w:author="Steve Lan" w:date="2023-06-17T03:37:34Z" w:initials="">
    <w:p w14:paraId="2F1449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By default the backend should prevent SQL injection</w:t>
      </w:r>
    </w:p>
  </w:comment>
  <w:comment w:id="24" w:author="Steve Lan" w:date="2023-06-17T03:37:59Z" w:initials="">
    <w:p w14:paraId="01AD62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The exposed API should follow RESTful standard</w:t>
      </w:r>
    </w:p>
  </w:comment>
  <w:comment w:id="20" w:author="Jiawei Huang" w:date="2023-06-14T07:29:04Z" w:initials="">
    <w:p w14:paraId="7A7703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We should clearly state what the input and the output are. And if we are also designing the backend API, we should at least perform a flow diagram or clearly state the CUJ.</w:t>
      </w:r>
    </w:p>
  </w:comment>
  <w:comment w:id="25" w:author="Yanci Zhang" w:date="2023-06-17T02:51:31Z" w:initials="">
    <w:p w14:paraId="30E903F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Same question to Jiawei about security standard.</w:t>
      </w:r>
    </w:p>
  </w:comment>
  <w:comment w:id="26" w:author="Jiawei Huang" w:date="2023-06-14T07:32:26Z" w:initials="">
    <w:p w14:paraId="7B3E57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"Competition Relationship Query Service": is this supposed to be our backend API?</w:t>
      </w:r>
    </w:p>
  </w:comment>
  <w:comment w:id="27" w:author="Yanci Zhang" w:date="2023-06-17T02:52:36Z" w:initials="">
    <w:p w14:paraId="1DE224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 think it is what it means here.</w:t>
      </w:r>
    </w:p>
  </w:comment>
  <w:comment w:id="28" w:author="Steve Lan" w:date="2023-06-17T03:38:12Z" w:initials="">
    <w:p w14:paraId="3F030C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yep</w:t>
      </w:r>
    </w:p>
  </w:comment>
  <w:comment w:id="29" w:author="Jiawei Huang" w:date="2023-06-14T08:01:00Z" w:initials="">
    <w:p w14:paraId="07B52E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Should there be a CUJ that tells us how does this system handles the functional requirement?</w:t>
      </w:r>
    </w:p>
  </w:comment>
  <w:comment w:id="30" w:author="Jiawei Huang" w:date="2023-06-14T08:03:24Z" w:initials="">
    <w:p w14:paraId="675B1E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Is this really needed? I think we can provide them with some learning material about the language/programming best practices, framework usage examples... then ask them to develop based on that material. </w:t>
      </w:r>
    </w:p>
    <w:p w14:paraId="532D3F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14:paraId="6B136C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Again, my personal opinion is we should focus a lot more on the functional requirement.</w:t>
      </w:r>
    </w:p>
  </w:comment>
  <w:comment w:id="31" w:author="Yanci Zhang" w:date="2023-06-17T02:53:41Z" w:initials="">
    <w:p w14:paraId="762C71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p>
  </w:comment>
  <w:comment w:id="32" w:author="Jiawei Huang" w:date="2023-06-14T07:35:19Z" w:initials="">
    <w:p w14:paraId="7CB907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Is this really a DB? Since we are using container to run our backend services, where are we storing these files? Is it appropriate to directly throw them into the container image?</w:t>
      </w:r>
    </w:p>
  </w:comment>
  <w:comment w:id="33" w:author="Yanci Zhang" w:date="2023-06-17T02:54:05Z" w:initials="">
    <w:p w14:paraId="324C37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Right.</w:t>
      </w:r>
    </w:p>
  </w:comment>
  <w:comment w:id="34" w:author="Yanci Zhang" w:date="2023-06-17T02:54:16Z" w:initials="">
    <w:p w14:paraId="3A5E147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w:t>
      </w:r>
    </w:p>
  </w:comment>
  <w:comment w:id="35" w:author="Steve Lan" w:date="2023-06-17T03:40:33Z" w:initials="">
    <w:p w14:paraId="62C562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This part should be updated. Since I only designed the frontend, I don't know much about the backend part, but speaking of database, I would suggest some graph database like neo4j</w:t>
      </w:r>
    </w:p>
  </w:comment>
  <w:comment w:id="36" w:author="Steve Lan" w:date="2023-06-17T03:49:12Z" w:initials="">
    <w:p w14:paraId="0A9B6D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Trade-off, database choice, architecture. How to align with non-functional requirement. List them out. When things work, when things don't work. List out the senarios</w:t>
      </w:r>
    </w:p>
  </w:comment>
  <w:comment w:id="37" w:author="Jiawei Huang" w:date="2023-06-14T07:39:00Z" w:initials="">
    <w:p w14:paraId="619211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All these fields are strings?</w:t>
      </w:r>
    </w:p>
  </w:comment>
  <w:comment w:id="38" w:author="Jiawei Huang" w:date="2023-06-14T07:36:28Z" w:initials="">
    <w:p w14:paraId="4AD206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Again I think we miss a very important section. Specifically, for this project, the nonfunctional requirements are trivial. This is the section to discuss and clarify why are we ignoring those.</w:t>
      </w:r>
    </w:p>
  </w:comment>
  <w:comment w:id="39" w:author="Steve Lan" w:date="2023-06-17T03:49:21Z" w:initials="">
    <w:p w14:paraId="47CF3FF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Trade-off, database choice, architecture. How to align with non-functional requirement. List them out. When things work, when things don't work. List out the senarios</w:t>
      </w:r>
    </w:p>
  </w:comment>
  <w:comment w:id="40" w:author="Steve Lan" w:date="2023-06-17T03:50:32Z" w:initials="">
    <w:p w14:paraId="32B63C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1. proposal, pros and cons, no less than 5 </w:t>
      </w:r>
    </w:p>
    <w:p w14:paraId="0D6626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2. graph schema design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7077CC" w15:done="0"/>
  <w15:commentEx w15:paraId="2FE275CF" w15:done="0"/>
  <w15:commentEx w15:paraId="521E184A" w15:done="0"/>
  <w15:commentEx w15:paraId="7E290831" w15:done="0"/>
  <w15:commentEx w15:paraId="54500447" w15:done="0"/>
  <w15:commentEx w15:paraId="32E62DB9" w15:done="0"/>
  <w15:commentEx w15:paraId="658C6556" w15:done="0"/>
  <w15:commentEx w15:paraId="4A2F4607" w15:done="0"/>
  <w15:commentEx w15:paraId="2D803220" w15:done="0"/>
  <w15:commentEx w15:paraId="5C473076" w15:done="0"/>
  <w15:commentEx w15:paraId="7A277D73" w15:done="0"/>
  <w15:commentEx w15:paraId="5ADF0522" w15:done="0"/>
  <w15:commentEx w15:paraId="000847CC" w15:done="0"/>
  <w15:commentEx w15:paraId="653D3DF5" w15:done="0"/>
  <w15:commentEx w15:paraId="37454D6A" w15:done="0"/>
  <w15:commentEx w15:paraId="4A671FAD" w15:done="0"/>
  <w15:commentEx w15:paraId="190E5174" w15:done="0"/>
  <w15:commentEx w15:paraId="308C14AA" w15:done="0"/>
  <w15:commentEx w15:paraId="03035EF3" w15:done="0"/>
  <w15:commentEx w15:paraId="62E028B7" w15:done="0"/>
  <w15:commentEx w15:paraId="1F6B4FC4" w15:done="0"/>
  <w15:commentEx w15:paraId="56A17431" w15:done="0"/>
  <w15:commentEx w15:paraId="2F14493D" w15:done="0"/>
  <w15:commentEx w15:paraId="01AD623C" w15:done="0"/>
  <w15:commentEx w15:paraId="7A7703D0" w15:done="0"/>
  <w15:commentEx w15:paraId="30E903FD" w15:done="0"/>
  <w15:commentEx w15:paraId="7B3E57E0" w15:done="0"/>
  <w15:commentEx w15:paraId="1DE2240A" w15:done="0"/>
  <w15:commentEx w15:paraId="3F030CD2" w15:done="0"/>
  <w15:commentEx w15:paraId="07B52E1E" w15:done="0"/>
  <w15:commentEx w15:paraId="6B136C4A" w15:done="0"/>
  <w15:commentEx w15:paraId="762C7108" w15:done="0"/>
  <w15:commentEx w15:paraId="7CB907E6" w15:done="0"/>
  <w15:commentEx w15:paraId="324C37EA" w15:done="0"/>
  <w15:commentEx w15:paraId="3A5E147A" w15:done="0"/>
  <w15:commentEx w15:paraId="62C56213" w15:done="0"/>
  <w15:commentEx w15:paraId="0A9B6D6F" w15:done="0"/>
  <w15:commentEx w15:paraId="6192114B" w15:done="0"/>
  <w15:commentEx w15:paraId="4AD206E9" w15:done="0"/>
  <w15:commentEx w15:paraId="47CF3FF9" w15:done="0"/>
  <w15:commentEx w15:paraId="0D6626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Bahnschrif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Cascadia Mono ExtraLight">
    <w:panose1 w:val="020B0609020000020004"/>
    <w:charset w:val="00"/>
    <w:family w:val="auto"/>
    <w:pitch w:val="default"/>
    <w:sig w:usb0="A1002AFF" w:usb1="C000F9FB" w:usb2="00040020" w:usb3="00000000" w:csb0="600001FF" w:csb1="FFFF0000"/>
  </w:font>
  <w:font w:name="Cascadia Code ExtraLight">
    <w:panose1 w:val="020B0609020000020004"/>
    <w:charset w:val="00"/>
    <w:family w:val="auto"/>
    <w:pitch w:val="default"/>
    <w:sig w:usb0="A1002AFF" w:usb1="C000F9FB" w:usb2="00040020" w:usb3="00000000" w:csb0="600001FF" w:csb1="FFFF0000"/>
  </w:font>
  <w:font w:name="Cascadia Code">
    <w:panose1 w:val="020B0609020000020004"/>
    <w:charset w:val="00"/>
    <w:family w:val="auto"/>
    <w:pitch w:val="default"/>
    <w:sig w:usb0="A1002AFF" w:usb1="C000F9FB" w:usb2="00040020" w:usb3="00000000" w:csb0="600001FF" w:csb1="FFFF0000"/>
  </w:font>
  <w:font w:name="Candara Light">
    <w:panose1 w:val="020E0502030303020204"/>
    <w:charset w:val="00"/>
    <w:family w:val="auto"/>
    <w:pitch w:val="default"/>
    <w:sig w:usb0="A00002FF" w:usb1="00000002" w:usb2="00000000" w:usb3="00000000" w:csb0="0000019F"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E74C0"/>
    <w:multiLevelType w:val="multilevel"/>
    <w:tmpl w:val="B1AE74C0"/>
    <w:lvl w:ilvl="0" w:tentative="0">
      <w:start w:val="1"/>
      <w:numFmt w:val="bullet"/>
      <w:lvlText w:val=""/>
      <w:lvlJc w:val="left"/>
      <w:pPr>
        <w:ind w:left="420" w:leftChars="0" w:hanging="420" w:firstLineChars="0"/>
      </w:pPr>
      <w:rPr>
        <w:rFonts w:hint="default" w:ascii="Wingdings" w:hAnsi="Wingdings"/>
        <w:sz w:val="15"/>
      </w:rPr>
    </w:lvl>
    <w:lvl w:ilvl="1" w:tentative="0">
      <w:start w:val="1"/>
      <w:numFmt w:val="bullet"/>
      <w:lvlText w:val=""/>
      <w:lvlJc w:val="left"/>
      <w:pPr>
        <w:tabs>
          <w:tab w:val="left" w:pos="840"/>
        </w:tabs>
        <w:ind w:left="840" w:leftChars="0" w:hanging="420" w:firstLineChars="0"/>
      </w:pPr>
      <w:rPr>
        <w:rFonts w:hint="default" w:ascii="Cascadia Code" w:hAnsi="Cascadia Code" w:eastAsia="Cascadia Code"/>
        <w:sz w:val="18"/>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F092B84"/>
    <w:multiLevelType w:val="multilevel"/>
    <w:tmpl w:val="CF092B84"/>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iawei Huang">
    <w15:presenceInfo w15:providerId="None" w15:userId="Jiawei Huang"/>
  </w15:person>
  <w15:person w15:author="Yanci Zhang">
    <w15:presenceInfo w15:providerId="None" w15:userId="Yanci Zhang"/>
  </w15:person>
  <w15:person w15:author="Steve Lan">
    <w15:presenceInfo w15:providerId="None" w15:userId="Steve 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M2JiOGI4OTY1ODUwZGRlN2RiYjljMjZmMzdmYzU3MTEifQ=="/>
  </w:docVars>
  <w:rsids>
    <w:rsidRoot w:val="00000000"/>
    <w:rsid w:val="5C5A0B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216</Words>
  <Characters>1366</Characters>
  <TotalTime>10</TotalTime>
  <ScaleCrop>false</ScaleCrop>
  <LinksUpToDate>false</LinksUpToDate>
  <CharactersWithSpaces>1538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2023-06-17T09:27:28Z</dcterms:created>
  <dc:creator>lan</dc:creator>
  <cp:lastModifiedBy>蓝煜鹏</cp:lastModifiedBy>
  <dcterms:modified xsi:type="dcterms:W3CDTF">2023-06-17T09:37:44Z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9FFDED8B719642E09451FD28FD71A4E8_12</vt:lpwstr>
  </property>
</Properties>
</file>