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665" w:rsidRDefault="00683665" w:rsidP="00683665">
      <w:r>
        <w:t>Account:</w:t>
      </w:r>
    </w:p>
    <w:p w:rsidR="00683665" w:rsidRDefault="00683665" w:rsidP="00683665">
      <w:pPr>
        <w:rPr>
          <w:rFonts w:hint="eastAsia"/>
        </w:rPr>
      </w:pPr>
      <w:r>
        <w:rPr>
          <w:rFonts w:hint="eastAsia"/>
        </w:rPr>
        <w:tab/>
        <w:t xml:space="preserve">balance            </w:t>
      </w:r>
      <w:r>
        <w:rPr>
          <w:rFonts w:hint="eastAsia"/>
        </w:rPr>
        <w:t>收支平衡</w:t>
      </w:r>
    </w:p>
    <w:p w:rsidR="00683665" w:rsidRDefault="00683665" w:rsidP="00683665">
      <w:pPr>
        <w:rPr>
          <w:rFonts w:hint="eastAsia"/>
        </w:rPr>
      </w:pPr>
      <w:r>
        <w:rPr>
          <w:rFonts w:hint="eastAsia"/>
        </w:rPr>
        <w:tab/>
        <w:t xml:space="preserve">Account()          </w:t>
      </w:r>
      <w:r>
        <w:rPr>
          <w:rFonts w:hint="eastAsia"/>
        </w:rPr>
        <w:t>預設存款為零</w:t>
      </w:r>
    </w:p>
    <w:p w:rsidR="00683665" w:rsidRDefault="00683665" w:rsidP="00683665">
      <w:pPr>
        <w:rPr>
          <w:rFonts w:hint="eastAsia"/>
        </w:rPr>
      </w:pPr>
      <w:r>
        <w:rPr>
          <w:rFonts w:hint="eastAsia"/>
        </w:rPr>
        <w:tab/>
        <w:t xml:space="preserve">Account(double)    </w:t>
      </w:r>
      <w:r>
        <w:rPr>
          <w:rFonts w:hint="eastAsia"/>
        </w:rPr>
        <w:t>將</w:t>
      </w:r>
      <w:r>
        <w:rPr>
          <w:rFonts w:hint="eastAsia"/>
        </w:rPr>
        <w:t>balance</w:t>
      </w:r>
      <w:r>
        <w:rPr>
          <w:rFonts w:hint="eastAsia"/>
        </w:rPr>
        <w:t>設為傳進去的值</w:t>
      </w:r>
    </w:p>
    <w:p w:rsidR="00683665" w:rsidRDefault="00683665" w:rsidP="00683665">
      <w:pPr>
        <w:rPr>
          <w:rFonts w:hint="eastAsia"/>
        </w:rPr>
      </w:pPr>
      <w:r>
        <w:rPr>
          <w:rFonts w:hint="eastAsia"/>
        </w:rPr>
        <w:t>double  credit(double)</w:t>
      </w:r>
      <w:r>
        <w:rPr>
          <w:rFonts w:hint="eastAsia"/>
        </w:rPr>
        <w:tab/>
        <w:t xml:space="preserve">   </w:t>
      </w:r>
      <w:r>
        <w:rPr>
          <w:rFonts w:hint="eastAsia"/>
        </w:rPr>
        <w:t>將傳進去的值存入並回傳</w:t>
      </w:r>
      <w:r>
        <w:rPr>
          <w:rFonts w:hint="eastAsia"/>
        </w:rPr>
        <w:t>balance</w:t>
      </w:r>
    </w:p>
    <w:p w:rsidR="00683665" w:rsidRDefault="00683665" w:rsidP="00683665">
      <w:pPr>
        <w:rPr>
          <w:rFonts w:hint="eastAsia"/>
        </w:rPr>
      </w:pPr>
      <w:r>
        <w:rPr>
          <w:rFonts w:hint="eastAsia"/>
        </w:rPr>
        <w:t>double</w:t>
      </w:r>
      <w:r>
        <w:rPr>
          <w:rFonts w:hint="eastAsia"/>
        </w:rPr>
        <w:tab/>
        <w:t xml:space="preserve">debit(double)      </w:t>
      </w:r>
      <w:r>
        <w:rPr>
          <w:rFonts w:hint="eastAsia"/>
        </w:rPr>
        <w:t>提領金額並回傳</w:t>
      </w:r>
      <w:r>
        <w:rPr>
          <w:rFonts w:hint="eastAsia"/>
        </w:rPr>
        <w:t>balance</w:t>
      </w:r>
    </w:p>
    <w:p w:rsidR="00683665" w:rsidRDefault="00683665" w:rsidP="00683665">
      <w:pPr>
        <w:rPr>
          <w:rFonts w:hint="eastAsia"/>
        </w:rPr>
      </w:pPr>
      <w:r>
        <w:rPr>
          <w:rFonts w:hint="eastAsia"/>
        </w:rPr>
        <w:t>double</w:t>
      </w:r>
      <w:r>
        <w:rPr>
          <w:rFonts w:hint="eastAsia"/>
        </w:rPr>
        <w:tab/>
        <w:t xml:space="preserve">getBalance()       </w:t>
      </w:r>
      <w:r>
        <w:rPr>
          <w:rFonts w:hint="eastAsia"/>
        </w:rPr>
        <w:t>回傳</w:t>
      </w:r>
      <w:r>
        <w:rPr>
          <w:rFonts w:hint="eastAsia"/>
        </w:rPr>
        <w:t>balance</w:t>
      </w:r>
    </w:p>
    <w:p w:rsidR="00683665" w:rsidRDefault="00683665" w:rsidP="00683665"/>
    <w:p w:rsidR="00683665" w:rsidRDefault="00683665" w:rsidP="00683665"/>
    <w:p w:rsidR="00683665" w:rsidRDefault="00683665" w:rsidP="00683665">
      <w:r>
        <w:t>SavingsAccount:</w:t>
      </w:r>
    </w:p>
    <w:p w:rsidR="00683665" w:rsidRDefault="00683665" w:rsidP="00683665">
      <w:pPr>
        <w:rPr>
          <w:rFonts w:hint="eastAsia"/>
        </w:rPr>
      </w:pPr>
      <w:r>
        <w:rPr>
          <w:rFonts w:hint="eastAsia"/>
        </w:rPr>
        <w:tab/>
        <w:t xml:space="preserve">interestRate                    </w:t>
      </w:r>
      <w:r>
        <w:rPr>
          <w:rFonts w:hint="eastAsia"/>
        </w:rPr>
        <w:t>利率</w:t>
      </w:r>
    </w:p>
    <w:p w:rsidR="00683665" w:rsidRDefault="00683665" w:rsidP="00683665">
      <w:pPr>
        <w:rPr>
          <w:rFonts w:hint="eastAsia"/>
        </w:rPr>
      </w:pPr>
      <w:r>
        <w:rPr>
          <w:rFonts w:hint="eastAsia"/>
        </w:rPr>
        <w:tab/>
        <w:t xml:space="preserve">SavingsAccount()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將餘額設為</w:t>
      </w:r>
      <w:r>
        <w:rPr>
          <w:rFonts w:hint="eastAsia"/>
        </w:rPr>
        <w:t>0</w:t>
      </w:r>
      <w:r>
        <w:rPr>
          <w:rFonts w:hint="eastAsia"/>
        </w:rPr>
        <w:t>並將存款利率設為</w:t>
      </w:r>
      <w:r>
        <w:rPr>
          <w:rFonts w:hint="eastAsia"/>
        </w:rPr>
        <w:t>0.01</w:t>
      </w:r>
    </w:p>
    <w:p w:rsidR="00683665" w:rsidRDefault="00683665" w:rsidP="00683665">
      <w:pPr>
        <w:rPr>
          <w:rFonts w:hint="eastAsia"/>
        </w:rPr>
      </w:pPr>
      <w:r>
        <w:rPr>
          <w:rFonts w:hint="eastAsia"/>
        </w:rPr>
        <w:tab/>
        <w:t xml:space="preserve">SavingsAccount(double,double)   </w:t>
      </w:r>
      <w:r>
        <w:rPr>
          <w:rFonts w:hint="eastAsia"/>
        </w:rPr>
        <w:t>將存款和利率設定為傳進的值</w:t>
      </w:r>
    </w:p>
    <w:p w:rsidR="00683665" w:rsidRDefault="00683665" w:rsidP="00683665">
      <w:pPr>
        <w:rPr>
          <w:rFonts w:hint="eastAsia"/>
        </w:rPr>
      </w:pPr>
      <w:r>
        <w:rPr>
          <w:rFonts w:hint="eastAsia"/>
        </w:rPr>
        <w:t>double</w:t>
      </w:r>
      <w:r>
        <w:rPr>
          <w:rFonts w:hint="eastAsia"/>
        </w:rPr>
        <w:tab/>
        <w:t>calculateinterest()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根據利率計算後得到收支平衡並回傳收支平衡</w:t>
      </w:r>
    </w:p>
    <w:p w:rsidR="00683665" w:rsidRDefault="00683665" w:rsidP="00683665"/>
    <w:p w:rsidR="00683665" w:rsidRDefault="00683665" w:rsidP="00683665"/>
    <w:p w:rsidR="00683665" w:rsidRDefault="00683665" w:rsidP="00683665">
      <w:r>
        <w:t>CheckingAccount:</w:t>
      </w:r>
    </w:p>
    <w:p w:rsidR="00683665" w:rsidRDefault="00683665" w:rsidP="00683665">
      <w:pPr>
        <w:rPr>
          <w:rFonts w:hint="eastAsia"/>
        </w:rPr>
      </w:pPr>
      <w:r>
        <w:rPr>
          <w:rFonts w:hint="eastAsia"/>
        </w:rPr>
        <w:tab/>
        <w:t xml:space="preserve">chargeFee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手續費</w:t>
      </w:r>
    </w:p>
    <w:p w:rsidR="00683665" w:rsidRDefault="00683665" w:rsidP="00683665">
      <w:pPr>
        <w:rPr>
          <w:rFonts w:hint="eastAsia"/>
        </w:rPr>
      </w:pPr>
      <w:r>
        <w:rPr>
          <w:rFonts w:hint="eastAsia"/>
        </w:rPr>
        <w:tab/>
        <w:t xml:space="preserve">CheckingAccount()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將餘額設為</w:t>
      </w:r>
      <w:r>
        <w:rPr>
          <w:rFonts w:hint="eastAsia"/>
        </w:rPr>
        <w:t>0</w:t>
      </w:r>
      <w:r>
        <w:rPr>
          <w:rFonts w:hint="eastAsia"/>
        </w:rPr>
        <w:t>並將手續費設為</w:t>
      </w:r>
      <w:r>
        <w:rPr>
          <w:rFonts w:hint="eastAsia"/>
        </w:rPr>
        <w:t>10%</w:t>
      </w:r>
    </w:p>
    <w:p w:rsidR="00683665" w:rsidRDefault="00683665" w:rsidP="00683665">
      <w:pPr>
        <w:rPr>
          <w:rFonts w:hint="eastAsia"/>
        </w:rPr>
      </w:pPr>
      <w:r>
        <w:rPr>
          <w:rFonts w:hint="eastAsia"/>
        </w:rPr>
        <w:tab/>
        <w:t xml:space="preserve">CheckingAccount(double,double)  </w:t>
      </w:r>
      <w:r>
        <w:rPr>
          <w:rFonts w:hint="eastAsia"/>
        </w:rPr>
        <w:t>將存款和手續費設定為傳進的值</w:t>
      </w:r>
    </w:p>
    <w:p w:rsidR="00683665" w:rsidRDefault="00683665" w:rsidP="00683665">
      <w:pPr>
        <w:rPr>
          <w:rFonts w:hint="eastAsia"/>
        </w:rPr>
      </w:pPr>
      <w:r>
        <w:rPr>
          <w:rFonts w:hint="eastAsia"/>
        </w:rPr>
        <w:t>double</w:t>
      </w:r>
      <w:r>
        <w:rPr>
          <w:rFonts w:hint="eastAsia"/>
        </w:rPr>
        <w:tab/>
        <w:t>credit(double)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將錢存入並回傳</w:t>
      </w:r>
      <w:r>
        <w:rPr>
          <w:rFonts w:hint="eastAsia"/>
        </w:rPr>
        <w:t>balance</w:t>
      </w:r>
    </w:p>
    <w:p w:rsidR="00683665" w:rsidRDefault="00683665" w:rsidP="00683665">
      <w:pPr>
        <w:rPr>
          <w:rFonts w:hint="eastAsia"/>
        </w:rPr>
      </w:pPr>
      <w:r>
        <w:rPr>
          <w:rFonts w:hint="eastAsia"/>
        </w:rPr>
        <w:t>double</w:t>
      </w:r>
      <w:r>
        <w:rPr>
          <w:rFonts w:hint="eastAsia"/>
        </w:rPr>
        <w:tab/>
        <w:t>debit(double)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提領金額並考慮手續費，後回傳</w:t>
      </w:r>
      <w:r>
        <w:rPr>
          <w:rFonts w:hint="eastAsia"/>
        </w:rPr>
        <w:t>balance</w:t>
      </w:r>
    </w:p>
    <w:p w:rsidR="00683665" w:rsidRDefault="00683665" w:rsidP="00683665"/>
    <w:p w:rsidR="00683665" w:rsidRDefault="00683665" w:rsidP="00683665"/>
    <w:p w:rsidR="00683665" w:rsidRDefault="00683665" w:rsidP="00683665">
      <w:r>
        <w:t>main:</w:t>
      </w:r>
    </w:p>
    <w:p w:rsidR="00403841" w:rsidRDefault="00683665" w:rsidP="00683665">
      <w:r>
        <w:rPr>
          <w:rFonts w:hint="eastAsia"/>
        </w:rPr>
        <w:tab/>
      </w:r>
      <w:r>
        <w:rPr>
          <w:rFonts w:hint="eastAsia"/>
        </w:rPr>
        <w:t>使用上述的</w:t>
      </w:r>
      <w:r>
        <w:rPr>
          <w:rFonts w:hint="eastAsia"/>
        </w:rPr>
        <w:t>class</w:t>
      </w:r>
      <w:r>
        <w:rPr>
          <w:rFonts w:hint="eastAsia"/>
        </w:rPr>
        <w:t>及其</w:t>
      </w:r>
      <w:r>
        <w:rPr>
          <w:rFonts w:hint="eastAsia"/>
        </w:rPr>
        <w:t>function</w:t>
      </w:r>
      <w:bookmarkStart w:id="0" w:name="_GoBack"/>
      <w:bookmarkEnd w:id="0"/>
    </w:p>
    <w:sectPr w:rsidR="004038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E3E" w:rsidRDefault="00554E3E" w:rsidP="00683665">
      <w:r>
        <w:separator/>
      </w:r>
    </w:p>
  </w:endnote>
  <w:endnote w:type="continuationSeparator" w:id="0">
    <w:p w:rsidR="00554E3E" w:rsidRDefault="00554E3E" w:rsidP="00683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E3E" w:rsidRDefault="00554E3E" w:rsidP="00683665">
      <w:r>
        <w:separator/>
      </w:r>
    </w:p>
  </w:footnote>
  <w:footnote w:type="continuationSeparator" w:id="0">
    <w:p w:rsidR="00554E3E" w:rsidRDefault="00554E3E" w:rsidP="006836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8A2"/>
    <w:rsid w:val="00403841"/>
    <w:rsid w:val="004978A2"/>
    <w:rsid w:val="00554E3E"/>
    <w:rsid w:val="0068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D2BF2E-2B07-4894-A679-D58BCAD5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36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8366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836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8366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2</cp:revision>
  <dcterms:created xsi:type="dcterms:W3CDTF">2016-06-13T05:17:00Z</dcterms:created>
  <dcterms:modified xsi:type="dcterms:W3CDTF">2016-06-13T05:17:00Z</dcterms:modified>
</cp:coreProperties>
</file>