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8BC4C2C" w14:textId="77777777" w:rsidTr="00C7379B">
        <w:trPr>
          <w:trHeight w:val="12645"/>
        </w:trPr>
        <w:tc>
          <w:tcPr>
            <w:tcW w:w="3600" w:type="dxa"/>
          </w:tcPr>
          <w:p w14:paraId="07A16F47" w14:textId="55BD769D" w:rsidR="001B2ABD" w:rsidRDefault="00B42C48" w:rsidP="00B42C48">
            <w:pPr>
              <w:pStyle w:val="Heading3"/>
              <w:tabs>
                <w:tab w:val="left" w:pos="2550"/>
              </w:tabs>
            </w:pPr>
            <w:r>
              <w:t>ABOUT ME</w:t>
            </w:r>
            <w:r>
              <w:tab/>
            </w:r>
          </w:p>
          <w:p w14:paraId="7DA8315C" w14:textId="585CB6E8" w:rsidR="00794E17" w:rsidRDefault="00794E17" w:rsidP="00CB0055">
            <w:pPr>
              <w:pStyle w:val="Heading3"/>
              <w:rPr>
                <w:rFonts w:asciiTheme="minorHAnsi" w:eastAsiaTheme="minorEastAsia" w:hAnsiTheme="minorHAnsi" w:cstheme="minorBidi"/>
                <w:b w:val="0"/>
                <w:caps w:val="0"/>
                <w:color w:val="auto"/>
                <w:sz w:val="18"/>
                <w:szCs w:val="22"/>
              </w:rPr>
            </w:pPr>
            <w:r w:rsidRPr="00794E17">
              <w:rPr>
                <w:rFonts w:asciiTheme="minorHAnsi" w:eastAsiaTheme="minorEastAsia" w:hAnsiTheme="minorHAnsi" w:cstheme="minorBidi"/>
                <w:b w:val="0"/>
                <w:caps w:val="0"/>
                <w:color w:val="auto"/>
                <w:sz w:val="18"/>
                <w:szCs w:val="22"/>
              </w:rPr>
              <w:t xml:space="preserve">Full Stack </w:t>
            </w:r>
            <w:r w:rsidR="001129C3">
              <w:rPr>
                <w:rFonts w:asciiTheme="minorHAnsi" w:eastAsiaTheme="minorEastAsia" w:hAnsiTheme="minorHAnsi" w:cstheme="minorBidi"/>
                <w:b w:val="0"/>
                <w:caps w:val="0"/>
                <w:color w:val="auto"/>
                <w:sz w:val="18"/>
                <w:szCs w:val="22"/>
              </w:rPr>
              <w:t>d</w:t>
            </w:r>
            <w:r w:rsidRPr="00794E17">
              <w:rPr>
                <w:rFonts w:asciiTheme="minorHAnsi" w:eastAsiaTheme="minorEastAsia" w:hAnsiTheme="minorHAnsi" w:cstheme="minorBidi"/>
                <w:b w:val="0"/>
                <w:caps w:val="0"/>
                <w:color w:val="auto"/>
                <w:sz w:val="18"/>
                <w:szCs w:val="22"/>
              </w:rPr>
              <w:t>evelope</w:t>
            </w:r>
            <w:r w:rsidR="001129C3">
              <w:rPr>
                <w:rFonts w:asciiTheme="minorHAnsi" w:eastAsiaTheme="minorEastAsia" w:hAnsiTheme="minorHAnsi" w:cstheme="minorBidi"/>
                <w:b w:val="0"/>
                <w:caps w:val="0"/>
                <w:color w:val="auto"/>
                <w:sz w:val="18"/>
                <w:szCs w:val="22"/>
              </w:rPr>
              <w:t>r</w:t>
            </w:r>
            <w:r w:rsidRPr="00794E17">
              <w:rPr>
                <w:rFonts w:asciiTheme="minorHAnsi" w:eastAsiaTheme="minorEastAsia" w:hAnsiTheme="minorHAnsi" w:cstheme="minorBidi"/>
                <w:b w:val="0"/>
                <w:caps w:val="0"/>
                <w:color w:val="auto"/>
                <w:sz w:val="18"/>
                <w:szCs w:val="22"/>
              </w:rPr>
              <w:t xml:space="preserve"> </w:t>
            </w:r>
            <w:r w:rsidR="008741E5">
              <w:rPr>
                <w:rFonts w:asciiTheme="minorHAnsi" w:eastAsiaTheme="minorEastAsia" w:hAnsiTheme="minorHAnsi" w:cstheme="minorBidi"/>
                <w:b w:val="0"/>
                <w:caps w:val="0"/>
                <w:color w:val="auto"/>
                <w:sz w:val="18"/>
                <w:szCs w:val="22"/>
              </w:rPr>
              <w:t>currently enrolled</w:t>
            </w:r>
            <w:r w:rsidRPr="00794E17">
              <w:rPr>
                <w:rFonts w:asciiTheme="minorHAnsi" w:eastAsiaTheme="minorEastAsia" w:hAnsiTheme="minorHAnsi" w:cstheme="minorBidi"/>
                <w:b w:val="0"/>
                <w:caps w:val="0"/>
                <w:color w:val="auto"/>
                <w:sz w:val="18"/>
                <w:szCs w:val="22"/>
              </w:rPr>
              <w:t xml:space="preserve"> of the Coding Boot Camp at University of Texas at Austin as well as holding a Bachelor of </w:t>
            </w:r>
            <w:r w:rsidR="001129C3">
              <w:rPr>
                <w:rFonts w:asciiTheme="minorHAnsi" w:eastAsiaTheme="minorEastAsia" w:hAnsiTheme="minorHAnsi" w:cstheme="minorBidi"/>
                <w:b w:val="0"/>
                <w:caps w:val="0"/>
                <w:color w:val="auto"/>
                <w:sz w:val="18"/>
                <w:szCs w:val="22"/>
              </w:rPr>
              <w:t>Science</w:t>
            </w:r>
            <w:r w:rsidRPr="00794E17">
              <w:rPr>
                <w:rFonts w:asciiTheme="minorHAnsi" w:eastAsiaTheme="minorEastAsia" w:hAnsiTheme="minorHAnsi" w:cstheme="minorBidi"/>
                <w:b w:val="0"/>
                <w:caps w:val="0"/>
                <w:color w:val="auto"/>
                <w:sz w:val="18"/>
                <w:szCs w:val="22"/>
              </w:rPr>
              <w:t xml:space="preserve"> degree in Manufacturing Engineering from Web</w:t>
            </w:r>
            <w:r w:rsidR="00BB481B">
              <w:rPr>
                <w:rFonts w:asciiTheme="minorHAnsi" w:eastAsiaTheme="minorEastAsia" w:hAnsiTheme="minorHAnsi" w:cstheme="minorBidi"/>
                <w:b w:val="0"/>
                <w:caps w:val="0"/>
                <w:color w:val="auto"/>
                <w:sz w:val="18"/>
                <w:szCs w:val="22"/>
              </w:rPr>
              <w:t>er</w:t>
            </w:r>
            <w:r w:rsidRPr="00794E17">
              <w:rPr>
                <w:rFonts w:asciiTheme="minorHAnsi" w:eastAsiaTheme="minorEastAsia" w:hAnsiTheme="minorHAnsi" w:cstheme="minorBidi"/>
                <w:b w:val="0"/>
                <w:caps w:val="0"/>
                <w:color w:val="auto"/>
                <w:sz w:val="18"/>
                <w:szCs w:val="22"/>
              </w:rPr>
              <w:t xml:space="preserve"> State University. </w:t>
            </w:r>
          </w:p>
          <w:p w14:paraId="502DFE40" w14:textId="77777777" w:rsidR="00794E17" w:rsidRDefault="00794E17" w:rsidP="00CB0055">
            <w:pPr>
              <w:pStyle w:val="Heading3"/>
              <w:rPr>
                <w:rFonts w:asciiTheme="minorHAnsi" w:eastAsiaTheme="minorEastAsia" w:hAnsiTheme="minorHAnsi" w:cstheme="minorBidi"/>
                <w:b w:val="0"/>
                <w:caps w:val="0"/>
                <w:color w:val="auto"/>
                <w:sz w:val="18"/>
                <w:szCs w:val="22"/>
              </w:rPr>
            </w:pPr>
            <w:r w:rsidRPr="00794E17">
              <w:rPr>
                <w:rFonts w:asciiTheme="minorHAnsi" w:eastAsiaTheme="minorEastAsia" w:hAnsiTheme="minorHAnsi" w:cstheme="minorBidi"/>
                <w:b w:val="0"/>
                <w:caps w:val="0"/>
                <w:color w:val="auto"/>
                <w:sz w:val="18"/>
                <w:szCs w:val="22"/>
              </w:rPr>
              <w:t xml:space="preserve">Experienced in aerospace and robotics with technical skills including JavaScript, HTML, and CSS. With proficiency in team management, mechanical design, and electrical design. Excellent communicator, skilled in both verbal and written communication makes me a great team player. Interests in PC building, raspberry pi programming, and mechanical systems. </w:t>
            </w:r>
          </w:p>
          <w:p w14:paraId="32DED0AC" w14:textId="77777777" w:rsidR="00794E17" w:rsidRDefault="00794E17" w:rsidP="00CB0055">
            <w:pPr>
              <w:pStyle w:val="Heading3"/>
              <w:rPr>
                <w:rFonts w:asciiTheme="minorHAnsi" w:eastAsiaTheme="minorEastAsia" w:hAnsiTheme="minorHAnsi" w:cstheme="minorBidi"/>
                <w:b w:val="0"/>
                <w:caps w:val="0"/>
                <w:color w:val="auto"/>
                <w:sz w:val="18"/>
                <w:szCs w:val="22"/>
              </w:rPr>
            </w:pPr>
            <w:r w:rsidRPr="00794E17">
              <w:rPr>
                <w:rFonts w:asciiTheme="minorHAnsi" w:eastAsiaTheme="minorEastAsia" w:hAnsiTheme="minorHAnsi" w:cstheme="minorBidi"/>
                <w:b w:val="0"/>
                <w:caps w:val="0"/>
                <w:color w:val="auto"/>
                <w:sz w:val="18"/>
                <w:szCs w:val="22"/>
              </w:rPr>
              <w:t xml:space="preserve">During my time as a robotics engineer, I managed the build and procurement timeline of a large scale custom automation robot that is currently in use producing advanced aerospace components.  </w:t>
            </w:r>
          </w:p>
          <w:p w14:paraId="7A6CEF39" w14:textId="0F7FBF69" w:rsidR="00794E17" w:rsidRDefault="00794E17" w:rsidP="00CB0055">
            <w:pPr>
              <w:pStyle w:val="Heading3"/>
              <w:rPr>
                <w:rFonts w:asciiTheme="minorHAnsi" w:eastAsiaTheme="minorEastAsia" w:hAnsiTheme="minorHAnsi" w:cstheme="minorBidi"/>
                <w:b w:val="0"/>
                <w:caps w:val="0"/>
                <w:color w:val="auto"/>
                <w:sz w:val="18"/>
                <w:szCs w:val="22"/>
              </w:rPr>
            </w:pPr>
            <w:r w:rsidRPr="00794E17">
              <w:rPr>
                <w:rFonts w:asciiTheme="minorHAnsi" w:eastAsiaTheme="minorEastAsia" w:hAnsiTheme="minorHAnsi" w:cstheme="minorBidi"/>
                <w:b w:val="0"/>
                <w:caps w:val="0"/>
                <w:color w:val="auto"/>
                <w:sz w:val="18"/>
                <w:szCs w:val="22"/>
              </w:rPr>
              <w:t xml:space="preserve">Experience in these various fields help me tackle problems with a wide range of approaches and strategies. With my experience, work ethic, and leadership skills I will make a great addition to any team. </w:t>
            </w:r>
          </w:p>
          <w:p w14:paraId="57506EE0" w14:textId="13167064" w:rsidR="00036450" w:rsidRDefault="007E10FF" w:rsidP="00CB0055">
            <w:pPr>
              <w:pStyle w:val="Heading3"/>
            </w:pPr>
            <w:sdt>
              <w:sdtPr>
                <w:id w:val="-1954003311"/>
                <w:placeholder>
                  <w:docPart w:val="F482F729316A4DBE8A33A78C3F98E4AF"/>
                </w:placeholder>
                <w:temporary/>
                <w:showingPlcHdr/>
                <w15:appearance w15:val="hidden"/>
              </w:sdtPr>
              <w:sdtEndPr/>
              <w:sdtContent>
                <w:r w:rsidR="00CB0055" w:rsidRPr="00CB0055">
                  <w:t>Contact</w:t>
                </w:r>
              </w:sdtContent>
            </w:sdt>
          </w:p>
          <w:p w14:paraId="6B9216C5" w14:textId="77777777" w:rsidR="001129C3" w:rsidRDefault="001129C3" w:rsidP="001129C3"/>
          <w:p w14:paraId="5E806BDD" w14:textId="77777777" w:rsidR="001129C3" w:rsidRDefault="001129C3" w:rsidP="001129C3">
            <w:r w:rsidRPr="004D3011">
              <w:t>EMAIL:</w:t>
            </w:r>
          </w:p>
          <w:p w14:paraId="7FB6F77D" w14:textId="77777777" w:rsidR="001129C3" w:rsidRPr="00E4381A" w:rsidRDefault="001129C3" w:rsidP="001129C3">
            <w:pPr>
              <w:rPr>
                <w:rStyle w:val="Hyperlink"/>
              </w:rPr>
            </w:pPr>
            <w:r>
              <w:t>Tanner.a.austin@gmail.com</w:t>
            </w:r>
          </w:p>
          <w:p w14:paraId="47C4FFB1" w14:textId="77777777" w:rsidR="001129C3" w:rsidRPr="001129C3" w:rsidRDefault="001129C3" w:rsidP="001129C3"/>
          <w:sdt>
            <w:sdtPr>
              <w:id w:val="1111563247"/>
              <w:placeholder>
                <w:docPart w:val="47601FE3F13C4E9596AC174C4264095C"/>
              </w:placeholder>
              <w:temporary/>
              <w:showingPlcHdr/>
              <w15:appearance w15:val="hidden"/>
            </w:sdtPr>
            <w:sdtEndPr/>
            <w:sdtContent>
              <w:p w14:paraId="43BA5992" w14:textId="77777777" w:rsidR="004D3011" w:rsidRDefault="004D3011" w:rsidP="004D3011">
                <w:r w:rsidRPr="004D3011">
                  <w:t>PHONE:</w:t>
                </w:r>
              </w:p>
            </w:sdtContent>
          </w:sdt>
          <w:p w14:paraId="5F0B19D8" w14:textId="36E59E3A" w:rsidR="004D3011" w:rsidRDefault="004F43B4" w:rsidP="004D3011">
            <w:r>
              <w:t>408-706-4198</w:t>
            </w:r>
          </w:p>
          <w:p w14:paraId="47EB4B36" w14:textId="77777777" w:rsidR="004D3011" w:rsidRPr="004D3011" w:rsidRDefault="004D3011" w:rsidP="004D3011"/>
          <w:p w14:paraId="63D287C4" w14:textId="141F1B42" w:rsidR="00BB481B" w:rsidRDefault="00BB481B" w:rsidP="004D3011">
            <w:r>
              <w:t>GITHUB:</w:t>
            </w:r>
          </w:p>
          <w:p w14:paraId="08657897" w14:textId="5FC31503" w:rsidR="00BB481B" w:rsidRDefault="00BB481B" w:rsidP="004D3011">
            <w:r w:rsidRPr="00BB481B">
              <w:rPr>
                <w:rStyle w:val="Hyperlink"/>
                <w:rFonts w:eastAsia="Times New Roman"/>
              </w:rPr>
              <w:t>https://github.com/WRugby1</w:t>
            </w:r>
          </w:p>
          <w:p w14:paraId="46089DB3" w14:textId="77777777" w:rsidR="00BB481B" w:rsidRDefault="00BB481B" w:rsidP="004D3011"/>
          <w:p w14:paraId="28B124FE" w14:textId="1EAF4C23" w:rsidR="004D3011" w:rsidRDefault="00660ADB" w:rsidP="004D3011">
            <w:r>
              <w:t>LINKEDIN:</w:t>
            </w:r>
          </w:p>
          <w:p w14:paraId="2EE4FDF7" w14:textId="29DC9D6B" w:rsidR="00660ADB" w:rsidRDefault="007E10FF" w:rsidP="00660ADB">
            <w:hyperlink r:id="rId11" w:history="1">
              <w:r w:rsidR="00660ADB">
                <w:rPr>
                  <w:rStyle w:val="Hyperlink"/>
                  <w:rFonts w:eastAsia="Times New Roman"/>
                </w:rPr>
                <w:t>www.linkedin.com/in/tanner-austin-b800bb106</w:t>
              </w:r>
            </w:hyperlink>
            <w:r w:rsidR="00BB481B">
              <w:t xml:space="preserve"> </w:t>
            </w:r>
          </w:p>
          <w:p w14:paraId="0F8FDAEE" w14:textId="1CCE93C3" w:rsidR="001129C3" w:rsidRDefault="001129C3" w:rsidP="00660ADB"/>
          <w:p w14:paraId="3C075544" w14:textId="626A0D9F" w:rsidR="001129C3" w:rsidRDefault="001129C3" w:rsidP="00660ADB">
            <w:r>
              <w:t>WEBSITE:</w:t>
            </w:r>
          </w:p>
          <w:p w14:paraId="199981E1" w14:textId="56AE6582" w:rsidR="001129C3" w:rsidRDefault="007E10FF" w:rsidP="00660ADB">
            <w:pPr>
              <w:rPr>
                <w:rStyle w:val="Hyperlink"/>
                <w:rFonts w:eastAsia="Times New Roman"/>
              </w:rPr>
            </w:pPr>
            <w:hyperlink r:id="rId12" w:history="1">
              <w:r w:rsidR="001129C3">
                <w:rPr>
                  <w:rStyle w:val="Hyperlink"/>
                  <w:rFonts w:ascii="Segoe UI" w:hAnsi="Segoe UI" w:cs="Segoe UI"/>
                  <w:shd w:val="clear" w:color="auto" w:fill="FFFFFF"/>
                </w:rPr>
                <w:t>https://wrugby1.github.io/Portfolio/</w:t>
              </w:r>
            </w:hyperlink>
          </w:p>
          <w:p w14:paraId="58347CB7" w14:textId="1E4DF1AB" w:rsidR="001129C3" w:rsidRDefault="001129C3" w:rsidP="001129C3">
            <w:pPr>
              <w:pStyle w:val="Heading1"/>
            </w:pPr>
          </w:p>
          <w:p w14:paraId="7ABFC45A" w14:textId="77777777" w:rsidR="001129C3" w:rsidRDefault="001129C3" w:rsidP="001129C3"/>
          <w:p w14:paraId="088901D3" w14:textId="70A16580" w:rsidR="001129C3" w:rsidRPr="001129C3" w:rsidRDefault="001129C3" w:rsidP="001129C3"/>
        </w:tc>
        <w:tc>
          <w:tcPr>
            <w:tcW w:w="720" w:type="dxa"/>
          </w:tcPr>
          <w:p w14:paraId="0B17A04C" w14:textId="77777777" w:rsidR="001B2ABD" w:rsidRDefault="001B2ABD" w:rsidP="000C45FF">
            <w:pPr>
              <w:tabs>
                <w:tab w:val="left" w:pos="990"/>
              </w:tabs>
            </w:pPr>
          </w:p>
        </w:tc>
        <w:tc>
          <w:tcPr>
            <w:tcW w:w="6470" w:type="dxa"/>
          </w:tcPr>
          <w:p w14:paraId="2D080981" w14:textId="437BDB11" w:rsidR="00943F86" w:rsidRPr="00CD0B92" w:rsidRDefault="00943F86" w:rsidP="00CD0B92">
            <w:pPr>
              <w:pStyle w:val="Title"/>
              <w:rPr>
                <w:sz w:val="72"/>
                <w:szCs w:val="72"/>
              </w:rPr>
            </w:pPr>
            <w:r w:rsidRPr="00CD0B92">
              <w:rPr>
                <w:sz w:val="72"/>
                <w:szCs w:val="72"/>
              </w:rPr>
              <w:t>TANNER AUSTIN - ENGINEER</w:t>
            </w:r>
          </w:p>
          <w:p w14:paraId="6AD26FC6" w14:textId="77777777" w:rsidR="00943F86" w:rsidRPr="00943F86" w:rsidRDefault="00943F86" w:rsidP="00943F86"/>
          <w:p w14:paraId="246D3045" w14:textId="230160EC" w:rsidR="001B2ABD" w:rsidRDefault="007E10FF" w:rsidP="00036450">
            <w:pPr>
              <w:pStyle w:val="Heading2"/>
            </w:pPr>
            <w:sdt>
              <w:sdtPr>
                <w:id w:val="1049110328"/>
                <w:placeholder>
                  <w:docPart w:val="27EF0FE62EF245DB99D9A3FADF32EB40"/>
                </w:placeholder>
                <w:temporary/>
                <w:showingPlcHdr/>
                <w15:appearance w15:val="hidden"/>
              </w:sdtPr>
              <w:sdtEndPr/>
              <w:sdtContent>
                <w:r w:rsidR="00E25A26" w:rsidRPr="00036450">
                  <w:t>EDUCATION</w:t>
                </w:r>
              </w:sdtContent>
            </w:sdt>
          </w:p>
          <w:p w14:paraId="0BE18470" w14:textId="77777777" w:rsidR="00036450" w:rsidRPr="00036450" w:rsidRDefault="004F43B4" w:rsidP="00B359E4">
            <w:pPr>
              <w:pStyle w:val="Heading4"/>
            </w:pPr>
            <w:r>
              <w:t>Weber State University</w:t>
            </w:r>
          </w:p>
          <w:p w14:paraId="65A26718" w14:textId="77777777" w:rsidR="00036450" w:rsidRPr="00B359E4" w:rsidRDefault="004F43B4" w:rsidP="00B359E4">
            <w:pPr>
              <w:pStyle w:val="Date"/>
            </w:pPr>
            <w:r>
              <w:t>B.S., Manufacturing Engineering Technology</w:t>
            </w:r>
            <w:r w:rsidR="00660ADB">
              <w:t xml:space="preserve"> (2019)</w:t>
            </w:r>
          </w:p>
          <w:p w14:paraId="2259FC95" w14:textId="21F3F4E2" w:rsidR="00036450" w:rsidRDefault="004F43B4" w:rsidP="00036450">
            <w:r>
              <w:t xml:space="preserve">Member of the Golden </w:t>
            </w:r>
            <w:r w:rsidR="00660ADB">
              <w:t>K</w:t>
            </w:r>
            <w:r>
              <w:t>ey Honor Society, WS Chapter</w:t>
            </w:r>
          </w:p>
          <w:p w14:paraId="27064577" w14:textId="36A3A505" w:rsidR="00387DDC" w:rsidRDefault="00387DDC" w:rsidP="00036450"/>
          <w:p w14:paraId="3EFE92E6" w14:textId="579AC481" w:rsidR="00387DDC" w:rsidRDefault="00387DDC" w:rsidP="00036450">
            <w:pPr>
              <w:rPr>
                <w:b/>
                <w:bCs/>
              </w:rPr>
            </w:pPr>
            <w:r>
              <w:rPr>
                <w:b/>
                <w:bCs/>
              </w:rPr>
              <w:t>University of Texas</w:t>
            </w:r>
            <w:r w:rsidR="00FB5CA6">
              <w:rPr>
                <w:b/>
                <w:bCs/>
              </w:rPr>
              <w:t xml:space="preserve"> at Austin</w:t>
            </w:r>
          </w:p>
          <w:p w14:paraId="5A9171C4" w14:textId="3A6C1E9F" w:rsidR="00387DDC" w:rsidRPr="00387DDC" w:rsidRDefault="00387DDC" w:rsidP="00036450">
            <w:r>
              <w:t>Coding Boot Camp (</w:t>
            </w:r>
            <w:r w:rsidR="00186BDF">
              <w:t xml:space="preserve">December </w:t>
            </w:r>
            <w:r>
              <w:t>2020)</w:t>
            </w:r>
          </w:p>
          <w:sdt>
            <w:sdtPr>
              <w:id w:val="1001553383"/>
              <w:placeholder>
                <w:docPart w:val="D20829E806D64D319BAC0E8CE7E28565"/>
              </w:placeholder>
              <w:temporary/>
              <w:showingPlcHdr/>
              <w15:appearance w15:val="hidden"/>
            </w:sdtPr>
            <w:sdtEndPr/>
            <w:sdtContent>
              <w:p w14:paraId="158653E3" w14:textId="77777777" w:rsidR="00036450" w:rsidRDefault="00036450" w:rsidP="00036450">
                <w:pPr>
                  <w:pStyle w:val="Heading2"/>
                </w:pPr>
                <w:r w:rsidRPr="00036450">
                  <w:t>WORK EXPERIENCE</w:t>
                </w:r>
              </w:p>
            </w:sdtContent>
          </w:sdt>
          <w:p w14:paraId="5D4CFB69" w14:textId="04591EFD" w:rsidR="00036450" w:rsidRDefault="00660ADB" w:rsidP="00B359E4">
            <w:pPr>
              <w:pStyle w:val="Heading4"/>
              <w:rPr>
                <w:bCs/>
              </w:rPr>
            </w:pPr>
            <w:r>
              <w:t>ARM Automation, Automation Engineer</w:t>
            </w:r>
            <w:r w:rsidR="00C20861">
              <w:t xml:space="preserve"> (</w:t>
            </w:r>
            <w:r w:rsidR="005014A2">
              <w:t xml:space="preserve">May </w:t>
            </w:r>
            <w:r w:rsidR="00C20861">
              <w:t xml:space="preserve">2019 – </w:t>
            </w:r>
            <w:r w:rsidR="005014A2">
              <w:t xml:space="preserve"> September </w:t>
            </w:r>
            <w:r w:rsidR="001369A5">
              <w:t>2020</w:t>
            </w:r>
            <w:r w:rsidR="00C20861">
              <w:t>)</w:t>
            </w:r>
          </w:p>
          <w:p w14:paraId="2BE99C28" w14:textId="163D77BA" w:rsidR="00E51192" w:rsidRDefault="00F51D40" w:rsidP="00F51D40">
            <w:pPr>
              <w:pStyle w:val="Date"/>
              <w:numPr>
                <w:ilvl w:val="0"/>
                <w:numId w:val="6"/>
              </w:numPr>
            </w:pPr>
            <w:r>
              <w:t>Led a team of engineers and technicians to design and build a custom industrial manufacturing robot.</w:t>
            </w:r>
          </w:p>
          <w:p w14:paraId="4F26DE28" w14:textId="0638EECE" w:rsidR="00F51D40" w:rsidRDefault="00741CA5" w:rsidP="00F51D40">
            <w:pPr>
              <w:pStyle w:val="ListParagraph"/>
              <w:numPr>
                <w:ilvl w:val="0"/>
                <w:numId w:val="6"/>
              </w:numPr>
            </w:pPr>
            <w:r>
              <w:t xml:space="preserve">Ran testing on various safety and functionality features. Such as light-emission testing, reach studies, general debugging, production QA, and more. </w:t>
            </w:r>
          </w:p>
          <w:p w14:paraId="257918CE" w14:textId="0AF3EBB6" w:rsidR="00F51D40" w:rsidRPr="00F51D40" w:rsidRDefault="00F51D40" w:rsidP="00F51D40">
            <w:pPr>
              <w:pStyle w:val="ListParagraph"/>
              <w:numPr>
                <w:ilvl w:val="0"/>
                <w:numId w:val="6"/>
              </w:numPr>
            </w:pPr>
            <w:r>
              <w:t>Built custom industrial robotics, including mechanical design, mechanical assembly, electrical assembly, testing and quality assurance.</w:t>
            </w:r>
          </w:p>
          <w:p w14:paraId="131BB38D" w14:textId="77777777" w:rsidR="004D3011" w:rsidRDefault="004D3011" w:rsidP="00036450"/>
          <w:p w14:paraId="28C3EB6F" w14:textId="0E6FC4FB" w:rsidR="004D3011" w:rsidRPr="004D3011" w:rsidRDefault="00660ADB" w:rsidP="00B359E4">
            <w:pPr>
              <w:pStyle w:val="Heading4"/>
              <w:rPr>
                <w:bCs/>
              </w:rPr>
            </w:pPr>
            <w:r>
              <w:t xml:space="preserve">Williams International, Jag Laser </w:t>
            </w:r>
            <w:r w:rsidR="00EA5D0B">
              <w:t>Technician</w:t>
            </w:r>
            <w:r w:rsidR="00C20861">
              <w:t xml:space="preserve"> (</w:t>
            </w:r>
            <w:r w:rsidR="005014A2">
              <w:t xml:space="preserve">October </w:t>
            </w:r>
            <w:r w:rsidR="00C20861">
              <w:t xml:space="preserve">2018 – </w:t>
            </w:r>
            <w:r w:rsidR="005014A2">
              <w:t xml:space="preserve">April </w:t>
            </w:r>
            <w:r w:rsidR="00C20861">
              <w:t>2019)</w:t>
            </w:r>
          </w:p>
          <w:p w14:paraId="7F2BD88A" w14:textId="3BFE1780" w:rsidR="004D3011" w:rsidRDefault="00F51D40" w:rsidP="00F51D40">
            <w:pPr>
              <w:pStyle w:val="Date"/>
              <w:numPr>
                <w:ilvl w:val="0"/>
                <w:numId w:val="6"/>
              </w:numPr>
            </w:pPr>
            <w:r>
              <w:t xml:space="preserve">Programmed and manufactured aerospace parts for a various variety of turbine engines. </w:t>
            </w:r>
          </w:p>
          <w:p w14:paraId="1DD86FA1" w14:textId="64BCF995" w:rsidR="00F51D40" w:rsidRPr="00F51D40" w:rsidRDefault="00F51D40" w:rsidP="00F51D40">
            <w:pPr>
              <w:pStyle w:val="ListParagraph"/>
              <w:numPr>
                <w:ilvl w:val="0"/>
                <w:numId w:val="6"/>
              </w:numPr>
            </w:pPr>
            <w:r>
              <w:t xml:space="preserve">Oversaw testing and quality assurance of the parts produced in the jag laser cell. </w:t>
            </w:r>
          </w:p>
          <w:p w14:paraId="501F1075" w14:textId="77777777" w:rsidR="00C20861" w:rsidRDefault="00C20861" w:rsidP="004D3011"/>
          <w:p w14:paraId="52C728C0" w14:textId="48E587F1" w:rsidR="00C20861" w:rsidRPr="00C20861" w:rsidRDefault="00C20861" w:rsidP="004D3011">
            <w:pPr>
              <w:rPr>
                <w:b/>
              </w:rPr>
            </w:pPr>
            <w:r w:rsidRPr="00C20861">
              <w:rPr>
                <w:b/>
              </w:rPr>
              <w:t>Longhorn Steakhouse, Server &amp; Bar Tender</w:t>
            </w:r>
            <w:r>
              <w:rPr>
                <w:b/>
              </w:rPr>
              <w:t xml:space="preserve"> (</w:t>
            </w:r>
            <w:r w:rsidR="005014A2">
              <w:rPr>
                <w:b/>
              </w:rPr>
              <w:t xml:space="preserve">August </w:t>
            </w:r>
            <w:r>
              <w:rPr>
                <w:b/>
              </w:rPr>
              <w:t xml:space="preserve">2016 – </w:t>
            </w:r>
            <w:r w:rsidR="005014A2">
              <w:rPr>
                <w:b/>
              </w:rPr>
              <w:t xml:space="preserve">June </w:t>
            </w:r>
            <w:r>
              <w:rPr>
                <w:b/>
              </w:rPr>
              <w:t>2018)</w:t>
            </w:r>
          </w:p>
          <w:p w14:paraId="08D919F7" w14:textId="38CE4FB1" w:rsidR="004D3011" w:rsidRDefault="00F51D40" w:rsidP="00F51D40">
            <w:pPr>
              <w:pStyle w:val="ListParagraph"/>
              <w:numPr>
                <w:ilvl w:val="0"/>
                <w:numId w:val="6"/>
              </w:numPr>
            </w:pPr>
            <w:r>
              <w:t xml:space="preserve">Worked face to face with customers helping manage their needs and concerns. </w:t>
            </w:r>
          </w:p>
          <w:p w14:paraId="5DD410E4" w14:textId="4300C9D1" w:rsidR="00F51D40" w:rsidRDefault="00F51D40" w:rsidP="00F51D40">
            <w:pPr>
              <w:pStyle w:val="ListParagraph"/>
              <w:numPr>
                <w:ilvl w:val="0"/>
                <w:numId w:val="6"/>
              </w:numPr>
            </w:pPr>
            <w:r>
              <w:t>Trained new employees in the server role and the bartending role.</w:t>
            </w:r>
          </w:p>
          <w:p w14:paraId="2E7A51D7" w14:textId="77777777" w:rsidR="00F51D40" w:rsidRDefault="00F51D40" w:rsidP="00F51D40"/>
          <w:p w14:paraId="0BC5DD5E" w14:textId="75C40CBA" w:rsidR="004D3011" w:rsidRPr="004D3011" w:rsidRDefault="00660ADB" w:rsidP="00B359E4">
            <w:pPr>
              <w:pStyle w:val="Heading4"/>
              <w:rPr>
                <w:bCs/>
              </w:rPr>
            </w:pPr>
            <w:r>
              <w:t>Phoenix Deventures, Engineering Technician</w:t>
            </w:r>
            <w:r w:rsidR="00C20861">
              <w:t xml:space="preserve"> (</w:t>
            </w:r>
            <w:r w:rsidR="005014A2">
              <w:t xml:space="preserve">August </w:t>
            </w:r>
            <w:r w:rsidR="00C20861">
              <w:t xml:space="preserve">2015 – </w:t>
            </w:r>
            <w:r w:rsidR="005014A2">
              <w:t xml:space="preserve">January </w:t>
            </w:r>
            <w:r w:rsidR="00C20861">
              <w:t>2016)</w:t>
            </w:r>
          </w:p>
          <w:p w14:paraId="40CA214F" w14:textId="23E141FE" w:rsidR="004D3011" w:rsidRDefault="00F51D40" w:rsidP="00F51D40">
            <w:pPr>
              <w:pStyle w:val="Date"/>
              <w:numPr>
                <w:ilvl w:val="0"/>
                <w:numId w:val="6"/>
              </w:numPr>
            </w:pPr>
            <w:r>
              <w:t xml:space="preserve">Assisted engineers to produce custom medical equipment. </w:t>
            </w:r>
          </w:p>
          <w:p w14:paraId="13AD62B3" w14:textId="1BE85519" w:rsidR="00F51D40" w:rsidRPr="00F51D40" w:rsidRDefault="00F51D40" w:rsidP="00F51D40">
            <w:pPr>
              <w:pStyle w:val="ListParagraph"/>
              <w:numPr>
                <w:ilvl w:val="0"/>
                <w:numId w:val="6"/>
              </w:numPr>
            </w:pPr>
            <w:r>
              <w:t xml:space="preserve">Processes include hand mill and lathe, CNC mill and lathe, injection molding, additive manufacturing, and </w:t>
            </w:r>
            <w:r w:rsidR="00FD0420">
              <w:t>sheet metal fabrication.</w:t>
            </w:r>
          </w:p>
          <w:p w14:paraId="256CBC73" w14:textId="77777777" w:rsidR="004D3011" w:rsidRDefault="004D3011" w:rsidP="00036450"/>
          <w:p w14:paraId="57865F11" w14:textId="3168D4EB" w:rsidR="00036450" w:rsidRDefault="00180329" w:rsidP="00036450">
            <w:pPr>
              <w:pStyle w:val="Heading2"/>
            </w:pPr>
            <w:r w:rsidRPr="00036450">
              <w:rPr>
                <w:rStyle w:val="Heading2Char"/>
                <w:b/>
                <w:bCs/>
                <w:caps/>
              </w:rPr>
              <w:t>SKILLS</w:t>
            </w:r>
          </w:p>
          <w:p w14:paraId="23B51DCB" w14:textId="301FD9D7" w:rsidR="00036450" w:rsidRPr="001F0449" w:rsidRDefault="00E05ACC" w:rsidP="00905220">
            <w:pPr>
              <w:pStyle w:val="ListParagraph"/>
              <w:numPr>
                <w:ilvl w:val="0"/>
                <w:numId w:val="4"/>
              </w:numPr>
              <w:rPr>
                <w:color w:val="000000" w:themeColor="text1"/>
                <w:sz w:val="20"/>
                <w:szCs w:val="20"/>
                <w14:textOutline w14:w="9525" w14:cap="flat" w14:cmpd="sng" w14:algn="ctr">
                  <w14:noFill/>
                  <w14:prstDash w14:val="solid"/>
                  <w14:round/>
                </w14:textOutline>
              </w:rPr>
            </w:pPr>
            <w:r w:rsidRPr="009B3B9F">
              <w:rPr>
                <w:b/>
                <w:bCs/>
                <w:color w:val="000000" w:themeColor="text1"/>
                <w:sz w:val="20"/>
                <w:szCs w:val="20"/>
                <w:u w:val="single"/>
                <w14:textOutline w14:w="9525" w14:cap="flat" w14:cmpd="sng" w14:algn="ctr">
                  <w14:noFill/>
                  <w14:prstDash w14:val="solid"/>
                  <w14:round/>
                </w14:textOutline>
              </w:rPr>
              <w:t>Engineering</w:t>
            </w:r>
            <w:r w:rsidR="009B3B9F">
              <w:rPr>
                <w:b/>
                <w:bCs/>
                <w:color w:val="000000" w:themeColor="text1"/>
                <w:sz w:val="20"/>
                <w:szCs w:val="20"/>
                <w:u w:val="single"/>
                <w14:textOutline w14:w="9525" w14:cap="flat" w14:cmpd="sng" w14:algn="ctr">
                  <w14:noFill/>
                  <w14:prstDash w14:val="solid"/>
                  <w14:round/>
                </w14:textOutline>
              </w:rPr>
              <w:t>:</w:t>
            </w:r>
            <w:r w:rsidRPr="001F0449">
              <w:rPr>
                <w:color w:val="000000" w:themeColor="text1"/>
                <w:sz w:val="20"/>
                <w:szCs w:val="20"/>
                <w14:textOutline w14:w="9525" w14:cap="flat" w14:cmpd="sng" w14:algn="ctr">
                  <w14:noFill/>
                  <w14:prstDash w14:val="solid"/>
                  <w14:round/>
                </w14:textOutline>
              </w:rPr>
              <w:t xml:space="preserve"> Manufacturing processes,</w:t>
            </w:r>
            <w:r w:rsidR="00984975" w:rsidRPr="001F0449">
              <w:rPr>
                <w:color w:val="000000" w:themeColor="text1"/>
                <w:sz w:val="20"/>
                <w:szCs w:val="20"/>
                <w14:textOutline w14:w="9525" w14:cap="flat" w14:cmpd="sng" w14:algn="ctr">
                  <w14:noFill/>
                  <w14:prstDash w14:val="solid"/>
                  <w14:round/>
                </w14:textOutline>
              </w:rPr>
              <w:t xml:space="preserve"> process automation, </w:t>
            </w:r>
            <w:r w:rsidR="00664DD6">
              <w:rPr>
                <w:color w:val="000000" w:themeColor="text1"/>
                <w:sz w:val="20"/>
                <w:szCs w:val="20"/>
                <w14:textOutline w14:w="9525" w14:cap="flat" w14:cmpd="sng" w14:algn="ctr">
                  <w14:noFill/>
                  <w14:prstDash w14:val="solid"/>
                  <w14:round/>
                </w14:textOutline>
              </w:rPr>
              <w:t xml:space="preserve">biomedical, </w:t>
            </w:r>
            <w:r w:rsidR="002A6CAA" w:rsidRPr="001F0449">
              <w:rPr>
                <w:color w:val="000000" w:themeColor="text1"/>
                <w:sz w:val="20"/>
                <w:szCs w:val="20"/>
                <w14:textOutline w14:w="9525" w14:cap="flat" w14:cmpd="sng" w14:algn="ctr">
                  <w14:noFill/>
                  <w14:prstDash w14:val="solid"/>
                  <w14:round/>
                </w14:textOutline>
              </w:rPr>
              <w:t xml:space="preserve">quality assurance, test fixturing and analysis, </w:t>
            </w:r>
            <w:r w:rsidR="003C03CB" w:rsidRPr="001F0449">
              <w:rPr>
                <w:color w:val="000000" w:themeColor="text1"/>
                <w:sz w:val="20"/>
                <w:szCs w:val="20"/>
                <w14:textOutline w14:w="9525" w14:cap="flat" w14:cmpd="sng" w14:algn="ctr">
                  <w14:noFill/>
                  <w14:prstDash w14:val="solid"/>
                  <w14:round/>
                </w14:textOutline>
              </w:rPr>
              <w:t xml:space="preserve">design engineering, </w:t>
            </w:r>
            <w:r w:rsidR="00A36AB7">
              <w:rPr>
                <w:color w:val="000000" w:themeColor="text1"/>
                <w:sz w:val="20"/>
                <w:szCs w:val="20"/>
                <w14:textOutline w14:w="9525" w14:cap="flat" w14:cmpd="sng" w14:algn="ctr">
                  <w14:noFill/>
                  <w14:prstDash w14:val="solid"/>
                  <w14:round/>
                </w14:textOutline>
              </w:rPr>
              <w:t>materials science</w:t>
            </w:r>
            <w:r w:rsidR="00FD0420">
              <w:rPr>
                <w:color w:val="000000" w:themeColor="text1"/>
                <w:sz w:val="20"/>
                <w:szCs w:val="20"/>
                <w14:textOutline w14:w="9525" w14:cap="flat" w14:cmpd="sng" w14:algn="ctr">
                  <w14:noFill/>
                  <w14:prstDash w14:val="solid"/>
                  <w14:round/>
                </w14:textOutline>
              </w:rPr>
              <w:t>.</w:t>
            </w:r>
          </w:p>
          <w:p w14:paraId="576BA2DA" w14:textId="70ACDF9C" w:rsidR="008B4201" w:rsidRPr="001F0449" w:rsidRDefault="008B4201" w:rsidP="00905220">
            <w:pPr>
              <w:pStyle w:val="ListParagraph"/>
              <w:numPr>
                <w:ilvl w:val="0"/>
                <w:numId w:val="4"/>
              </w:numPr>
              <w:rPr>
                <w:color w:val="000000" w:themeColor="text1"/>
                <w:sz w:val="20"/>
                <w:szCs w:val="20"/>
                <w14:textOutline w14:w="9525" w14:cap="flat" w14:cmpd="sng" w14:algn="ctr">
                  <w14:noFill/>
                  <w14:prstDash w14:val="solid"/>
                  <w14:round/>
                </w14:textOutline>
              </w:rPr>
            </w:pPr>
            <w:r w:rsidRPr="009B3B9F">
              <w:rPr>
                <w:b/>
                <w:bCs/>
                <w:color w:val="000000" w:themeColor="text1"/>
                <w:sz w:val="20"/>
                <w:szCs w:val="20"/>
                <w:u w:val="single"/>
                <w14:textOutline w14:w="9525" w14:cap="flat" w14:cmpd="sng" w14:algn="ctr">
                  <w14:noFill/>
                  <w14:prstDash w14:val="solid"/>
                  <w14:round/>
                </w14:textOutline>
              </w:rPr>
              <w:t>Software</w:t>
            </w:r>
            <w:r w:rsidR="009B3B9F">
              <w:rPr>
                <w:b/>
                <w:bCs/>
                <w:color w:val="000000" w:themeColor="text1"/>
                <w:sz w:val="20"/>
                <w:szCs w:val="20"/>
                <w:u w:val="single"/>
                <w14:textOutline w14:w="9525" w14:cap="flat" w14:cmpd="sng" w14:algn="ctr">
                  <w14:noFill/>
                  <w14:prstDash w14:val="solid"/>
                  <w14:round/>
                </w14:textOutline>
              </w:rPr>
              <w:t>:</w:t>
            </w:r>
            <w:r w:rsidRPr="001F0449">
              <w:rPr>
                <w:color w:val="000000" w:themeColor="text1"/>
                <w:sz w:val="20"/>
                <w:szCs w:val="20"/>
                <w14:textOutline w14:w="9525" w14:cap="flat" w14:cmpd="sng" w14:algn="ctr">
                  <w14:noFill/>
                  <w14:prstDash w14:val="solid"/>
                  <w14:round/>
                </w14:textOutline>
              </w:rPr>
              <w:t xml:space="preserve"> </w:t>
            </w:r>
            <w:r w:rsidR="00954D45">
              <w:rPr>
                <w:color w:val="000000" w:themeColor="text1"/>
                <w:sz w:val="20"/>
                <w:szCs w:val="20"/>
                <w14:textOutline w14:w="9525" w14:cap="flat" w14:cmpd="sng" w14:algn="ctr">
                  <w14:noFill/>
                  <w14:prstDash w14:val="solid"/>
                  <w14:round/>
                </w14:textOutline>
              </w:rPr>
              <w:t xml:space="preserve">HTML, CSS, </w:t>
            </w:r>
            <w:r w:rsidR="00DF0CDC">
              <w:rPr>
                <w:color w:val="000000" w:themeColor="text1"/>
                <w:sz w:val="20"/>
                <w:szCs w:val="20"/>
                <w14:textOutline w14:w="9525" w14:cap="flat" w14:cmpd="sng" w14:algn="ctr">
                  <w14:noFill/>
                  <w14:prstDash w14:val="solid"/>
                  <w14:round/>
                </w14:textOutline>
              </w:rPr>
              <w:t>JavaScript</w:t>
            </w:r>
            <w:r w:rsidR="00954D45">
              <w:rPr>
                <w:color w:val="000000" w:themeColor="text1"/>
                <w:sz w:val="20"/>
                <w:szCs w:val="20"/>
                <w14:textOutline w14:w="9525" w14:cap="flat" w14:cmpd="sng" w14:algn="ctr">
                  <w14:noFill/>
                  <w14:prstDash w14:val="solid"/>
                  <w14:round/>
                </w14:textOutline>
              </w:rPr>
              <w:t>,</w:t>
            </w:r>
            <w:r w:rsidR="00FD0420">
              <w:rPr>
                <w:color w:val="000000" w:themeColor="text1"/>
                <w:sz w:val="20"/>
                <w:szCs w:val="20"/>
                <w14:textOutline w14:w="9525" w14:cap="flat" w14:cmpd="sng" w14:algn="ctr">
                  <w14:noFill/>
                  <w14:prstDash w14:val="solid"/>
                  <w14:round/>
                </w14:textOutline>
              </w:rPr>
              <w:t xml:space="preserve"> </w:t>
            </w:r>
            <w:r w:rsidR="008E020E">
              <w:rPr>
                <w:color w:val="000000" w:themeColor="text1"/>
                <w:sz w:val="20"/>
                <w:szCs w:val="20"/>
                <w14:textOutline w14:w="9525" w14:cap="flat" w14:cmpd="sng" w14:algn="ctr">
                  <w14:noFill/>
                  <w14:prstDash w14:val="solid"/>
                  <w14:round/>
                </w14:textOutline>
              </w:rPr>
              <w:t xml:space="preserve">NodeJS, React, </w:t>
            </w:r>
            <w:r w:rsidR="00FD0420">
              <w:rPr>
                <w:color w:val="000000" w:themeColor="text1"/>
                <w:sz w:val="20"/>
                <w:szCs w:val="20"/>
                <w14:textOutline w14:w="9525" w14:cap="flat" w14:cmpd="sng" w14:algn="ctr">
                  <w14:noFill/>
                  <w14:prstDash w14:val="solid"/>
                  <w14:round/>
                </w14:textOutline>
              </w:rPr>
              <w:t>Python</w:t>
            </w:r>
            <w:r w:rsidR="007F2A59">
              <w:rPr>
                <w:color w:val="000000" w:themeColor="text1"/>
                <w:sz w:val="20"/>
                <w:szCs w:val="20"/>
                <w14:textOutline w14:w="9525" w14:cap="flat" w14:cmpd="sng" w14:algn="ctr">
                  <w14:noFill/>
                  <w14:prstDash w14:val="solid"/>
                  <w14:round/>
                </w14:textOutline>
              </w:rPr>
              <w:t>,</w:t>
            </w:r>
            <w:r w:rsidR="00C55CAB">
              <w:rPr>
                <w:color w:val="000000" w:themeColor="text1"/>
                <w:sz w:val="20"/>
                <w:szCs w:val="20"/>
                <w14:textOutline w14:w="9525" w14:cap="flat" w14:cmpd="sng" w14:algn="ctr">
                  <w14:noFill/>
                  <w14:prstDash w14:val="solid"/>
                  <w14:round/>
                </w14:textOutline>
              </w:rPr>
              <w:t xml:space="preserve"> JSON, SQL,</w:t>
            </w:r>
            <w:r w:rsidR="007F2A59">
              <w:rPr>
                <w:color w:val="000000" w:themeColor="text1"/>
                <w:sz w:val="20"/>
                <w:szCs w:val="20"/>
                <w14:textOutline w14:w="9525" w14:cap="flat" w14:cmpd="sng" w14:algn="ctr">
                  <w14:noFill/>
                  <w14:prstDash w14:val="solid"/>
                  <w14:round/>
                </w14:textOutline>
              </w:rPr>
              <w:t xml:space="preserve"> </w:t>
            </w:r>
            <w:r w:rsidR="00ED1933">
              <w:rPr>
                <w:color w:val="000000" w:themeColor="text1"/>
                <w:sz w:val="20"/>
                <w:szCs w:val="20"/>
                <w14:textOutline w14:w="9525" w14:cap="flat" w14:cmpd="sng" w14:algn="ctr">
                  <w14:noFill/>
                  <w14:prstDash w14:val="solid"/>
                  <w14:round/>
                </w14:textOutline>
              </w:rPr>
              <w:t>LabView, ladder logic</w:t>
            </w:r>
            <w:r w:rsidR="000C11D0">
              <w:rPr>
                <w:color w:val="000000" w:themeColor="text1"/>
                <w:sz w:val="20"/>
                <w:szCs w:val="20"/>
                <w14:textOutline w14:w="9525" w14:cap="flat" w14:cmpd="sng" w14:algn="ctr">
                  <w14:noFill/>
                  <w14:prstDash w14:val="solid"/>
                  <w14:round/>
                </w14:textOutline>
              </w:rPr>
              <w:t xml:space="preserve">, </w:t>
            </w:r>
            <w:r w:rsidR="00DF0CDC">
              <w:rPr>
                <w:color w:val="000000" w:themeColor="text1"/>
                <w:sz w:val="20"/>
                <w:szCs w:val="20"/>
                <w14:textOutline w14:w="9525" w14:cap="flat" w14:cmpd="sng" w14:algn="ctr">
                  <w14:noFill/>
                  <w14:prstDash w14:val="solid"/>
                  <w14:round/>
                </w14:textOutline>
              </w:rPr>
              <w:t>Minitab</w:t>
            </w:r>
            <w:r w:rsidR="00E1406C">
              <w:rPr>
                <w:color w:val="000000" w:themeColor="text1"/>
                <w:sz w:val="20"/>
                <w:szCs w:val="20"/>
                <w14:textOutline w14:w="9525" w14:cap="flat" w14:cmpd="sng" w14:algn="ctr">
                  <w14:noFill/>
                  <w14:prstDash w14:val="solid"/>
                  <w14:round/>
                </w14:textOutline>
              </w:rPr>
              <w:t>, SolidWorks</w:t>
            </w:r>
            <w:r w:rsidR="00A927AE">
              <w:rPr>
                <w:color w:val="000000" w:themeColor="text1"/>
                <w:sz w:val="20"/>
                <w:szCs w:val="20"/>
                <w14:textOutline w14:w="9525" w14:cap="flat" w14:cmpd="sng" w14:algn="ctr">
                  <w14:noFill/>
                  <w14:prstDash w14:val="solid"/>
                  <w14:round/>
                </w14:textOutline>
              </w:rPr>
              <w:t>.</w:t>
            </w:r>
          </w:p>
          <w:p w14:paraId="422D8E63" w14:textId="101B7D4C" w:rsidR="00036450" w:rsidRPr="00FD0420" w:rsidRDefault="00550929" w:rsidP="00FD0420">
            <w:pPr>
              <w:pStyle w:val="ListParagraph"/>
              <w:numPr>
                <w:ilvl w:val="0"/>
                <w:numId w:val="4"/>
              </w:numPr>
              <w:rPr>
                <w:color w:val="000000" w:themeColor="text1"/>
                <w:sz w:val="20"/>
                <w:szCs w:val="20"/>
                <w14:textOutline w14:w="9525" w14:cap="flat" w14:cmpd="sng" w14:algn="ctr">
                  <w14:noFill/>
                  <w14:prstDash w14:val="solid"/>
                  <w14:round/>
                </w14:textOutline>
              </w:rPr>
            </w:pPr>
            <w:r w:rsidRPr="009B3B9F">
              <w:rPr>
                <w:b/>
                <w:bCs/>
                <w:color w:val="000000" w:themeColor="text1"/>
                <w:sz w:val="20"/>
                <w:szCs w:val="20"/>
                <w:u w:val="single"/>
                <w14:textOutline w14:w="9525" w14:cap="flat" w14:cmpd="sng" w14:algn="ctr">
                  <w14:noFill/>
                  <w14:prstDash w14:val="solid"/>
                  <w14:round/>
                </w14:textOutline>
              </w:rPr>
              <w:t>Technical</w:t>
            </w:r>
            <w:r w:rsidR="009B3B9F">
              <w:rPr>
                <w:b/>
                <w:bCs/>
                <w:color w:val="000000" w:themeColor="text1"/>
                <w:sz w:val="20"/>
                <w:szCs w:val="20"/>
                <w:u w:val="single"/>
                <w14:textOutline w14:w="9525" w14:cap="flat" w14:cmpd="sng" w14:algn="ctr">
                  <w14:noFill/>
                  <w14:prstDash w14:val="solid"/>
                  <w14:round/>
                </w14:textOutline>
              </w:rPr>
              <w:t>:</w:t>
            </w:r>
            <w:r w:rsidRPr="001F0449">
              <w:rPr>
                <w:color w:val="000000" w:themeColor="text1"/>
                <w:sz w:val="20"/>
                <w:szCs w:val="20"/>
                <w14:textOutline w14:w="9525" w14:cap="flat" w14:cmpd="sng" w14:algn="ctr">
                  <w14:noFill/>
                  <w14:prstDash w14:val="solid"/>
                  <w14:round/>
                </w14:textOutline>
              </w:rPr>
              <w:t xml:space="preserve"> CNC machining, hand mill, hand lathe, sheet metal fabrication, </w:t>
            </w:r>
            <w:r w:rsidR="008B4201" w:rsidRPr="001F0449">
              <w:rPr>
                <w:color w:val="000000" w:themeColor="text1"/>
                <w:sz w:val="20"/>
                <w:szCs w:val="20"/>
                <w14:textOutline w14:w="9525" w14:cap="flat" w14:cmpd="sng" w14:algn="ctr">
                  <w14:noFill/>
                  <w14:prstDash w14:val="solid"/>
                  <w14:round/>
                </w14:textOutline>
              </w:rPr>
              <w:t xml:space="preserve">inspection, assembly, </w:t>
            </w:r>
            <w:r w:rsidR="00A36AB7">
              <w:rPr>
                <w:color w:val="000000" w:themeColor="text1"/>
                <w:sz w:val="20"/>
                <w:szCs w:val="20"/>
                <w14:textOutline w14:w="9525" w14:cap="flat" w14:cmpd="sng" w14:algn="ctr">
                  <w14:noFill/>
                  <w14:prstDash w14:val="solid"/>
                  <w14:round/>
                </w14:textOutline>
              </w:rPr>
              <w:t>composite lay</w:t>
            </w:r>
            <w:r w:rsidR="00BF4D54">
              <w:rPr>
                <w:color w:val="000000" w:themeColor="text1"/>
                <w:sz w:val="20"/>
                <w:szCs w:val="20"/>
                <w14:textOutline w14:w="9525" w14:cap="flat" w14:cmpd="sng" w14:algn="ctr">
                  <w14:noFill/>
                  <w14:prstDash w14:val="solid"/>
                  <w14:round/>
                </w14:textOutline>
              </w:rPr>
              <w:t>-</w:t>
            </w:r>
            <w:r w:rsidR="00A36AB7">
              <w:rPr>
                <w:color w:val="000000" w:themeColor="text1"/>
                <w:sz w:val="20"/>
                <w:szCs w:val="20"/>
                <w14:textOutline w14:w="9525" w14:cap="flat" w14:cmpd="sng" w14:algn="ctr">
                  <w14:noFill/>
                  <w14:prstDash w14:val="solid"/>
                  <w14:round/>
                </w14:textOutline>
              </w:rPr>
              <w:t xml:space="preserve">up, </w:t>
            </w:r>
            <w:r w:rsidR="00BF4D54">
              <w:rPr>
                <w:color w:val="000000" w:themeColor="text1"/>
                <w:sz w:val="20"/>
                <w:szCs w:val="20"/>
                <w14:textOutline w14:w="9525" w14:cap="flat" w14:cmpd="sng" w14:algn="ctr">
                  <w14:noFill/>
                  <w14:prstDash w14:val="solid"/>
                  <w14:round/>
                </w14:textOutline>
              </w:rPr>
              <w:t xml:space="preserve">plastic casting, 3d printing, injection molding, </w:t>
            </w:r>
            <w:r w:rsidR="00292DA6">
              <w:rPr>
                <w:color w:val="000000" w:themeColor="text1"/>
                <w:sz w:val="20"/>
                <w:szCs w:val="20"/>
                <w14:textOutline w14:w="9525" w14:cap="flat" w14:cmpd="sng" w14:algn="ctr">
                  <w14:noFill/>
                  <w14:prstDash w14:val="solid"/>
                  <w14:round/>
                </w14:textOutline>
              </w:rPr>
              <w:t>electrical cabinet building</w:t>
            </w:r>
            <w:r w:rsidR="00A927AE">
              <w:rPr>
                <w:color w:val="000000" w:themeColor="text1"/>
                <w:sz w:val="20"/>
                <w:szCs w:val="20"/>
                <w14:textOutline w14:w="9525" w14:cap="flat" w14:cmpd="sng" w14:algn="ctr">
                  <w14:noFill/>
                  <w14:prstDash w14:val="solid"/>
                  <w14:round/>
                </w14:textOutline>
              </w:rPr>
              <w:t>.</w:t>
            </w:r>
          </w:p>
        </w:tc>
      </w:tr>
    </w:tbl>
    <w:p w14:paraId="1AC31685" w14:textId="77777777" w:rsidR="00C7379B" w:rsidRDefault="00C7379B" w:rsidP="000C45FF">
      <w:pPr>
        <w:tabs>
          <w:tab w:val="left" w:pos="990"/>
        </w:tabs>
      </w:pPr>
    </w:p>
    <w:sectPr w:rsidR="00C7379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389CE" w14:textId="77777777" w:rsidR="007E10FF" w:rsidRDefault="007E10FF" w:rsidP="000C45FF">
      <w:r>
        <w:separator/>
      </w:r>
    </w:p>
  </w:endnote>
  <w:endnote w:type="continuationSeparator" w:id="0">
    <w:p w14:paraId="3C149DBF" w14:textId="77777777" w:rsidR="007E10FF" w:rsidRDefault="007E10F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3E3F4" w14:textId="77777777" w:rsidR="007E10FF" w:rsidRDefault="007E10FF" w:rsidP="000C45FF">
      <w:r>
        <w:separator/>
      </w:r>
    </w:p>
  </w:footnote>
  <w:footnote w:type="continuationSeparator" w:id="0">
    <w:p w14:paraId="6B4B3564" w14:textId="77777777" w:rsidR="007E10FF" w:rsidRDefault="007E10F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413C3" w14:textId="77777777" w:rsidR="00C7379B" w:rsidRDefault="00C7379B">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86318"/>
    <w:multiLevelType w:val="hybridMultilevel"/>
    <w:tmpl w:val="209C85BA"/>
    <w:lvl w:ilvl="0" w:tplc="77440B0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B4CF4"/>
    <w:multiLevelType w:val="hybridMultilevel"/>
    <w:tmpl w:val="8BF243A2"/>
    <w:lvl w:ilvl="0" w:tplc="0B02C14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B0598"/>
    <w:multiLevelType w:val="hybridMultilevel"/>
    <w:tmpl w:val="1970661E"/>
    <w:lvl w:ilvl="0" w:tplc="4E3CA8AA">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C19F2"/>
    <w:multiLevelType w:val="hybridMultilevel"/>
    <w:tmpl w:val="56345E9A"/>
    <w:lvl w:ilvl="0" w:tplc="B01CA56A">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12056"/>
    <w:multiLevelType w:val="hybridMultilevel"/>
    <w:tmpl w:val="6A745B10"/>
    <w:lvl w:ilvl="0" w:tplc="6D5CFC66">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9E3481"/>
    <w:multiLevelType w:val="hybridMultilevel"/>
    <w:tmpl w:val="59B4AA42"/>
    <w:lvl w:ilvl="0" w:tplc="200A8AB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5C"/>
    <w:rsid w:val="00004D4F"/>
    <w:rsid w:val="00036450"/>
    <w:rsid w:val="00094499"/>
    <w:rsid w:val="000C11D0"/>
    <w:rsid w:val="000C45FF"/>
    <w:rsid w:val="000D0547"/>
    <w:rsid w:val="000E3FD1"/>
    <w:rsid w:val="00100C8E"/>
    <w:rsid w:val="00112054"/>
    <w:rsid w:val="001129C3"/>
    <w:rsid w:val="001369A5"/>
    <w:rsid w:val="00144A58"/>
    <w:rsid w:val="0014545C"/>
    <w:rsid w:val="00147BB7"/>
    <w:rsid w:val="001525E1"/>
    <w:rsid w:val="00180329"/>
    <w:rsid w:val="00186BDF"/>
    <w:rsid w:val="0019001F"/>
    <w:rsid w:val="001A74A5"/>
    <w:rsid w:val="001B2ABD"/>
    <w:rsid w:val="001E0391"/>
    <w:rsid w:val="001E1759"/>
    <w:rsid w:val="001F0449"/>
    <w:rsid w:val="001F1ECC"/>
    <w:rsid w:val="002102D1"/>
    <w:rsid w:val="002400EB"/>
    <w:rsid w:val="002568BA"/>
    <w:rsid w:val="00256CF7"/>
    <w:rsid w:val="00261690"/>
    <w:rsid w:val="00281FD5"/>
    <w:rsid w:val="00292DA6"/>
    <w:rsid w:val="00297583"/>
    <w:rsid w:val="002A355C"/>
    <w:rsid w:val="002A6CAA"/>
    <w:rsid w:val="002A782D"/>
    <w:rsid w:val="002F3933"/>
    <w:rsid w:val="0030481B"/>
    <w:rsid w:val="003156FC"/>
    <w:rsid w:val="0032476A"/>
    <w:rsid w:val="003254B5"/>
    <w:rsid w:val="00333F65"/>
    <w:rsid w:val="0037121F"/>
    <w:rsid w:val="00387DDC"/>
    <w:rsid w:val="003A6B7D"/>
    <w:rsid w:val="003B06CA"/>
    <w:rsid w:val="003C03CB"/>
    <w:rsid w:val="004071FC"/>
    <w:rsid w:val="00414034"/>
    <w:rsid w:val="0044179C"/>
    <w:rsid w:val="00445947"/>
    <w:rsid w:val="004813B3"/>
    <w:rsid w:val="004845F5"/>
    <w:rsid w:val="00496591"/>
    <w:rsid w:val="004C63E4"/>
    <w:rsid w:val="004C6C20"/>
    <w:rsid w:val="004D3011"/>
    <w:rsid w:val="004F43B4"/>
    <w:rsid w:val="005014A2"/>
    <w:rsid w:val="005262AC"/>
    <w:rsid w:val="00550929"/>
    <w:rsid w:val="005A2CB9"/>
    <w:rsid w:val="005C2D28"/>
    <w:rsid w:val="005E39D5"/>
    <w:rsid w:val="005F4C47"/>
    <w:rsid w:val="005F5009"/>
    <w:rsid w:val="00600670"/>
    <w:rsid w:val="00600FD4"/>
    <w:rsid w:val="00615976"/>
    <w:rsid w:val="0062123A"/>
    <w:rsid w:val="00626FD6"/>
    <w:rsid w:val="006316EF"/>
    <w:rsid w:val="00635E21"/>
    <w:rsid w:val="0064218C"/>
    <w:rsid w:val="00643D70"/>
    <w:rsid w:val="00646E75"/>
    <w:rsid w:val="00660ADB"/>
    <w:rsid w:val="00664DD6"/>
    <w:rsid w:val="006771D0"/>
    <w:rsid w:val="00697C30"/>
    <w:rsid w:val="006B46BF"/>
    <w:rsid w:val="006B574F"/>
    <w:rsid w:val="006D0F68"/>
    <w:rsid w:val="006E6486"/>
    <w:rsid w:val="00706F22"/>
    <w:rsid w:val="00715FCB"/>
    <w:rsid w:val="00741CA5"/>
    <w:rsid w:val="00743101"/>
    <w:rsid w:val="007775E1"/>
    <w:rsid w:val="00786569"/>
    <w:rsid w:val="007867A0"/>
    <w:rsid w:val="007927F5"/>
    <w:rsid w:val="00794E17"/>
    <w:rsid w:val="007A1EA1"/>
    <w:rsid w:val="007B3012"/>
    <w:rsid w:val="007E10FF"/>
    <w:rsid w:val="007F2A59"/>
    <w:rsid w:val="00802CA0"/>
    <w:rsid w:val="008741E5"/>
    <w:rsid w:val="00890F37"/>
    <w:rsid w:val="00892F74"/>
    <w:rsid w:val="008B4201"/>
    <w:rsid w:val="008E020E"/>
    <w:rsid w:val="00904553"/>
    <w:rsid w:val="00905220"/>
    <w:rsid w:val="009260CD"/>
    <w:rsid w:val="00931EED"/>
    <w:rsid w:val="00943F86"/>
    <w:rsid w:val="00952C25"/>
    <w:rsid w:val="00954D45"/>
    <w:rsid w:val="00984975"/>
    <w:rsid w:val="009966A6"/>
    <w:rsid w:val="009B3504"/>
    <w:rsid w:val="009B3B9F"/>
    <w:rsid w:val="00A03BFC"/>
    <w:rsid w:val="00A2118D"/>
    <w:rsid w:val="00A36AB7"/>
    <w:rsid w:val="00A67BC4"/>
    <w:rsid w:val="00A927AE"/>
    <w:rsid w:val="00AD76E2"/>
    <w:rsid w:val="00B20152"/>
    <w:rsid w:val="00B359E4"/>
    <w:rsid w:val="00B42C48"/>
    <w:rsid w:val="00B57D98"/>
    <w:rsid w:val="00B70850"/>
    <w:rsid w:val="00BB481B"/>
    <w:rsid w:val="00BF4D54"/>
    <w:rsid w:val="00C066B6"/>
    <w:rsid w:val="00C13482"/>
    <w:rsid w:val="00C154BC"/>
    <w:rsid w:val="00C20861"/>
    <w:rsid w:val="00C37BA1"/>
    <w:rsid w:val="00C4674C"/>
    <w:rsid w:val="00C506CF"/>
    <w:rsid w:val="00C55CAB"/>
    <w:rsid w:val="00C72BED"/>
    <w:rsid w:val="00C7379B"/>
    <w:rsid w:val="00C9578B"/>
    <w:rsid w:val="00CB0055"/>
    <w:rsid w:val="00CC1DE5"/>
    <w:rsid w:val="00CD0B92"/>
    <w:rsid w:val="00CD181F"/>
    <w:rsid w:val="00CE35F7"/>
    <w:rsid w:val="00D2522B"/>
    <w:rsid w:val="00D422DE"/>
    <w:rsid w:val="00D5459D"/>
    <w:rsid w:val="00D65D16"/>
    <w:rsid w:val="00D922DB"/>
    <w:rsid w:val="00DA1F4D"/>
    <w:rsid w:val="00DA71C0"/>
    <w:rsid w:val="00DD172A"/>
    <w:rsid w:val="00DF0CDC"/>
    <w:rsid w:val="00E05ACC"/>
    <w:rsid w:val="00E1406C"/>
    <w:rsid w:val="00E25A26"/>
    <w:rsid w:val="00E4381A"/>
    <w:rsid w:val="00E51192"/>
    <w:rsid w:val="00E51865"/>
    <w:rsid w:val="00E55D74"/>
    <w:rsid w:val="00E7471C"/>
    <w:rsid w:val="00EA5D0B"/>
    <w:rsid w:val="00ED1933"/>
    <w:rsid w:val="00F11F59"/>
    <w:rsid w:val="00F12F1F"/>
    <w:rsid w:val="00F159B6"/>
    <w:rsid w:val="00F20D55"/>
    <w:rsid w:val="00F268D1"/>
    <w:rsid w:val="00F27320"/>
    <w:rsid w:val="00F51D40"/>
    <w:rsid w:val="00F60274"/>
    <w:rsid w:val="00F77FB9"/>
    <w:rsid w:val="00FB068F"/>
    <w:rsid w:val="00FB5CA6"/>
    <w:rsid w:val="00FD0420"/>
    <w:rsid w:val="00FE5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3057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BalloonText">
    <w:name w:val="Balloon Text"/>
    <w:basedOn w:val="Normal"/>
    <w:link w:val="BalloonTextChar"/>
    <w:uiPriority w:val="99"/>
    <w:semiHidden/>
    <w:unhideWhenUsed/>
    <w:rsid w:val="0014545C"/>
    <w:rPr>
      <w:rFonts w:ascii="Segoe UI" w:hAnsi="Segoe UI" w:cs="Segoe UI"/>
      <w:szCs w:val="18"/>
    </w:rPr>
  </w:style>
  <w:style w:type="character" w:customStyle="1" w:styleId="BalloonTextChar">
    <w:name w:val="Balloon Text Char"/>
    <w:basedOn w:val="DefaultParagraphFont"/>
    <w:link w:val="BalloonText"/>
    <w:uiPriority w:val="99"/>
    <w:semiHidden/>
    <w:rsid w:val="0014545C"/>
    <w:rPr>
      <w:rFonts w:ascii="Segoe UI" w:hAnsi="Segoe UI" w:cs="Segoe UI"/>
      <w:sz w:val="18"/>
      <w:szCs w:val="18"/>
    </w:rPr>
  </w:style>
  <w:style w:type="paragraph" w:styleId="ListParagraph">
    <w:name w:val="List Paragraph"/>
    <w:basedOn w:val="Normal"/>
    <w:uiPriority w:val="34"/>
    <w:semiHidden/>
    <w:qFormat/>
    <w:rsid w:val="00905220"/>
    <w:pPr>
      <w:ind w:left="720"/>
      <w:contextualSpacing/>
    </w:pPr>
  </w:style>
  <w:style w:type="character" w:styleId="CommentReference">
    <w:name w:val="annotation reference"/>
    <w:basedOn w:val="DefaultParagraphFont"/>
    <w:uiPriority w:val="99"/>
    <w:semiHidden/>
    <w:unhideWhenUsed/>
    <w:rsid w:val="00004D4F"/>
    <w:rPr>
      <w:sz w:val="16"/>
      <w:szCs w:val="16"/>
    </w:rPr>
  </w:style>
  <w:style w:type="paragraph" w:styleId="CommentText">
    <w:name w:val="annotation text"/>
    <w:basedOn w:val="Normal"/>
    <w:link w:val="CommentTextChar"/>
    <w:uiPriority w:val="99"/>
    <w:semiHidden/>
    <w:unhideWhenUsed/>
    <w:rsid w:val="00004D4F"/>
    <w:rPr>
      <w:sz w:val="20"/>
      <w:szCs w:val="20"/>
    </w:rPr>
  </w:style>
  <w:style w:type="character" w:customStyle="1" w:styleId="CommentTextChar">
    <w:name w:val="Comment Text Char"/>
    <w:basedOn w:val="DefaultParagraphFont"/>
    <w:link w:val="CommentText"/>
    <w:uiPriority w:val="99"/>
    <w:semiHidden/>
    <w:rsid w:val="00004D4F"/>
    <w:rPr>
      <w:sz w:val="20"/>
      <w:szCs w:val="20"/>
    </w:rPr>
  </w:style>
  <w:style w:type="paragraph" w:styleId="CommentSubject">
    <w:name w:val="annotation subject"/>
    <w:basedOn w:val="CommentText"/>
    <w:next w:val="CommentText"/>
    <w:link w:val="CommentSubjectChar"/>
    <w:uiPriority w:val="99"/>
    <w:semiHidden/>
    <w:unhideWhenUsed/>
    <w:rsid w:val="00004D4F"/>
    <w:rPr>
      <w:b/>
      <w:bCs/>
    </w:rPr>
  </w:style>
  <w:style w:type="character" w:customStyle="1" w:styleId="CommentSubjectChar">
    <w:name w:val="Comment Subject Char"/>
    <w:basedOn w:val="CommentTextChar"/>
    <w:link w:val="CommentSubject"/>
    <w:uiPriority w:val="99"/>
    <w:semiHidden/>
    <w:rsid w:val="00004D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2924">
      <w:bodyDiv w:val="1"/>
      <w:marLeft w:val="0"/>
      <w:marRight w:val="0"/>
      <w:marTop w:val="0"/>
      <w:marBottom w:val="0"/>
      <w:divBdr>
        <w:top w:val="none" w:sz="0" w:space="0" w:color="auto"/>
        <w:left w:val="none" w:sz="0" w:space="0" w:color="auto"/>
        <w:bottom w:val="none" w:sz="0" w:space="0" w:color="auto"/>
        <w:right w:val="none" w:sz="0" w:space="0" w:color="auto"/>
      </w:divBdr>
    </w:div>
    <w:div w:id="1180461554">
      <w:bodyDiv w:val="1"/>
      <w:marLeft w:val="0"/>
      <w:marRight w:val="0"/>
      <w:marTop w:val="0"/>
      <w:marBottom w:val="0"/>
      <w:divBdr>
        <w:top w:val="none" w:sz="0" w:space="0" w:color="auto"/>
        <w:left w:val="none" w:sz="0" w:space="0" w:color="auto"/>
        <w:bottom w:val="none" w:sz="0" w:space="0" w:color="auto"/>
        <w:right w:val="none" w:sz="0" w:space="0" w:color="auto"/>
      </w:divBdr>
    </w:div>
    <w:div w:id="123261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rugby1.github.io/Portfoli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rldefense.com/v3/__http:/www.linkedin.com/in/tanner-austin-b800bb106__;!!NH8t9uXaRvxizNEf!HhurP2G1IyNGfOS45K7v1_g3XFC3w6Bw9r6vzzZUamioTU51gNAneFoDT4drV4kL$"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stin109385\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82F729316A4DBE8A33A78C3F98E4AF"/>
        <w:category>
          <w:name w:val="General"/>
          <w:gallery w:val="placeholder"/>
        </w:category>
        <w:types>
          <w:type w:val="bbPlcHdr"/>
        </w:types>
        <w:behaviors>
          <w:behavior w:val="content"/>
        </w:behaviors>
        <w:guid w:val="{783E4A7D-74FB-4835-8BB8-752140320D8F}"/>
      </w:docPartPr>
      <w:docPartBody>
        <w:p w:rsidR="00047F64" w:rsidRDefault="00176D66">
          <w:pPr>
            <w:pStyle w:val="F482F729316A4DBE8A33A78C3F98E4AF"/>
          </w:pPr>
          <w:r w:rsidRPr="00CB0055">
            <w:t>Contact</w:t>
          </w:r>
        </w:p>
      </w:docPartBody>
    </w:docPart>
    <w:docPart>
      <w:docPartPr>
        <w:name w:val="47601FE3F13C4E9596AC174C4264095C"/>
        <w:category>
          <w:name w:val="General"/>
          <w:gallery w:val="placeholder"/>
        </w:category>
        <w:types>
          <w:type w:val="bbPlcHdr"/>
        </w:types>
        <w:behaviors>
          <w:behavior w:val="content"/>
        </w:behaviors>
        <w:guid w:val="{3765C574-B2C9-4054-B2D5-7245A3C0EF4C}"/>
      </w:docPartPr>
      <w:docPartBody>
        <w:p w:rsidR="00047F64" w:rsidRDefault="00176D66">
          <w:pPr>
            <w:pStyle w:val="47601FE3F13C4E9596AC174C4264095C"/>
          </w:pPr>
          <w:r w:rsidRPr="004D3011">
            <w:t>PHONE:</w:t>
          </w:r>
        </w:p>
      </w:docPartBody>
    </w:docPart>
    <w:docPart>
      <w:docPartPr>
        <w:name w:val="27EF0FE62EF245DB99D9A3FADF32EB40"/>
        <w:category>
          <w:name w:val="General"/>
          <w:gallery w:val="placeholder"/>
        </w:category>
        <w:types>
          <w:type w:val="bbPlcHdr"/>
        </w:types>
        <w:behaviors>
          <w:behavior w:val="content"/>
        </w:behaviors>
        <w:guid w:val="{FF441BA9-E302-435D-A0E8-333BF33FD49B}"/>
      </w:docPartPr>
      <w:docPartBody>
        <w:p w:rsidR="00047F64" w:rsidRDefault="00176D66">
          <w:pPr>
            <w:pStyle w:val="27EF0FE62EF245DB99D9A3FADF32EB40"/>
          </w:pPr>
          <w:r w:rsidRPr="00036450">
            <w:t>EDUCATION</w:t>
          </w:r>
        </w:p>
      </w:docPartBody>
    </w:docPart>
    <w:docPart>
      <w:docPartPr>
        <w:name w:val="D20829E806D64D319BAC0E8CE7E28565"/>
        <w:category>
          <w:name w:val="General"/>
          <w:gallery w:val="placeholder"/>
        </w:category>
        <w:types>
          <w:type w:val="bbPlcHdr"/>
        </w:types>
        <w:behaviors>
          <w:behavior w:val="content"/>
        </w:behaviors>
        <w:guid w:val="{835B7C67-2255-4284-9C27-1EDC0167B26C}"/>
      </w:docPartPr>
      <w:docPartBody>
        <w:p w:rsidR="00047F64" w:rsidRDefault="00176D66">
          <w:pPr>
            <w:pStyle w:val="D20829E806D64D319BAC0E8CE7E28565"/>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66"/>
    <w:rsid w:val="0001291E"/>
    <w:rsid w:val="0001323F"/>
    <w:rsid w:val="00047F64"/>
    <w:rsid w:val="00176D66"/>
    <w:rsid w:val="001F4A4C"/>
    <w:rsid w:val="00413541"/>
    <w:rsid w:val="005D4A80"/>
    <w:rsid w:val="00743107"/>
    <w:rsid w:val="008C2A5F"/>
    <w:rsid w:val="009307ED"/>
    <w:rsid w:val="00AD4747"/>
    <w:rsid w:val="00D77F05"/>
    <w:rsid w:val="00F3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01291E"/>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82F729316A4DBE8A33A78C3F98E4AF">
    <w:name w:val="F482F729316A4DBE8A33A78C3F98E4AF"/>
  </w:style>
  <w:style w:type="paragraph" w:customStyle="1" w:styleId="47601FE3F13C4E9596AC174C4264095C">
    <w:name w:val="47601FE3F13C4E9596AC174C4264095C"/>
  </w:style>
  <w:style w:type="character" w:styleId="Hyperlink">
    <w:name w:val="Hyperlink"/>
    <w:basedOn w:val="DefaultParagraphFont"/>
    <w:uiPriority w:val="99"/>
    <w:unhideWhenUsed/>
    <w:rPr>
      <w:color w:val="C45911" w:themeColor="accent2" w:themeShade="BF"/>
      <w:u w:val="single"/>
    </w:rPr>
  </w:style>
  <w:style w:type="paragraph" w:customStyle="1" w:styleId="27EF0FE62EF245DB99D9A3FADF32EB40">
    <w:name w:val="27EF0FE62EF245DB99D9A3FADF32EB40"/>
  </w:style>
  <w:style w:type="paragraph" w:customStyle="1" w:styleId="D20829E806D64D319BAC0E8CE7E28565">
    <w:name w:val="D20829E806D64D319BAC0E8CE7E28565"/>
  </w:style>
  <w:style w:type="character" w:customStyle="1" w:styleId="Heading2Char">
    <w:name w:val="Heading 2 Char"/>
    <w:basedOn w:val="DefaultParagraphFont"/>
    <w:link w:val="Heading2"/>
    <w:uiPriority w:val="9"/>
    <w:rsid w:val="0001291E"/>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A353E95-5160-4487-B726-6DEE80A9B113}">
  <ds:schemaRefs>
    <ds:schemaRef ds:uri="http://schemas.openxmlformats.org/officeDocument/2006/bibliography"/>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4.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2020-09-16T12:26:00Z</dcterms:created>
  <dcterms:modified xsi:type="dcterms:W3CDTF">2020-12-30T15:34:00Z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