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662" w:rsidRPr="00EF6314" w:rsidRDefault="00003649" w:rsidP="00003649">
      <w:pPr>
        <w:ind w:left="540" w:right="1102" w:firstLine="562"/>
        <w:jc w:val="right"/>
        <w:rPr>
          <w:sz w:val="28"/>
          <w:szCs w:val="28"/>
        </w:rPr>
      </w:pPr>
      <w:r w:rsidRPr="00003649">
        <w:rPr>
          <w:b/>
          <w:sz w:val="28"/>
          <w:szCs w:val="28"/>
        </w:rPr>
        <w:t xml:space="preserve">Procedia Engineering </w:t>
      </w:r>
      <w:r w:rsidRPr="00003649">
        <w:rPr>
          <w:sz w:val="28"/>
          <w:szCs w:val="28"/>
        </w:rPr>
        <w:t>15 (2011) 693 – 698</w:t>
      </w:r>
      <w:r w:rsidR="00EF6314">
        <w:rPr>
          <w:rFonts w:hint="eastAsia"/>
          <w:sz w:val="28"/>
          <w:szCs w:val="28"/>
        </w:rPr>
        <w:t>.</w:t>
      </w:r>
    </w:p>
    <w:p w:rsidR="00BF0492" w:rsidRPr="00EF6314" w:rsidRDefault="00EF6314" w:rsidP="00BF0492">
      <w:pPr>
        <w:pStyle w:val="1"/>
        <w:numPr>
          <w:ilvl w:val="0"/>
          <w:numId w:val="0"/>
        </w:numPr>
        <w:spacing w:before="360" w:after="360" w:line="400" w:lineRule="atLeast"/>
        <w:ind w:right="540"/>
        <w:jc w:val="center"/>
        <w:rPr>
          <w:sz w:val="36"/>
          <w:szCs w:val="36"/>
        </w:rPr>
      </w:pPr>
      <w:r w:rsidRPr="00EF6314">
        <w:rPr>
          <w:rFonts w:hint="eastAsia"/>
          <w:sz w:val="36"/>
          <w:szCs w:val="36"/>
        </w:rPr>
        <w:t>基于</w:t>
      </w:r>
      <w:r w:rsidRPr="00EF6314">
        <w:rPr>
          <w:rFonts w:hint="eastAsia"/>
          <w:sz w:val="36"/>
          <w:szCs w:val="36"/>
        </w:rPr>
        <w:t>Web</w:t>
      </w:r>
      <w:r w:rsidRPr="00EF6314">
        <w:rPr>
          <w:rFonts w:hint="eastAsia"/>
          <w:sz w:val="36"/>
          <w:szCs w:val="36"/>
        </w:rPr>
        <w:t>的毕业实习过程管理系统的发展</w:t>
      </w:r>
    </w:p>
    <w:p w:rsidR="00BF0492" w:rsidRPr="002F1803" w:rsidRDefault="00EF6314" w:rsidP="00BF0492">
      <w:pPr>
        <w:spacing w:line="400" w:lineRule="atLeast"/>
        <w:ind w:left="540" w:right="54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F0492" w:rsidRPr="002F1803" w:rsidRDefault="00EF6314" w:rsidP="00BF0492">
      <w:pPr>
        <w:spacing w:line="400" w:lineRule="atLeast"/>
        <w:ind w:left="540" w:right="540"/>
        <w:jc w:val="center"/>
        <w:rPr>
          <w:rFonts w:ascii="宋体" w:hAnsi="宋体"/>
          <w:szCs w:val="21"/>
        </w:rPr>
      </w:pPr>
      <w:r w:rsidRPr="002F1803">
        <w:rPr>
          <w:rFonts w:ascii="宋体" w:hAnsi="宋体" w:hint="eastAsia"/>
          <w:szCs w:val="21"/>
        </w:rPr>
        <w:t>常州工程学院</w:t>
      </w:r>
    </w:p>
    <w:p w:rsidR="00BF0492" w:rsidRDefault="00BF0492" w:rsidP="00BF0492">
      <w:pPr>
        <w:spacing w:line="400" w:lineRule="atLeast"/>
        <w:ind w:left="540" w:right="540"/>
        <w:rPr>
          <w:rFonts w:ascii="黑体" w:eastAsia="黑体" w:hAnsi="宋体"/>
          <w:szCs w:val="21"/>
        </w:rPr>
      </w:pPr>
    </w:p>
    <w:p w:rsidR="002F1803" w:rsidRDefault="00BF0492" w:rsidP="00BF0492">
      <w:pPr>
        <w:spacing w:line="400" w:lineRule="atLeast"/>
        <w:ind w:left="540" w:right="540"/>
        <w:rPr>
          <w:rStyle w:val="a8"/>
          <w:rFonts w:ascii="宋体" w:eastAsia="宋体" w:hAnsi="宋体"/>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2F1803" w:rsidRPr="002F1803">
        <w:rPr>
          <w:rStyle w:val="a8"/>
          <w:rFonts w:ascii="宋体" w:eastAsia="宋体" w:hAnsi="宋体" w:hint="eastAsia"/>
        </w:rPr>
        <w:t>传统的毕业实习过程的管理是简单和复杂的尽可能多的时间花在数据检查和审批材料。我们有独立开发在毕业实习管理系统基于网络框架为了让我们的毕业实习过程更加开放、公平和安全,也提供方便,科学合理的管理方法,如计划、管理沟通和评估指导教师和管理人员。主要讨论如何通过网络工具提高毕业实习过程的管理。</w:t>
      </w:r>
    </w:p>
    <w:p w:rsidR="0027607E" w:rsidRDefault="0027607E" w:rsidP="00BF0492">
      <w:pPr>
        <w:spacing w:line="400" w:lineRule="atLeast"/>
        <w:ind w:left="540" w:right="540"/>
        <w:rPr>
          <w:rStyle w:val="a8"/>
          <w:rFonts w:ascii="宋体" w:eastAsia="宋体" w:hAnsi="宋体"/>
        </w:rPr>
      </w:pPr>
    </w:p>
    <w:p w:rsidR="0027607E" w:rsidRDefault="0027607E" w:rsidP="00BF0492">
      <w:pPr>
        <w:spacing w:line="400" w:lineRule="atLeast"/>
        <w:ind w:left="540" w:right="540"/>
        <w:rPr>
          <w:rStyle w:val="a8"/>
          <w:rFonts w:ascii="宋体" w:eastAsia="宋体" w:hAnsi="宋体"/>
        </w:rPr>
      </w:pPr>
      <w:r w:rsidRPr="0027607E">
        <w:rPr>
          <w:rStyle w:val="a8"/>
          <w:rFonts w:ascii="宋体" w:eastAsia="宋体" w:hAnsi="宋体" w:hint="eastAsia"/>
        </w:rPr>
        <w:t>©</w:t>
      </w:r>
      <w:r w:rsidRPr="0027607E">
        <w:rPr>
          <w:rStyle w:val="a8"/>
          <w:rFonts w:ascii="宋体" w:eastAsia="宋体" w:hAnsi="宋体"/>
        </w:rPr>
        <w:t xml:space="preserve"> </w:t>
      </w:r>
      <w:r>
        <w:rPr>
          <w:rStyle w:val="a8"/>
          <w:rFonts w:ascii="宋体" w:eastAsia="宋体" w:hAnsi="宋体"/>
        </w:rPr>
        <w:t>2011 Published by Elsevier Ltd.</w:t>
      </w:r>
      <w:r w:rsidRPr="0027607E">
        <w:t xml:space="preserve"> </w:t>
      </w:r>
      <w:r w:rsidRPr="0027607E">
        <w:rPr>
          <w:rStyle w:val="a8"/>
          <w:rFonts w:ascii="宋体" w:eastAsia="宋体" w:hAnsi="宋体"/>
        </w:rPr>
        <w:t>Open access under CC BY-NC-ND license.</w:t>
      </w:r>
    </w:p>
    <w:p w:rsidR="0027607E" w:rsidRDefault="0027607E" w:rsidP="00BF0492">
      <w:pPr>
        <w:spacing w:line="400" w:lineRule="atLeast"/>
        <w:ind w:left="540" w:right="540"/>
        <w:rPr>
          <w:rStyle w:val="a8"/>
          <w:rFonts w:ascii="宋体" w:eastAsia="宋体" w:hAnsi="宋体"/>
        </w:rPr>
      </w:pPr>
      <w:r w:rsidRPr="0027607E">
        <w:rPr>
          <w:rStyle w:val="a8"/>
          <w:rFonts w:ascii="宋体" w:eastAsia="宋体" w:hAnsi="宋体"/>
        </w:rPr>
        <w:t>Selection and/or peer-review under responsibility of [CEIS201]</w:t>
      </w:r>
    </w:p>
    <w:p w:rsidR="0027607E" w:rsidRPr="0027607E" w:rsidRDefault="0027607E" w:rsidP="00BF0492">
      <w:pPr>
        <w:spacing w:line="400" w:lineRule="atLeast"/>
        <w:ind w:left="540" w:right="540"/>
        <w:rPr>
          <w:rStyle w:val="a8"/>
          <w:rFonts w:ascii="宋体" w:eastAsia="宋体" w:hAnsi="宋体" w:hint="eastAsia"/>
        </w:rPr>
      </w:pPr>
    </w:p>
    <w:p w:rsidR="00BF0492" w:rsidRPr="0015071F" w:rsidRDefault="00BF0492" w:rsidP="0015071F">
      <w:pPr>
        <w:spacing w:line="400" w:lineRule="atLeast"/>
        <w:ind w:left="540" w:right="54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FD3FD5" w:rsidRDefault="00541FA8" w:rsidP="00541FA8">
      <w:pPr>
        <w:pStyle w:val="1"/>
        <w:numPr>
          <w:ilvl w:val="0"/>
          <w:numId w:val="0"/>
        </w:numPr>
        <w:ind w:left="420" w:right="540"/>
      </w:pPr>
      <w:r>
        <w:rPr>
          <w:rFonts w:hint="eastAsia"/>
        </w:rPr>
        <w:t>1.</w:t>
      </w:r>
      <w:r w:rsidR="002F1803">
        <w:rPr>
          <w:rFonts w:hint="eastAsia"/>
        </w:rPr>
        <w:t>引言</w:t>
      </w:r>
    </w:p>
    <w:p w:rsidR="006177B2" w:rsidRDefault="004E0BCD" w:rsidP="006177B2">
      <w:pPr>
        <w:spacing w:line="400" w:lineRule="atLeast"/>
        <w:ind w:left="540" w:right="540" w:firstLineChars="200" w:firstLine="480"/>
        <w:rPr>
          <w:sz w:val="24"/>
        </w:rPr>
      </w:pPr>
      <w:r w:rsidRPr="00FD3FD5">
        <w:rPr>
          <w:rFonts w:hint="eastAsia"/>
          <w:sz w:val="24"/>
        </w:rPr>
        <w:t>毕业实践是人才教育计划的一个重要组成部分</w:t>
      </w:r>
      <w:r w:rsidRPr="00FD3FD5">
        <w:rPr>
          <w:rFonts w:hint="eastAsia"/>
          <w:sz w:val="24"/>
        </w:rPr>
        <w:t>,</w:t>
      </w:r>
      <w:r w:rsidRPr="00FD3FD5">
        <w:rPr>
          <w:rFonts w:hint="eastAsia"/>
          <w:sz w:val="24"/>
        </w:rPr>
        <w:t>它是知识的综合应用和测试期间获得高等学校的认可</w:t>
      </w:r>
      <w:r w:rsidRPr="00FD3FD5">
        <w:rPr>
          <w:rFonts w:hint="eastAsia"/>
          <w:sz w:val="24"/>
        </w:rPr>
        <w:t>,</w:t>
      </w:r>
      <w:r w:rsidRPr="00FD3FD5">
        <w:rPr>
          <w:rFonts w:hint="eastAsia"/>
          <w:sz w:val="24"/>
        </w:rPr>
        <w:t>也是一个培养学生的创新和实践能力和进取精神的重要的实践教学阶段。与此同时</w:t>
      </w:r>
      <w:r w:rsidRPr="00FD3FD5">
        <w:rPr>
          <w:rFonts w:hint="eastAsia"/>
          <w:sz w:val="24"/>
        </w:rPr>
        <w:t>,</w:t>
      </w:r>
      <w:r w:rsidRPr="00FD3FD5">
        <w:rPr>
          <w:rFonts w:hint="eastAsia"/>
          <w:sz w:val="24"/>
        </w:rPr>
        <w:t>更重要的是</w:t>
      </w:r>
      <w:r w:rsidRPr="00FD3FD5">
        <w:rPr>
          <w:rFonts w:hint="eastAsia"/>
          <w:sz w:val="24"/>
        </w:rPr>
        <w:t>,</w:t>
      </w:r>
      <w:r w:rsidRPr="00FD3FD5">
        <w:rPr>
          <w:rFonts w:hint="eastAsia"/>
          <w:sz w:val="24"/>
        </w:rPr>
        <w:t>它是学生培养的重要教学阶段和检查自己的能力的理论与实际相结合</w:t>
      </w:r>
      <w:r w:rsidRPr="00FD3FD5">
        <w:rPr>
          <w:rFonts w:hint="eastAsia"/>
          <w:sz w:val="24"/>
        </w:rPr>
        <w:t>,</w:t>
      </w:r>
      <w:r w:rsidRPr="00FD3FD5">
        <w:rPr>
          <w:rFonts w:hint="eastAsia"/>
          <w:sz w:val="24"/>
        </w:rPr>
        <w:t>解决实际问题在全面分析后</w:t>
      </w:r>
      <w:r w:rsidRPr="00FD3FD5">
        <w:rPr>
          <w:rFonts w:hint="eastAsia"/>
          <w:sz w:val="24"/>
        </w:rPr>
        <w:t>,</w:t>
      </w:r>
      <w:r w:rsidRPr="00FD3FD5">
        <w:rPr>
          <w:rFonts w:hint="eastAsia"/>
          <w:sz w:val="24"/>
        </w:rPr>
        <w:t>并测量和检查教学质量的重要方面。因此</w:t>
      </w:r>
      <w:r w:rsidRPr="00FD3FD5">
        <w:rPr>
          <w:rFonts w:hint="eastAsia"/>
          <w:sz w:val="24"/>
        </w:rPr>
        <w:t>,</w:t>
      </w:r>
      <w:r w:rsidRPr="00FD3FD5">
        <w:rPr>
          <w:rFonts w:hint="eastAsia"/>
          <w:sz w:val="24"/>
        </w:rPr>
        <w:t>它已经成为一个急需研究和解决的问题以提高科学管理毕业实习期间</w:t>
      </w:r>
      <w:r w:rsidRPr="00FD3FD5">
        <w:rPr>
          <w:rFonts w:hint="eastAsia"/>
          <w:sz w:val="24"/>
        </w:rPr>
        <w:t>,</w:t>
      </w:r>
      <w:r w:rsidRPr="00FD3FD5">
        <w:rPr>
          <w:rFonts w:hint="eastAsia"/>
          <w:sz w:val="24"/>
        </w:rPr>
        <w:t>建立健全质量监控系统</w:t>
      </w:r>
      <w:r w:rsidRPr="00FD3FD5">
        <w:rPr>
          <w:rFonts w:hint="eastAsia"/>
          <w:sz w:val="24"/>
        </w:rPr>
        <w:t>,</w:t>
      </w:r>
      <w:r w:rsidRPr="00FD3FD5">
        <w:rPr>
          <w:rFonts w:hint="eastAsia"/>
          <w:sz w:val="24"/>
        </w:rPr>
        <w:t>开发一个有效的全面提高毕业实习过程的总体质量的质量评估系统。</w:t>
      </w:r>
    </w:p>
    <w:p w:rsidR="00BF0492" w:rsidRDefault="00541FA8" w:rsidP="00541FA8">
      <w:pPr>
        <w:pStyle w:val="1"/>
        <w:numPr>
          <w:ilvl w:val="0"/>
          <w:numId w:val="0"/>
        </w:numPr>
        <w:ind w:left="420" w:right="540"/>
      </w:pPr>
      <w:r>
        <w:rPr>
          <w:rFonts w:hint="eastAsia"/>
        </w:rPr>
        <w:t>2.</w:t>
      </w:r>
      <w:r w:rsidR="006177B2">
        <w:rPr>
          <w:rFonts w:hint="eastAsia"/>
        </w:rPr>
        <w:t>系统的总体架构</w:t>
      </w:r>
    </w:p>
    <w:p w:rsidR="006177B2" w:rsidRPr="006177B2" w:rsidRDefault="006177B2" w:rsidP="006177B2">
      <w:pPr>
        <w:spacing w:line="400" w:lineRule="atLeast"/>
        <w:ind w:left="540" w:right="540" w:firstLineChars="200" w:firstLine="480"/>
        <w:rPr>
          <w:sz w:val="24"/>
        </w:rPr>
      </w:pPr>
      <w:r>
        <w:rPr>
          <w:rFonts w:hint="eastAsia"/>
          <w:sz w:val="24"/>
        </w:rPr>
        <w:t>该系统包括整个过程的管理毕业设计和毕业实习</w:t>
      </w:r>
      <w:r w:rsidRPr="006177B2">
        <w:rPr>
          <w:rFonts w:hint="eastAsia"/>
          <w:sz w:val="24"/>
        </w:rPr>
        <w:t>,</w:t>
      </w:r>
      <w:r w:rsidRPr="006177B2">
        <w:rPr>
          <w:rFonts w:hint="eastAsia"/>
          <w:sz w:val="24"/>
        </w:rPr>
        <w:t>教师不仅可以轻松</w:t>
      </w:r>
      <w:r w:rsidRPr="006177B2">
        <w:rPr>
          <w:rFonts w:hint="eastAsia"/>
          <w:sz w:val="24"/>
        </w:rPr>
        <w:lastRenderedPageBreak/>
        <w:t>地收集所有材料在毕业实习的过程中通过网络</w:t>
      </w:r>
      <w:r w:rsidRPr="006177B2">
        <w:rPr>
          <w:rFonts w:hint="eastAsia"/>
          <w:sz w:val="24"/>
        </w:rPr>
        <w:t>,</w:t>
      </w:r>
      <w:r w:rsidRPr="006177B2">
        <w:rPr>
          <w:rFonts w:hint="eastAsia"/>
          <w:sz w:val="24"/>
        </w:rPr>
        <w:t>还监督学生在固定的时间。他们也可以获得学生的毕业设计和实践的情况通过限制时间期限的文件上传。因此</w:t>
      </w:r>
      <w:r w:rsidRPr="006177B2">
        <w:rPr>
          <w:rFonts w:hint="eastAsia"/>
          <w:sz w:val="24"/>
        </w:rPr>
        <w:t>,</w:t>
      </w:r>
      <w:r w:rsidRPr="006177B2">
        <w:rPr>
          <w:rFonts w:hint="eastAsia"/>
          <w:sz w:val="24"/>
        </w:rPr>
        <w:t>系统提供了保证</w:t>
      </w:r>
      <w:r w:rsidRPr="006177B2">
        <w:rPr>
          <w:rFonts w:hint="eastAsia"/>
          <w:sz w:val="24"/>
        </w:rPr>
        <w:t>,</w:t>
      </w:r>
      <w:r w:rsidRPr="006177B2">
        <w:rPr>
          <w:rFonts w:hint="eastAsia"/>
          <w:sz w:val="24"/>
        </w:rPr>
        <w:t>使实时和定点检查指导教师</w:t>
      </w:r>
    </w:p>
    <w:p w:rsidR="006601B6" w:rsidRPr="006601B6" w:rsidRDefault="00541FA8" w:rsidP="00541FA8">
      <w:pPr>
        <w:pStyle w:val="2"/>
        <w:numPr>
          <w:ilvl w:val="0"/>
          <w:numId w:val="0"/>
        </w:numPr>
        <w:ind w:left="420" w:right="540"/>
      </w:pPr>
      <w:r>
        <w:rPr>
          <w:rFonts w:hint="eastAsia"/>
        </w:rPr>
        <w:t>2.1</w:t>
      </w:r>
      <w:r w:rsidR="006601B6">
        <w:rPr>
          <w:rFonts w:hint="eastAsia"/>
        </w:rPr>
        <w:t>系统用户的设计</w:t>
      </w:r>
    </w:p>
    <w:p w:rsidR="006601B6" w:rsidRDefault="006601B6" w:rsidP="006601B6">
      <w:pPr>
        <w:spacing w:line="400" w:lineRule="atLeast"/>
        <w:ind w:left="540" w:right="540" w:firstLineChars="200" w:firstLine="480"/>
        <w:rPr>
          <w:sz w:val="24"/>
        </w:rPr>
      </w:pPr>
      <w:r w:rsidRPr="006601B6">
        <w:rPr>
          <w:rFonts w:hint="eastAsia"/>
          <w:sz w:val="24"/>
        </w:rPr>
        <w:t>系统的用户角色分为三种类型</w:t>
      </w:r>
      <w:r w:rsidRPr="006601B6">
        <w:rPr>
          <w:rFonts w:hint="eastAsia"/>
          <w:sz w:val="24"/>
        </w:rPr>
        <w:t>:</w:t>
      </w:r>
      <w:r w:rsidRPr="006601B6">
        <w:rPr>
          <w:rFonts w:hint="eastAsia"/>
          <w:sz w:val="24"/>
        </w:rPr>
        <w:t>查询用户、数据管理和系统管理器</w:t>
      </w:r>
      <w:r>
        <w:rPr>
          <w:rFonts w:hint="eastAsia"/>
          <w:sz w:val="24"/>
        </w:rPr>
        <w:t>。</w:t>
      </w:r>
    </w:p>
    <w:p w:rsidR="006601B6" w:rsidRDefault="006601B6" w:rsidP="006601B6">
      <w:pPr>
        <w:spacing w:line="400" w:lineRule="atLeast"/>
        <w:ind w:left="540" w:right="540" w:firstLineChars="200" w:firstLine="480"/>
        <w:rPr>
          <w:sz w:val="24"/>
        </w:rPr>
      </w:pPr>
      <w:r w:rsidRPr="006601B6">
        <w:rPr>
          <w:rFonts w:hint="eastAsia"/>
          <w:sz w:val="24"/>
        </w:rPr>
        <w:t>操作权限分为四种类型</w:t>
      </w:r>
      <w:r w:rsidRPr="006601B6">
        <w:rPr>
          <w:rFonts w:hint="eastAsia"/>
          <w:sz w:val="24"/>
        </w:rPr>
        <w:t>:</w:t>
      </w:r>
      <w:r w:rsidR="007A614E">
        <w:rPr>
          <w:rFonts w:hint="eastAsia"/>
          <w:sz w:val="24"/>
        </w:rPr>
        <w:t>数据查询权限</w:t>
      </w:r>
      <w:r w:rsidR="00785337">
        <w:rPr>
          <w:rFonts w:hint="eastAsia"/>
          <w:sz w:val="24"/>
        </w:rPr>
        <w:t>、</w:t>
      </w:r>
      <w:r w:rsidR="007A614E">
        <w:rPr>
          <w:rFonts w:hint="eastAsia"/>
          <w:sz w:val="24"/>
        </w:rPr>
        <w:t>数据分线权限</w:t>
      </w:r>
      <w:r w:rsidRPr="006601B6">
        <w:rPr>
          <w:rFonts w:hint="eastAsia"/>
          <w:sz w:val="24"/>
        </w:rPr>
        <w:t>、数据报告和数据管理</w:t>
      </w:r>
      <w:r w:rsidR="007A614E">
        <w:rPr>
          <w:rFonts w:hint="eastAsia"/>
          <w:sz w:val="24"/>
        </w:rPr>
        <w:t>权限</w:t>
      </w:r>
      <w:r>
        <w:rPr>
          <w:rFonts w:hint="eastAsia"/>
          <w:sz w:val="24"/>
        </w:rPr>
        <w:t>。</w:t>
      </w:r>
    </w:p>
    <w:p w:rsidR="006601B6" w:rsidRDefault="007F156D" w:rsidP="006601B6">
      <w:pPr>
        <w:spacing w:line="400" w:lineRule="atLeast"/>
        <w:ind w:left="540" w:right="540" w:firstLineChars="200" w:firstLine="480"/>
        <w:rPr>
          <w:sz w:val="24"/>
        </w:rPr>
      </w:pPr>
      <w:r>
        <w:rPr>
          <w:rFonts w:hint="eastAsia"/>
          <w:sz w:val="24"/>
        </w:rPr>
        <w:t>系统要求所有用户在对应的权限下操作。只有系统管理员能管理和配置权限</w:t>
      </w:r>
      <w:r w:rsidR="006601B6" w:rsidRPr="006601B6">
        <w:rPr>
          <w:rFonts w:hint="eastAsia"/>
          <w:sz w:val="24"/>
        </w:rPr>
        <w:t>。</w:t>
      </w:r>
    </w:p>
    <w:p w:rsidR="00541FA8" w:rsidRDefault="006601B6" w:rsidP="00541FA8">
      <w:pPr>
        <w:spacing w:line="400" w:lineRule="atLeast"/>
        <w:ind w:left="540" w:right="540" w:firstLineChars="200" w:firstLine="480"/>
        <w:rPr>
          <w:sz w:val="24"/>
        </w:rPr>
      </w:pPr>
      <w:r w:rsidRPr="006601B6">
        <w:rPr>
          <w:rFonts w:hint="eastAsia"/>
          <w:sz w:val="24"/>
        </w:rPr>
        <w:t>相关用户包括</w:t>
      </w:r>
      <w:r w:rsidR="007F156D">
        <w:rPr>
          <w:rFonts w:hint="eastAsia"/>
          <w:sz w:val="24"/>
        </w:rPr>
        <w:t>系统管理员</w:t>
      </w:r>
      <w:r w:rsidRPr="006601B6">
        <w:rPr>
          <w:rFonts w:hint="eastAsia"/>
          <w:sz w:val="24"/>
        </w:rPr>
        <w:t>,</w:t>
      </w:r>
      <w:r w:rsidRPr="006601B6">
        <w:rPr>
          <w:rFonts w:hint="eastAsia"/>
          <w:sz w:val="24"/>
        </w:rPr>
        <w:t>毕业设计经理</w:t>
      </w:r>
      <w:r w:rsidRPr="006601B6">
        <w:rPr>
          <w:rFonts w:hint="eastAsia"/>
          <w:sz w:val="24"/>
        </w:rPr>
        <w:t>(</w:t>
      </w:r>
      <w:r w:rsidRPr="006601B6">
        <w:rPr>
          <w:rFonts w:hint="eastAsia"/>
          <w:sz w:val="24"/>
        </w:rPr>
        <w:t>他们来自不同的教研机构</w:t>
      </w:r>
      <w:r w:rsidRPr="006601B6">
        <w:rPr>
          <w:rFonts w:hint="eastAsia"/>
          <w:sz w:val="24"/>
        </w:rPr>
        <w:t>,</w:t>
      </w:r>
      <w:r w:rsidRPr="006601B6">
        <w:rPr>
          <w:rFonts w:hint="eastAsia"/>
          <w:sz w:val="24"/>
        </w:rPr>
        <w:t>部门和政府办公室的学校</w:t>
      </w:r>
      <w:r w:rsidRPr="006601B6">
        <w:rPr>
          <w:rFonts w:hint="eastAsia"/>
          <w:sz w:val="24"/>
        </w:rPr>
        <w:t>),</w:t>
      </w:r>
      <w:r w:rsidRPr="006601B6">
        <w:rPr>
          <w:rFonts w:hint="eastAsia"/>
          <w:sz w:val="24"/>
        </w:rPr>
        <w:t>毕业设计主管</w:t>
      </w:r>
      <w:r w:rsidRPr="006601B6">
        <w:rPr>
          <w:rFonts w:hint="eastAsia"/>
          <w:sz w:val="24"/>
        </w:rPr>
        <w:t>,</w:t>
      </w:r>
      <w:r w:rsidRPr="006601B6">
        <w:rPr>
          <w:rFonts w:hint="eastAsia"/>
          <w:sz w:val="24"/>
        </w:rPr>
        <w:t>检查毕业论文和评估教师</w:t>
      </w:r>
      <w:r w:rsidRPr="006601B6">
        <w:rPr>
          <w:rFonts w:hint="eastAsia"/>
          <w:sz w:val="24"/>
        </w:rPr>
        <w:t>,</w:t>
      </w:r>
      <w:r w:rsidRPr="006601B6">
        <w:rPr>
          <w:rFonts w:hint="eastAsia"/>
          <w:sz w:val="24"/>
        </w:rPr>
        <w:t>毕业设计的学生</w:t>
      </w:r>
      <w:r w:rsidRPr="006601B6">
        <w:rPr>
          <w:rFonts w:hint="eastAsia"/>
          <w:sz w:val="24"/>
        </w:rPr>
        <w:t>,</w:t>
      </w:r>
      <w:r w:rsidRPr="006601B6">
        <w:rPr>
          <w:rFonts w:hint="eastAsia"/>
          <w:sz w:val="24"/>
        </w:rPr>
        <w:t>实践经理</w:t>
      </w:r>
      <w:r w:rsidRPr="006601B6">
        <w:rPr>
          <w:rFonts w:hint="eastAsia"/>
          <w:sz w:val="24"/>
        </w:rPr>
        <w:t>(</w:t>
      </w:r>
      <w:r w:rsidRPr="006601B6">
        <w:rPr>
          <w:rFonts w:hint="eastAsia"/>
          <w:sz w:val="24"/>
        </w:rPr>
        <w:t>他们来自不同的教研机构</w:t>
      </w:r>
      <w:r w:rsidRPr="006601B6">
        <w:rPr>
          <w:rFonts w:hint="eastAsia"/>
          <w:sz w:val="24"/>
        </w:rPr>
        <w:t>,</w:t>
      </w:r>
      <w:r w:rsidRPr="006601B6">
        <w:rPr>
          <w:rFonts w:hint="eastAsia"/>
          <w:sz w:val="24"/>
        </w:rPr>
        <w:t>部门和政府办公室的学校</w:t>
      </w:r>
      <w:r w:rsidRPr="006601B6">
        <w:rPr>
          <w:rFonts w:hint="eastAsia"/>
          <w:sz w:val="24"/>
        </w:rPr>
        <w:t>),</w:t>
      </w:r>
      <w:r w:rsidRPr="006601B6">
        <w:rPr>
          <w:rFonts w:hint="eastAsia"/>
          <w:sz w:val="24"/>
        </w:rPr>
        <w:t>实践主管和实践的学生。</w:t>
      </w:r>
    </w:p>
    <w:p w:rsidR="00541FA8" w:rsidRDefault="00541FA8" w:rsidP="00541FA8">
      <w:pPr>
        <w:pStyle w:val="2"/>
        <w:numPr>
          <w:ilvl w:val="0"/>
          <w:numId w:val="0"/>
        </w:numPr>
        <w:ind w:left="420" w:right="540"/>
      </w:pPr>
      <w:r>
        <w:rPr>
          <w:rFonts w:hint="eastAsia"/>
        </w:rPr>
        <w:t>2.2</w:t>
      </w:r>
      <w:r>
        <w:rPr>
          <w:rFonts w:hint="eastAsia"/>
        </w:rPr>
        <w:t>功能的设计</w:t>
      </w:r>
    </w:p>
    <w:p w:rsidR="001E5ED9" w:rsidRDefault="00541FA8" w:rsidP="001E5ED9">
      <w:pPr>
        <w:spacing w:line="400" w:lineRule="atLeast"/>
        <w:ind w:left="540" w:right="540" w:firstLineChars="200" w:firstLine="480"/>
        <w:rPr>
          <w:sz w:val="24"/>
        </w:rPr>
      </w:pPr>
      <w:r w:rsidRPr="00541FA8">
        <w:rPr>
          <w:rFonts w:hint="eastAsia"/>
          <w:sz w:val="24"/>
        </w:rPr>
        <w:t>系统可以提供以下功能</w:t>
      </w:r>
      <w:r w:rsidRPr="00541FA8">
        <w:rPr>
          <w:rFonts w:hint="eastAsia"/>
          <w:sz w:val="24"/>
        </w:rPr>
        <w:t>:</w:t>
      </w:r>
      <w:r w:rsidRPr="00541FA8">
        <w:rPr>
          <w:rFonts w:hint="eastAsia"/>
          <w:sz w:val="24"/>
        </w:rPr>
        <w:t>资格考试的管理人员和学生</w:t>
      </w:r>
      <w:r w:rsidRPr="00541FA8">
        <w:rPr>
          <w:rFonts w:hint="eastAsia"/>
          <w:sz w:val="24"/>
        </w:rPr>
        <w:t>,</w:t>
      </w:r>
      <w:r w:rsidRPr="00541FA8">
        <w:rPr>
          <w:rFonts w:hint="eastAsia"/>
          <w:sz w:val="24"/>
        </w:rPr>
        <w:t>论文设置</w:t>
      </w:r>
      <w:r w:rsidRPr="00541FA8">
        <w:rPr>
          <w:rFonts w:hint="eastAsia"/>
          <w:sz w:val="24"/>
        </w:rPr>
        <w:t>,</w:t>
      </w:r>
      <w:r w:rsidRPr="00541FA8">
        <w:rPr>
          <w:rFonts w:hint="eastAsia"/>
          <w:sz w:val="24"/>
        </w:rPr>
        <w:t>主题选择、任务安排</w:t>
      </w:r>
      <w:r w:rsidRPr="00541FA8">
        <w:rPr>
          <w:rFonts w:hint="eastAsia"/>
          <w:sz w:val="24"/>
        </w:rPr>
        <w:t>,</w:t>
      </w:r>
      <w:r w:rsidR="0026000C">
        <w:rPr>
          <w:rFonts w:hint="eastAsia"/>
          <w:sz w:val="24"/>
        </w:rPr>
        <w:t>开题报告</w:t>
      </w:r>
      <w:bookmarkStart w:id="0" w:name="_GoBack"/>
      <w:bookmarkEnd w:id="0"/>
      <w:r w:rsidRPr="00541FA8">
        <w:rPr>
          <w:rFonts w:hint="eastAsia"/>
          <w:sz w:val="24"/>
        </w:rPr>
        <w:t>,</w:t>
      </w:r>
      <w:r w:rsidRPr="00541FA8">
        <w:rPr>
          <w:rFonts w:hint="eastAsia"/>
          <w:sz w:val="24"/>
        </w:rPr>
        <w:t>提交学生的日志</w:t>
      </w:r>
      <w:r w:rsidRPr="00541FA8">
        <w:rPr>
          <w:rFonts w:hint="eastAsia"/>
          <w:sz w:val="24"/>
        </w:rPr>
        <w:t>,</w:t>
      </w:r>
      <w:r w:rsidRPr="00541FA8">
        <w:rPr>
          <w:rFonts w:hint="eastAsia"/>
          <w:sz w:val="24"/>
        </w:rPr>
        <w:t>教师和学生的中期检查表</w:t>
      </w:r>
      <w:r w:rsidRPr="00541FA8">
        <w:rPr>
          <w:rFonts w:hint="eastAsia"/>
          <w:sz w:val="24"/>
        </w:rPr>
        <w:t>,</w:t>
      </w:r>
      <w:r w:rsidRPr="00541FA8">
        <w:rPr>
          <w:rFonts w:hint="eastAsia"/>
          <w:sz w:val="24"/>
        </w:rPr>
        <w:t>提交论文和论文答辩材料</w:t>
      </w:r>
      <w:r w:rsidRPr="00541FA8">
        <w:rPr>
          <w:rFonts w:hint="eastAsia"/>
          <w:sz w:val="24"/>
        </w:rPr>
        <w:t>,</w:t>
      </w:r>
      <w:r w:rsidRPr="00541FA8">
        <w:rPr>
          <w:rFonts w:hint="eastAsia"/>
          <w:sz w:val="24"/>
        </w:rPr>
        <w:t>年级审批、数据文件和总结</w:t>
      </w:r>
      <w:r w:rsidRPr="00541FA8">
        <w:rPr>
          <w:rFonts w:hint="eastAsia"/>
          <w:sz w:val="24"/>
        </w:rPr>
        <w:t>,</w:t>
      </w:r>
      <w:r w:rsidRPr="00541FA8">
        <w:rPr>
          <w:rFonts w:hint="eastAsia"/>
          <w:sz w:val="24"/>
        </w:rPr>
        <w:t>都是在毕业设计的过程中提供。监事的资格考试</w:t>
      </w:r>
      <w:r w:rsidRPr="00541FA8">
        <w:rPr>
          <w:rFonts w:hint="eastAsia"/>
          <w:sz w:val="24"/>
        </w:rPr>
        <w:t>(</w:t>
      </w:r>
      <w:r w:rsidRPr="00541FA8">
        <w:rPr>
          <w:rFonts w:hint="eastAsia"/>
          <w:sz w:val="24"/>
        </w:rPr>
        <w:t>封闭、老师的身份证复印件及标题、学历证书和学位证书</w:t>
      </w:r>
      <w:r w:rsidRPr="00541FA8">
        <w:rPr>
          <w:rFonts w:hint="eastAsia"/>
          <w:sz w:val="24"/>
        </w:rPr>
        <w:t>),</w:t>
      </w:r>
      <w:r w:rsidRPr="00541FA8">
        <w:rPr>
          <w:rFonts w:hint="eastAsia"/>
          <w:sz w:val="24"/>
        </w:rPr>
        <w:t>评估实践单位</w:t>
      </w:r>
      <w:r w:rsidRPr="00541FA8">
        <w:rPr>
          <w:rFonts w:hint="eastAsia"/>
          <w:sz w:val="24"/>
        </w:rPr>
        <w:t>,</w:t>
      </w:r>
      <w:r w:rsidRPr="00541FA8">
        <w:rPr>
          <w:rFonts w:hint="eastAsia"/>
          <w:sz w:val="24"/>
        </w:rPr>
        <w:t>监督学生的实践状况</w:t>
      </w:r>
      <w:r w:rsidRPr="00541FA8">
        <w:rPr>
          <w:rFonts w:hint="eastAsia"/>
          <w:sz w:val="24"/>
        </w:rPr>
        <w:t>,</w:t>
      </w:r>
      <w:r w:rsidRPr="00541FA8">
        <w:rPr>
          <w:rFonts w:hint="eastAsia"/>
          <w:sz w:val="24"/>
        </w:rPr>
        <w:t>每周提交实践报告和实践总结提供了毕业实习的过程。另外</w:t>
      </w:r>
      <w:r w:rsidRPr="00541FA8">
        <w:rPr>
          <w:rFonts w:hint="eastAsia"/>
          <w:sz w:val="24"/>
        </w:rPr>
        <w:t>,</w:t>
      </w:r>
      <w:r w:rsidRPr="00541FA8">
        <w:rPr>
          <w:rFonts w:hint="eastAsia"/>
          <w:sz w:val="24"/>
        </w:rPr>
        <w:t>系统为教师和学生提供</w:t>
      </w:r>
      <w:r w:rsidRPr="00541FA8">
        <w:rPr>
          <w:rFonts w:hint="eastAsia"/>
          <w:sz w:val="24"/>
        </w:rPr>
        <w:t>BBS</w:t>
      </w:r>
      <w:r w:rsidRPr="00541FA8">
        <w:rPr>
          <w:rFonts w:hint="eastAsia"/>
          <w:sz w:val="24"/>
        </w:rPr>
        <w:t>系统讨论学者和科研。</w:t>
      </w:r>
    </w:p>
    <w:p w:rsidR="001E5ED9" w:rsidRDefault="001E5ED9" w:rsidP="001E5ED9">
      <w:pPr>
        <w:pStyle w:val="2"/>
        <w:numPr>
          <w:ilvl w:val="0"/>
          <w:numId w:val="0"/>
        </w:numPr>
        <w:ind w:left="420"/>
      </w:pPr>
      <w:r>
        <w:rPr>
          <w:rFonts w:hint="eastAsia"/>
        </w:rPr>
        <w:t>2.3</w:t>
      </w:r>
      <w:r>
        <w:rPr>
          <w:rFonts w:hint="eastAsia"/>
        </w:rPr>
        <w:t>接口设计</w:t>
      </w:r>
    </w:p>
    <w:p w:rsidR="001E5ED9" w:rsidRDefault="001E5ED9" w:rsidP="001E5ED9">
      <w:pPr>
        <w:spacing w:line="400" w:lineRule="atLeast"/>
        <w:ind w:left="540" w:right="540" w:firstLineChars="200" w:firstLine="480"/>
        <w:rPr>
          <w:sz w:val="24"/>
        </w:rPr>
      </w:pPr>
      <w:r w:rsidRPr="001E5ED9">
        <w:rPr>
          <w:rFonts w:hint="eastAsia"/>
          <w:sz w:val="24"/>
        </w:rPr>
        <w:t>CSS(</w:t>
      </w:r>
      <w:r w:rsidRPr="001E5ED9">
        <w:rPr>
          <w:rFonts w:hint="eastAsia"/>
          <w:sz w:val="24"/>
        </w:rPr>
        <w:t>层叠样式表</w:t>
      </w:r>
      <w:r w:rsidRPr="001E5ED9">
        <w:rPr>
          <w:rFonts w:hint="eastAsia"/>
          <w:sz w:val="24"/>
        </w:rPr>
        <w:t>)</w:t>
      </w:r>
      <w:r w:rsidRPr="001E5ED9">
        <w:rPr>
          <w:rFonts w:hint="eastAsia"/>
          <w:sz w:val="24"/>
        </w:rPr>
        <w:t>是用于决定风格的网站</w:t>
      </w:r>
      <w:r w:rsidRPr="001E5ED9">
        <w:rPr>
          <w:rFonts w:hint="eastAsia"/>
          <w:sz w:val="24"/>
        </w:rPr>
        <w:t>,</w:t>
      </w:r>
      <w:r w:rsidRPr="001E5ED9">
        <w:rPr>
          <w:rFonts w:hint="eastAsia"/>
          <w:sz w:val="24"/>
        </w:rPr>
        <w:t>并使不同的网页显示背景颜色相同</w:t>
      </w:r>
      <w:r w:rsidRPr="001E5ED9">
        <w:rPr>
          <w:rFonts w:hint="eastAsia"/>
          <w:sz w:val="24"/>
        </w:rPr>
        <w:t>,</w:t>
      </w:r>
      <w:r w:rsidRPr="001E5ED9">
        <w:rPr>
          <w:rFonts w:hint="eastAsia"/>
          <w:sz w:val="24"/>
        </w:rPr>
        <w:t>同一个词尺寸和相同的输入方式。</w:t>
      </w:r>
    </w:p>
    <w:p w:rsidR="001E5ED9" w:rsidRDefault="001E5ED9" w:rsidP="001E5ED9">
      <w:pPr>
        <w:spacing w:line="400" w:lineRule="atLeast"/>
        <w:ind w:left="540" w:right="540" w:firstLineChars="200" w:firstLine="480"/>
        <w:rPr>
          <w:sz w:val="24"/>
        </w:rPr>
      </w:pPr>
      <w:r w:rsidRPr="001E5ED9">
        <w:rPr>
          <w:rFonts w:hint="eastAsia"/>
          <w:sz w:val="24"/>
        </w:rPr>
        <w:t>根据</w:t>
      </w:r>
      <w:r w:rsidRPr="001E5ED9">
        <w:rPr>
          <w:rFonts w:hint="eastAsia"/>
          <w:sz w:val="24"/>
        </w:rPr>
        <w:t>CSS</w:t>
      </w:r>
      <w:r w:rsidRPr="001E5ED9">
        <w:rPr>
          <w:rFonts w:hint="eastAsia"/>
          <w:sz w:val="24"/>
        </w:rPr>
        <w:t>样式规则</w:t>
      </w:r>
      <w:r w:rsidRPr="001E5ED9">
        <w:rPr>
          <w:rFonts w:hint="eastAsia"/>
          <w:sz w:val="24"/>
        </w:rPr>
        <w:t>,</w:t>
      </w:r>
      <w:r w:rsidRPr="001E5ED9">
        <w:rPr>
          <w:rFonts w:hint="eastAsia"/>
          <w:sz w:val="24"/>
        </w:rPr>
        <w:t>使用形式</w:t>
      </w:r>
      <w:r w:rsidRPr="001E5ED9">
        <w:rPr>
          <w:rFonts w:hint="eastAsia"/>
          <w:sz w:val="24"/>
        </w:rPr>
        <w:t>,</w:t>
      </w:r>
      <w:r w:rsidRPr="001E5ED9">
        <w:rPr>
          <w:rFonts w:hint="eastAsia"/>
          <w:sz w:val="24"/>
        </w:rPr>
        <w:t>范围由层叠样式表是不同的对于一个网站和一个</w:t>
      </w:r>
      <w:r w:rsidRPr="001E5ED9">
        <w:rPr>
          <w:rFonts w:hint="eastAsia"/>
          <w:sz w:val="24"/>
        </w:rPr>
        <w:t>HTML</w:t>
      </w:r>
      <w:r w:rsidRPr="001E5ED9">
        <w:rPr>
          <w:rFonts w:hint="eastAsia"/>
          <w:sz w:val="24"/>
        </w:rPr>
        <w:t>标签。</w:t>
      </w:r>
      <w:r w:rsidRPr="001E5ED9">
        <w:rPr>
          <w:rFonts w:hint="eastAsia"/>
          <w:sz w:val="24"/>
        </w:rPr>
        <w:t>CSS</w:t>
      </w:r>
      <w:r w:rsidRPr="001E5ED9">
        <w:rPr>
          <w:rFonts w:hint="eastAsia"/>
          <w:sz w:val="24"/>
        </w:rPr>
        <w:t>文件将用于网站统一的风格。内部文件可以用来完成指定的工作风格的一些</w:t>
      </w:r>
      <w:r w:rsidRPr="001E5ED9">
        <w:rPr>
          <w:rFonts w:hint="eastAsia"/>
          <w:sz w:val="24"/>
        </w:rPr>
        <w:t>web</w:t>
      </w:r>
      <w:r w:rsidRPr="001E5ED9">
        <w:rPr>
          <w:rFonts w:hint="eastAsia"/>
          <w:sz w:val="24"/>
        </w:rPr>
        <w:t>页面根据层叠样式表。内联样式定义应该被用来制造特殊一些</w:t>
      </w:r>
      <w:r w:rsidRPr="001E5ED9">
        <w:rPr>
          <w:rFonts w:hint="eastAsia"/>
          <w:sz w:val="24"/>
        </w:rPr>
        <w:t>HTML</w:t>
      </w:r>
      <w:r w:rsidRPr="001E5ED9">
        <w:rPr>
          <w:rFonts w:hint="eastAsia"/>
          <w:sz w:val="24"/>
        </w:rPr>
        <w:t>标签的样式规则。存在的三种模式使整个网</w:t>
      </w:r>
      <w:r w:rsidRPr="001E5ED9">
        <w:rPr>
          <w:rFonts w:hint="eastAsia"/>
          <w:sz w:val="24"/>
        </w:rPr>
        <w:lastRenderedPageBreak/>
        <w:t>站独特多变的基于指定的风格。此外</w:t>
      </w:r>
      <w:r w:rsidRPr="001E5ED9">
        <w:rPr>
          <w:rFonts w:hint="eastAsia"/>
          <w:sz w:val="24"/>
        </w:rPr>
        <w:t>,</w:t>
      </w:r>
      <w:r w:rsidRPr="001E5ED9">
        <w:rPr>
          <w:rFonts w:hint="eastAsia"/>
          <w:sz w:val="24"/>
        </w:rPr>
        <w:t>这两个对立的矛盾变化和统一明智地结合在一起。</w:t>
      </w:r>
    </w:p>
    <w:p w:rsidR="001E5ED9" w:rsidRDefault="001E5ED9" w:rsidP="001E5ED9">
      <w:pPr>
        <w:spacing w:line="400" w:lineRule="atLeast"/>
        <w:ind w:left="540" w:right="540" w:firstLineChars="200" w:firstLine="480"/>
        <w:rPr>
          <w:sz w:val="24"/>
        </w:rPr>
      </w:pPr>
      <w:r w:rsidRPr="001E5ED9">
        <w:rPr>
          <w:rFonts w:hint="eastAsia"/>
          <w:sz w:val="24"/>
        </w:rPr>
        <w:t>风格。</w:t>
      </w:r>
      <w:r>
        <w:rPr>
          <w:rFonts w:hint="eastAsia"/>
          <w:sz w:val="24"/>
        </w:rPr>
        <w:t>CSS</w:t>
      </w:r>
      <w:r w:rsidRPr="001E5ED9">
        <w:rPr>
          <w:rFonts w:hint="eastAsia"/>
          <w:sz w:val="24"/>
        </w:rPr>
        <w:t>的层叠样式表建立了整个毕业实习过程管理系统的指定默认的显示风格的网页上的所有</w:t>
      </w:r>
      <w:r w:rsidRPr="001E5ED9">
        <w:rPr>
          <w:rFonts w:hint="eastAsia"/>
          <w:sz w:val="24"/>
        </w:rPr>
        <w:t>HTML</w:t>
      </w:r>
      <w:r w:rsidRPr="001E5ED9">
        <w:rPr>
          <w:rFonts w:hint="eastAsia"/>
          <w:sz w:val="24"/>
        </w:rPr>
        <w:t>标记的细节。那些对特殊</w:t>
      </w:r>
      <w:r w:rsidRPr="001E5ED9">
        <w:rPr>
          <w:rFonts w:hint="eastAsia"/>
          <w:sz w:val="24"/>
        </w:rPr>
        <w:t>HTML</w:t>
      </w:r>
      <w:r w:rsidRPr="001E5ED9">
        <w:rPr>
          <w:rFonts w:hint="eastAsia"/>
          <w:sz w:val="24"/>
        </w:rPr>
        <w:t>标签的显示要求</w:t>
      </w:r>
      <w:r w:rsidRPr="001E5ED9">
        <w:rPr>
          <w:rFonts w:hint="eastAsia"/>
          <w:sz w:val="24"/>
        </w:rPr>
        <w:t>,</w:t>
      </w:r>
      <w:r w:rsidRPr="001E5ED9">
        <w:rPr>
          <w:rFonts w:hint="eastAsia"/>
          <w:sz w:val="24"/>
        </w:rPr>
        <w:t>内联用于满足特殊要求。风格的有机结合的系统接口统一这两种模式。</w:t>
      </w:r>
    </w:p>
    <w:p w:rsidR="001E5ED9" w:rsidRDefault="001E5ED9" w:rsidP="001E5ED9">
      <w:pPr>
        <w:pStyle w:val="2"/>
        <w:numPr>
          <w:ilvl w:val="0"/>
          <w:numId w:val="0"/>
        </w:numPr>
        <w:ind w:left="420" w:right="540"/>
      </w:pPr>
      <w:r>
        <w:rPr>
          <w:rFonts w:hint="eastAsia"/>
        </w:rPr>
        <w:t>2.4</w:t>
      </w:r>
      <w:r>
        <w:rPr>
          <w:rFonts w:hint="eastAsia"/>
        </w:rPr>
        <w:t>数据库设计</w:t>
      </w:r>
    </w:p>
    <w:p w:rsidR="001E5ED9" w:rsidRDefault="001E5ED9" w:rsidP="001E5ED9">
      <w:pPr>
        <w:spacing w:line="400" w:lineRule="atLeast"/>
        <w:ind w:left="540" w:right="540" w:firstLineChars="200" w:firstLine="480"/>
        <w:rPr>
          <w:sz w:val="24"/>
        </w:rPr>
      </w:pPr>
      <w:r w:rsidRPr="001E5ED9">
        <w:rPr>
          <w:rFonts w:hint="eastAsia"/>
          <w:sz w:val="24"/>
        </w:rPr>
        <w:t>在毕业实习管理系统数据库</w:t>
      </w:r>
      <w:r w:rsidRPr="001E5ED9">
        <w:rPr>
          <w:rFonts w:hint="eastAsia"/>
          <w:sz w:val="24"/>
        </w:rPr>
        <w:t>,</w:t>
      </w:r>
      <w:r w:rsidRPr="001E5ED9">
        <w:rPr>
          <w:rFonts w:hint="eastAsia"/>
          <w:sz w:val="24"/>
        </w:rPr>
        <w:t>检查列表</w:t>
      </w:r>
      <w:r w:rsidRPr="001E5ED9">
        <w:rPr>
          <w:rFonts w:hint="eastAsia"/>
          <w:sz w:val="24"/>
        </w:rPr>
        <w:t>,</w:t>
      </w:r>
      <w:r w:rsidRPr="001E5ED9">
        <w:rPr>
          <w:rFonts w:hint="eastAsia"/>
          <w:sz w:val="24"/>
        </w:rPr>
        <w:t>日伪当局实践</w:t>
      </w:r>
      <w:r w:rsidRPr="001E5ED9">
        <w:rPr>
          <w:rFonts w:hint="eastAsia"/>
          <w:sz w:val="24"/>
        </w:rPr>
        <w:t>,</w:t>
      </w:r>
      <w:r w:rsidRPr="001E5ED9">
        <w:rPr>
          <w:rFonts w:hint="eastAsia"/>
          <w:sz w:val="24"/>
        </w:rPr>
        <w:t>日伪当局实践得分</w:t>
      </w:r>
      <w:proofErr w:type="gramStart"/>
      <w:r w:rsidRPr="001E5ED9">
        <w:rPr>
          <w:rFonts w:hint="eastAsia"/>
          <w:sz w:val="24"/>
        </w:rPr>
        <w:t>表检查</w:t>
      </w:r>
      <w:proofErr w:type="gramEnd"/>
      <w:r w:rsidRPr="001E5ED9">
        <w:rPr>
          <w:rFonts w:hint="eastAsia"/>
          <w:sz w:val="24"/>
        </w:rPr>
        <w:t>,</w:t>
      </w:r>
      <w:r w:rsidRPr="001E5ED9">
        <w:rPr>
          <w:rFonts w:hint="eastAsia"/>
          <w:sz w:val="24"/>
        </w:rPr>
        <w:t>评估项目列表日伪当局实践</w:t>
      </w:r>
      <w:r w:rsidRPr="001E5ED9">
        <w:rPr>
          <w:rFonts w:hint="eastAsia"/>
          <w:sz w:val="24"/>
        </w:rPr>
        <w:t>,</w:t>
      </w:r>
      <w:r w:rsidRPr="001E5ED9">
        <w:rPr>
          <w:rFonts w:hint="eastAsia"/>
          <w:sz w:val="24"/>
        </w:rPr>
        <w:t>公告列表</w:t>
      </w:r>
      <w:r w:rsidRPr="001E5ED9">
        <w:rPr>
          <w:rFonts w:hint="eastAsia"/>
          <w:sz w:val="24"/>
        </w:rPr>
        <w:t>,</w:t>
      </w:r>
      <w:r w:rsidRPr="001E5ED9">
        <w:rPr>
          <w:rFonts w:hint="eastAsia"/>
          <w:sz w:val="24"/>
        </w:rPr>
        <w:t>列表的学生</w:t>
      </w:r>
      <w:r w:rsidRPr="001E5ED9">
        <w:rPr>
          <w:rFonts w:hint="eastAsia"/>
          <w:sz w:val="24"/>
        </w:rPr>
        <w:t>,</w:t>
      </w:r>
      <w:r w:rsidRPr="001E5ED9">
        <w:rPr>
          <w:rFonts w:hint="eastAsia"/>
          <w:sz w:val="24"/>
        </w:rPr>
        <w:t>教师的列表</w:t>
      </w:r>
      <w:r w:rsidRPr="001E5ED9">
        <w:rPr>
          <w:rFonts w:hint="eastAsia"/>
          <w:sz w:val="24"/>
        </w:rPr>
        <w:t>,</w:t>
      </w:r>
      <w:r w:rsidRPr="001E5ED9">
        <w:rPr>
          <w:rFonts w:hint="eastAsia"/>
          <w:sz w:val="24"/>
        </w:rPr>
        <w:t>文件列表</w:t>
      </w:r>
      <w:r w:rsidRPr="001E5ED9">
        <w:rPr>
          <w:rFonts w:hint="eastAsia"/>
          <w:sz w:val="24"/>
        </w:rPr>
        <w:t>,</w:t>
      </w:r>
      <w:r w:rsidRPr="001E5ED9">
        <w:rPr>
          <w:rFonts w:hint="eastAsia"/>
          <w:sz w:val="24"/>
        </w:rPr>
        <w:t>列表之外的主管学校</w:t>
      </w:r>
      <w:r w:rsidRPr="001E5ED9">
        <w:rPr>
          <w:rFonts w:hint="eastAsia"/>
          <w:sz w:val="24"/>
        </w:rPr>
        <w:t>,</w:t>
      </w:r>
      <w:r w:rsidRPr="001E5ED9">
        <w:rPr>
          <w:rFonts w:hint="eastAsia"/>
          <w:sz w:val="24"/>
        </w:rPr>
        <w:t>毕业设计评分</w:t>
      </w:r>
      <w:r w:rsidRPr="001E5ED9">
        <w:rPr>
          <w:rFonts w:hint="eastAsia"/>
          <w:sz w:val="24"/>
        </w:rPr>
        <w:t>,</w:t>
      </w:r>
      <w:r w:rsidRPr="001E5ED9">
        <w:rPr>
          <w:rFonts w:hint="eastAsia"/>
          <w:sz w:val="24"/>
        </w:rPr>
        <w:t>评分结果的列表</w:t>
      </w:r>
      <w:r w:rsidRPr="001E5ED9">
        <w:rPr>
          <w:rFonts w:hint="eastAsia"/>
          <w:sz w:val="24"/>
        </w:rPr>
        <w:t>,</w:t>
      </w:r>
      <w:r w:rsidRPr="001E5ED9">
        <w:rPr>
          <w:rFonts w:hint="eastAsia"/>
          <w:sz w:val="24"/>
        </w:rPr>
        <w:t>关系表的得分</w:t>
      </w:r>
      <w:r w:rsidRPr="001E5ED9">
        <w:rPr>
          <w:rFonts w:hint="eastAsia"/>
          <w:sz w:val="24"/>
        </w:rPr>
        <w:t>,</w:t>
      </w:r>
      <w:r w:rsidRPr="001E5ED9">
        <w:rPr>
          <w:rFonts w:hint="eastAsia"/>
          <w:sz w:val="24"/>
        </w:rPr>
        <w:t>违反列表</w:t>
      </w:r>
      <w:r w:rsidRPr="001E5ED9">
        <w:rPr>
          <w:rFonts w:hint="eastAsia"/>
          <w:sz w:val="24"/>
        </w:rPr>
        <w:t>,</w:t>
      </w:r>
      <w:r w:rsidRPr="001E5ED9">
        <w:rPr>
          <w:rFonts w:hint="eastAsia"/>
          <w:sz w:val="24"/>
        </w:rPr>
        <w:t>选择列表</w:t>
      </w:r>
      <w:r w:rsidRPr="001E5ED9">
        <w:rPr>
          <w:rFonts w:hint="eastAsia"/>
          <w:sz w:val="24"/>
        </w:rPr>
        <w:t>,</w:t>
      </w:r>
      <w:r w:rsidRPr="001E5ED9">
        <w:rPr>
          <w:rFonts w:hint="eastAsia"/>
          <w:sz w:val="24"/>
        </w:rPr>
        <w:t>等等。</w:t>
      </w:r>
    </w:p>
    <w:p w:rsidR="001E5ED9" w:rsidRDefault="001E5ED9" w:rsidP="001E5ED9">
      <w:pPr>
        <w:pStyle w:val="1"/>
        <w:numPr>
          <w:ilvl w:val="0"/>
          <w:numId w:val="0"/>
        </w:numPr>
        <w:ind w:left="420" w:right="540"/>
      </w:pPr>
      <w:r>
        <w:rPr>
          <w:rFonts w:hint="eastAsia"/>
        </w:rPr>
        <w:t>3</w:t>
      </w:r>
      <w:r>
        <w:rPr>
          <w:rFonts w:hint="eastAsia"/>
        </w:rPr>
        <w:t>系统中的关键技术</w:t>
      </w:r>
    </w:p>
    <w:p w:rsidR="005F79BC" w:rsidRPr="005F79BC" w:rsidRDefault="005F79BC" w:rsidP="005F79BC">
      <w:pPr>
        <w:spacing w:line="400" w:lineRule="atLeast"/>
        <w:ind w:left="540" w:right="540" w:firstLineChars="200" w:firstLine="480"/>
        <w:rPr>
          <w:sz w:val="24"/>
        </w:rPr>
      </w:pPr>
      <w:r w:rsidRPr="005F79BC">
        <w:rPr>
          <w:rFonts w:hint="eastAsia"/>
          <w:sz w:val="24"/>
        </w:rPr>
        <w:t>系统采用多层结构基于浏览器</w:t>
      </w:r>
      <w:r w:rsidRPr="005F79BC">
        <w:rPr>
          <w:rFonts w:hint="eastAsia"/>
          <w:sz w:val="24"/>
        </w:rPr>
        <w:t>/</w:t>
      </w:r>
      <w:r w:rsidRPr="005F79BC">
        <w:rPr>
          <w:rFonts w:hint="eastAsia"/>
          <w:sz w:val="24"/>
        </w:rPr>
        <w:t>服务器</w:t>
      </w:r>
      <w:r w:rsidRPr="005F79BC">
        <w:rPr>
          <w:rFonts w:hint="eastAsia"/>
          <w:sz w:val="24"/>
        </w:rPr>
        <w:t>(B / S)</w:t>
      </w:r>
      <w:r w:rsidRPr="005F79BC">
        <w:rPr>
          <w:rFonts w:hint="eastAsia"/>
          <w:sz w:val="24"/>
        </w:rPr>
        <w:t>的优势良好的可用性</w:t>
      </w:r>
      <w:r w:rsidRPr="005F79BC">
        <w:rPr>
          <w:rFonts w:hint="eastAsia"/>
          <w:sz w:val="24"/>
        </w:rPr>
        <w:t>,</w:t>
      </w:r>
      <w:r w:rsidRPr="005F79BC">
        <w:rPr>
          <w:rFonts w:hint="eastAsia"/>
          <w:sz w:val="24"/>
        </w:rPr>
        <w:t>强大的灵活性和可靠性高。这是完全兼容</w:t>
      </w:r>
      <w:r w:rsidRPr="005F79BC">
        <w:rPr>
          <w:rFonts w:hint="eastAsia"/>
          <w:sz w:val="24"/>
        </w:rPr>
        <w:t>Windows</w:t>
      </w:r>
      <w:r w:rsidRPr="005F79BC">
        <w:rPr>
          <w:rFonts w:hint="eastAsia"/>
          <w:sz w:val="24"/>
        </w:rPr>
        <w:t>操作系统</w:t>
      </w:r>
      <w:r w:rsidRPr="005F79BC">
        <w:rPr>
          <w:rFonts w:hint="eastAsia"/>
          <w:sz w:val="24"/>
        </w:rPr>
        <w:t>,</w:t>
      </w:r>
      <w:r w:rsidRPr="005F79BC">
        <w:rPr>
          <w:rFonts w:hint="eastAsia"/>
          <w:sz w:val="24"/>
        </w:rPr>
        <w:t>方便教师和学生利用</w:t>
      </w:r>
      <w:r w:rsidRPr="005F79BC">
        <w:rPr>
          <w:rFonts w:hint="eastAsia"/>
          <w:sz w:val="24"/>
        </w:rPr>
        <w:t>IE</w:t>
      </w:r>
      <w:r w:rsidRPr="005F79BC">
        <w:rPr>
          <w:rFonts w:hint="eastAsia"/>
          <w:sz w:val="24"/>
        </w:rPr>
        <w:t>浏览器客户端工作固有的</w:t>
      </w:r>
      <w:r w:rsidRPr="005F79BC">
        <w:rPr>
          <w:rFonts w:hint="eastAsia"/>
          <w:sz w:val="24"/>
        </w:rPr>
        <w:t>Windows</w:t>
      </w:r>
    </w:p>
    <w:p w:rsidR="005F79BC" w:rsidRDefault="001E5ED9" w:rsidP="001E5ED9">
      <w:pPr>
        <w:pStyle w:val="2"/>
        <w:numPr>
          <w:ilvl w:val="0"/>
          <w:numId w:val="0"/>
        </w:numPr>
        <w:ind w:left="420" w:right="540"/>
      </w:pPr>
      <w:r>
        <w:rPr>
          <w:rFonts w:hint="eastAsia"/>
        </w:rPr>
        <w:t>3.1</w:t>
      </w:r>
    </w:p>
    <w:p w:rsidR="001E5ED9" w:rsidRPr="005F79BC" w:rsidRDefault="005F79BC" w:rsidP="005F79BC">
      <w:pPr>
        <w:spacing w:line="400" w:lineRule="atLeast"/>
        <w:ind w:left="540" w:right="540" w:firstLineChars="200" w:firstLine="480"/>
        <w:rPr>
          <w:sz w:val="24"/>
        </w:rPr>
      </w:pPr>
      <w:r w:rsidRPr="005F79BC">
        <w:rPr>
          <w:rFonts w:hint="eastAsia"/>
          <w:sz w:val="24"/>
        </w:rPr>
        <w:t>管理关注权威管理和个性化的设置提高了效率</w:t>
      </w:r>
    </w:p>
    <w:p w:rsidR="005F79BC" w:rsidRDefault="005F79BC" w:rsidP="005F79BC">
      <w:pPr>
        <w:spacing w:line="400" w:lineRule="atLeast"/>
        <w:ind w:left="540" w:right="540" w:firstLineChars="200" w:firstLine="480"/>
        <w:rPr>
          <w:sz w:val="24"/>
        </w:rPr>
      </w:pPr>
      <w:r w:rsidRPr="005F79BC">
        <w:rPr>
          <w:rFonts w:hint="eastAsia"/>
          <w:sz w:val="24"/>
        </w:rPr>
        <w:t>通过角色</w:t>
      </w:r>
      <w:r w:rsidRPr="005F79BC">
        <w:rPr>
          <w:rFonts w:hint="eastAsia"/>
          <w:sz w:val="24"/>
        </w:rPr>
        <w:t>,</w:t>
      </w:r>
      <w:r w:rsidRPr="005F79BC">
        <w:rPr>
          <w:rFonts w:hint="eastAsia"/>
          <w:sz w:val="24"/>
        </w:rPr>
        <w:t>用户可分为系统管理</w:t>
      </w:r>
      <w:r w:rsidRPr="005F79BC">
        <w:rPr>
          <w:rFonts w:hint="eastAsia"/>
          <w:sz w:val="24"/>
        </w:rPr>
        <w:t>,</w:t>
      </w:r>
      <w:r w:rsidRPr="005F79BC">
        <w:rPr>
          <w:rFonts w:hint="eastAsia"/>
          <w:sz w:val="24"/>
        </w:rPr>
        <w:t>教务办公室部门</w:t>
      </w:r>
      <w:r w:rsidRPr="005F79BC">
        <w:rPr>
          <w:rFonts w:hint="eastAsia"/>
          <w:sz w:val="24"/>
        </w:rPr>
        <w:t>,</w:t>
      </w:r>
      <w:r w:rsidRPr="005F79BC">
        <w:rPr>
          <w:rFonts w:hint="eastAsia"/>
          <w:sz w:val="24"/>
        </w:rPr>
        <w:t>教学和研究办公室</w:t>
      </w:r>
      <w:r w:rsidRPr="005F79BC">
        <w:rPr>
          <w:rFonts w:hint="eastAsia"/>
          <w:sz w:val="24"/>
        </w:rPr>
        <w:t>,</w:t>
      </w:r>
      <w:r w:rsidRPr="005F79BC">
        <w:rPr>
          <w:rFonts w:hint="eastAsia"/>
          <w:sz w:val="24"/>
        </w:rPr>
        <w:t>教师和学生。不同的角色有不同的权限。例如</w:t>
      </w:r>
      <w:r w:rsidRPr="005F79BC">
        <w:rPr>
          <w:rFonts w:hint="eastAsia"/>
          <w:sz w:val="24"/>
        </w:rPr>
        <w:t>,</w:t>
      </w:r>
      <w:r w:rsidRPr="005F79BC">
        <w:rPr>
          <w:rFonts w:hint="eastAsia"/>
          <w:sz w:val="24"/>
        </w:rPr>
        <w:t>学生主要经营许可的两个系统功能检查公告和提交文件主要对学生进行阅读和填写相关文件的</w:t>
      </w:r>
      <w:proofErr w:type="gramStart"/>
      <w:r w:rsidRPr="005F79BC">
        <w:rPr>
          <w:rFonts w:hint="eastAsia"/>
          <w:sz w:val="24"/>
        </w:rPr>
        <w:t>毕业日</w:t>
      </w:r>
      <w:proofErr w:type="gramEnd"/>
      <w:r w:rsidRPr="005F79BC">
        <w:rPr>
          <w:rFonts w:hint="eastAsia"/>
          <w:sz w:val="24"/>
        </w:rPr>
        <w:t>伪当局实践。</w:t>
      </w:r>
    </w:p>
    <w:p w:rsidR="005F79BC" w:rsidRDefault="005F79BC" w:rsidP="005F79BC">
      <w:pPr>
        <w:pStyle w:val="2"/>
        <w:numPr>
          <w:ilvl w:val="0"/>
          <w:numId w:val="0"/>
        </w:numPr>
        <w:ind w:left="420" w:right="540"/>
      </w:pPr>
      <w:r>
        <w:rPr>
          <w:rFonts w:hint="eastAsia"/>
        </w:rPr>
        <w:t>3.2</w:t>
      </w:r>
    </w:p>
    <w:p w:rsidR="005F79BC" w:rsidRPr="005F79BC" w:rsidRDefault="005F79BC" w:rsidP="005F79BC">
      <w:pPr>
        <w:spacing w:line="400" w:lineRule="atLeast"/>
        <w:ind w:left="540" w:right="540" w:firstLineChars="200" w:firstLine="480"/>
        <w:rPr>
          <w:sz w:val="24"/>
        </w:rPr>
      </w:pPr>
      <w:r w:rsidRPr="005F79BC">
        <w:rPr>
          <w:rFonts w:hint="eastAsia"/>
          <w:sz w:val="24"/>
        </w:rPr>
        <w:t>实现关键数据的动态分布的系统通过开发</w:t>
      </w:r>
      <w:r w:rsidRPr="005F79BC">
        <w:rPr>
          <w:rFonts w:hint="eastAsia"/>
          <w:sz w:val="24"/>
        </w:rPr>
        <w:t>Web</w:t>
      </w:r>
      <w:r w:rsidRPr="005F79BC">
        <w:rPr>
          <w:rFonts w:hint="eastAsia"/>
          <w:sz w:val="24"/>
        </w:rPr>
        <w:t>服务</w:t>
      </w:r>
      <w:r w:rsidRPr="005F79BC">
        <w:rPr>
          <w:rFonts w:hint="eastAsia"/>
          <w:sz w:val="24"/>
        </w:rPr>
        <w:t>,</w:t>
      </w:r>
      <w:r w:rsidRPr="005F79BC">
        <w:rPr>
          <w:rFonts w:hint="eastAsia"/>
          <w:sz w:val="24"/>
        </w:rPr>
        <w:t>以确保迅速和均匀性。</w:t>
      </w:r>
    </w:p>
    <w:p w:rsidR="005F79BC" w:rsidRDefault="005F79BC" w:rsidP="005F79BC">
      <w:pPr>
        <w:spacing w:line="400" w:lineRule="atLeast"/>
        <w:ind w:left="540" w:right="540" w:firstLineChars="200" w:firstLine="480"/>
        <w:rPr>
          <w:sz w:val="24"/>
        </w:rPr>
      </w:pPr>
      <w:r w:rsidRPr="005F79BC">
        <w:rPr>
          <w:rFonts w:hint="eastAsia"/>
          <w:sz w:val="24"/>
        </w:rPr>
        <w:lastRenderedPageBreak/>
        <w:t>Web</w:t>
      </w:r>
      <w:r w:rsidRPr="005F79BC">
        <w:rPr>
          <w:rFonts w:hint="eastAsia"/>
          <w:sz w:val="24"/>
        </w:rPr>
        <w:t>服务是可编程应用程序逻辑与应用程序</w:t>
      </w:r>
      <w:r w:rsidRPr="005F79BC">
        <w:rPr>
          <w:rFonts w:hint="eastAsia"/>
          <w:sz w:val="24"/>
        </w:rPr>
        <w:t>Web</w:t>
      </w:r>
      <w:r w:rsidRPr="005F79BC">
        <w:rPr>
          <w:rFonts w:hint="eastAsia"/>
          <w:sz w:val="24"/>
        </w:rPr>
        <w:t>协议</w:t>
      </w:r>
      <w:r w:rsidRPr="005F79BC">
        <w:rPr>
          <w:rFonts w:hint="eastAsia"/>
          <w:sz w:val="24"/>
        </w:rPr>
        <w:t>(</w:t>
      </w:r>
      <w:r w:rsidRPr="005F79BC">
        <w:rPr>
          <w:rFonts w:hint="eastAsia"/>
          <w:sz w:val="24"/>
        </w:rPr>
        <w:t>例如</w:t>
      </w:r>
      <w:r w:rsidRPr="005F79BC">
        <w:rPr>
          <w:rFonts w:hint="eastAsia"/>
          <w:sz w:val="24"/>
        </w:rPr>
        <w:t>SOAP)</w:t>
      </w:r>
      <w:r w:rsidRPr="005F79BC">
        <w:rPr>
          <w:rFonts w:hint="eastAsia"/>
          <w:sz w:val="24"/>
        </w:rPr>
        <w:t>。表面上看</w:t>
      </w:r>
      <w:r w:rsidRPr="005F79BC">
        <w:rPr>
          <w:rFonts w:hint="eastAsia"/>
          <w:sz w:val="24"/>
        </w:rPr>
        <w:t>,</w:t>
      </w:r>
      <w:r w:rsidRPr="005F79BC">
        <w:rPr>
          <w:rFonts w:hint="eastAsia"/>
          <w:sz w:val="24"/>
        </w:rPr>
        <w:t>一个</w:t>
      </w:r>
      <w:r w:rsidRPr="005F79BC">
        <w:rPr>
          <w:rFonts w:hint="eastAsia"/>
          <w:sz w:val="24"/>
        </w:rPr>
        <w:t>Web</w:t>
      </w:r>
      <w:r w:rsidRPr="005F79BC">
        <w:rPr>
          <w:rFonts w:hint="eastAsia"/>
          <w:sz w:val="24"/>
        </w:rPr>
        <w:t>服务可能被视为外部的应用程序提供一个组件通过网络进行远程过程调用。从这个意义上讲</w:t>
      </w:r>
      <w:r w:rsidRPr="005F79BC">
        <w:rPr>
          <w:rFonts w:hint="eastAsia"/>
          <w:sz w:val="24"/>
        </w:rPr>
        <w:t>,</w:t>
      </w:r>
      <w:r w:rsidRPr="005F79BC">
        <w:rPr>
          <w:rFonts w:hint="eastAsia"/>
          <w:sz w:val="24"/>
        </w:rPr>
        <w:t>组件可以调用通过</w:t>
      </w:r>
      <w:r w:rsidRPr="005F79BC">
        <w:rPr>
          <w:rFonts w:hint="eastAsia"/>
          <w:sz w:val="24"/>
        </w:rPr>
        <w:t>Web</w:t>
      </w:r>
      <w:r w:rsidRPr="005F79BC">
        <w:rPr>
          <w:rFonts w:hint="eastAsia"/>
          <w:sz w:val="24"/>
        </w:rPr>
        <w:t>编程。随着</w:t>
      </w:r>
      <w:r w:rsidRPr="005F79BC">
        <w:rPr>
          <w:rFonts w:hint="eastAsia"/>
          <w:sz w:val="24"/>
        </w:rPr>
        <w:t>Web</w:t>
      </w:r>
      <w:r w:rsidRPr="005F79BC">
        <w:rPr>
          <w:rFonts w:hint="eastAsia"/>
          <w:sz w:val="24"/>
        </w:rPr>
        <w:t>服务是可编程组件基于标准化的</w:t>
      </w:r>
      <w:r w:rsidRPr="005F79BC">
        <w:rPr>
          <w:rFonts w:hint="eastAsia"/>
          <w:sz w:val="24"/>
        </w:rPr>
        <w:t>Web</w:t>
      </w:r>
      <w:r w:rsidRPr="005F79BC">
        <w:rPr>
          <w:rFonts w:hint="eastAsia"/>
          <w:sz w:val="24"/>
        </w:rPr>
        <w:t>协议</w:t>
      </w:r>
      <w:r w:rsidRPr="005F79BC">
        <w:rPr>
          <w:rFonts w:hint="eastAsia"/>
          <w:sz w:val="24"/>
        </w:rPr>
        <w:t>,Web</w:t>
      </w:r>
      <w:r w:rsidRPr="005F79BC">
        <w:rPr>
          <w:rFonts w:hint="eastAsia"/>
          <w:sz w:val="24"/>
        </w:rPr>
        <w:t>服务可以超越防火墙以及忽视异构平台的差异。这是意味着不同的异构平台只需</w:t>
      </w:r>
      <w:proofErr w:type="gramStart"/>
      <w:r w:rsidRPr="005F79BC">
        <w:rPr>
          <w:rFonts w:hint="eastAsia"/>
          <w:sz w:val="24"/>
        </w:rPr>
        <w:t>要必要</w:t>
      </w:r>
      <w:proofErr w:type="gramEnd"/>
      <w:r w:rsidRPr="005F79BC">
        <w:rPr>
          <w:rFonts w:hint="eastAsia"/>
          <w:sz w:val="24"/>
        </w:rPr>
        <w:t>的</w:t>
      </w:r>
      <w:r w:rsidRPr="005F79BC">
        <w:rPr>
          <w:rFonts w:hint="eastAsia"/>
          <w:sz w:val="24"/>
        </w:rPr>
        <w:t>web</w:t>
      </w:r>
      <w:r w:rsidRPr="005F79BC">
        <w:rPr>
          <w:rFonts w:hint="eastAsia"/>
          <w:sz w:val="24"/>
        </w:rPr>
        <w:t>服务暴露在外部操作系统的不考虑</w:t>
      </w:r>
      <w:r>
        <w:rPr>
          <w:rFonts w:hint="eastAsia"/>
          <w:sz w:val="24"/>
        </w:rPr>
        <w:t>。</w:t>
      </w:r>
    </w:p>
    <w:p w:rsidR="005F79BC" w:rsidRDefault="005F79BC" w:rsidP="005F79BC">
      <w:pPr>
        <w:pStyle w:val="2"/>
        <w:numPr>
          <w:ilvl w:val="0"/>
          <w:numId w:val="0"/>
        </w:numPr>
        <w:ind w:left="420" w:right="540"/>
      </w:pPr>
      <w:r>
        <w:rPr>
          <w:rFonts w:hint="eastAsia"/>
        </w:rPr>
        <w:t>3.3</w:t>
      </w:r>
    </w:p>
    <w:p w:rsidR="005F79BC" w:rsidRPr="005F79BC" w:rsidRDefault="005F79BC" w:rsidP="005F79BC">
      <w:pPr>
        <w:spacing w:line="400" w:lineRule="atLeast"/>
        <w:ind w:left="540" w:right="540" w:firstLineChars="200" w:firstLine="480"/>
        <w:rPr>
          <w:sz w:val="24"/>
        </w:rPr>
      </w:pPr>
      <w:r w:rsidRPr="005F79BC">
        <w:rPr>
          <w:rFonts w:hint="eastAsia"/>
          <w:sz w:val="24"/>
        </w:rPr>
        <w:t>第三方控件是用来满足用户的需求</w:t>
      </w:r>
      <w:r w:rsidRPr="005F79BC">
        <w:rPr>
          <w:rFonts w:hint="eastAsia"/>
          <w:sz w:val="24"/>
        </w:rPr>
        <w:t>,</w:t>
      </w:r>
      <w:r w:rsidRPr="005F79BC">
        <w:rPr>
          <w:rFonts w:hint="eastAsia"/>
          <w:sz w:val="24"/>
        </w:rPr>
        <w:t>比如</w:t>
      </w:r>
      <w:proofErr w:type="gramStart"/>
      <w:r w:rsidRPr="005F79BC">
        <w:rPr>
          <w:rFonts w:hint="eastAsia"/>
          <w:sz w:val="24"/>
        </w:rPr>
        <w:t>画复杂</w:t>
      </w:r>
      <w:proofErr w:type="gramEnd"/>
      <w:r w:rsidRPr="005F79BC">
        <w:rPr>
          <w:rFonts w:hint="eastAsia"/>
          <w:sz w:val="24"/>
        </w:rPr>
        <w:t>的图形和数据导出</w:t>
      </w:r>
      <w:r w:rsidRPr="005F79BC">
        <w:rPr>
          <w:rFonts w:hint="eastAsia"/>
          <w:sz w:val="24"/>
        </w:rPr>
        <w:t>Excel</w:t>
      </w:r>
      <w:r w:rsidRPr="005F79BC">
        <w:rPr>
          <w:rFonts w:hint="eastAsia"/>
          <w:sz w:val="24"/>
        </w:rPr>
        <w:t>文件。</w:t>
      </w:r>
    </w:p>
    <w:p w:rsidR="005F79BC" w:rsidRPr="005F79BC" w:rsidRDefault="005F79BC" w:rsidP="005F79BC">
      <w:pPr>
        <w:spacing w:line="400" w:lineRule="atLeast"/>
        <w:ind w:left="540" w:right="540" w:firstLineChars="200" w:firstLine="480"/>
        <w:rPr>
          <w:sz w:val="24"/>
        </w:rPr>
      </w:pPr>
      <w:r w:rsidRPr="005F79BC">
        <w:rPr>
          <w:rFonts w:hint="eastAsia"/>
          <w:sz w:val="24"/>
        </w:rPr>
        <w:t>在办公室的支持下。净</w:t>
      </w:r>
      <w:r w:rsidRPr="005F79BC">
        <w:rPr>
          <w:rFonts w:hint="eastAsia"/>
          <w:sz w:val="24"/>
        </w:rPr>
        <w:t>,</w:t>
      </w:r>
      <w:r w:rsidRPr="005F79BC">
        <w:rPr>
          <w:rFonts w:hint="eastAsia"/>
          <w:sz w:val="24"/>
        </w:rPr>
        <w:t>系统可以导出数据列表通过</w:t>
      </w:r>
      <w:r w:rsidRPr="005F79BC">
        <w:rPr>
          <w:rFonts w:hint="eastAsia"/>
          <w:sz w:val="24"/>
        </w:rPr>
        <w:t>Excel</w:t>
      </w:r>
      <w:r w:rsidRPr="005F79BC">
        <w:rPr>
          <w:rFonts w:hint="eastAsia"/>
          <w:sz w:val="24"/>
        </w:rPr>
        <w:t>的形式通过调用组件的互操作。</w:t>
      </w:r>
      <w:r w:rsidRPr="005F79BC">
        <w:rPr>
          <w:rFonts w:hint="eastAsia"/>
          <w:sz w:val="24"/>
        </w:rPr>
        <w:t>Excel,</w:t>
      </w:r>
      <w:r w:rsidRPr="005F79BC">
        <w:rPr>
          <w:rFonts w:hint="eastAsia"/>
          <w:sz w:val="24"/>
        </w:rPr>
        <w:t>交互操作。办公室和互操作。油水界面。邓达斯</w:t>
      </w:r>
      <w:r w:rsidRPr="005F79BC">
        <w:rPr>
          <w:rFonts w:hint="eastAsia"/>
          <w:sz w:val="24"/>
        </w:rPr>
        <w:t>WebChart</w:t>
      </w:r>
      <w:r w:rsidRPr="005F79BC">
        <w:rPr>
          <w:rFonts w:hint="eastAsia"/>
          <w:sz w:val="24"/>
        </w:rPr>
        <w:t>控制。采用网提供的第三方来显示所选数据的用户。</w:t>
      </w:r>
    </w:p>
    <w:p w:rsidR="005F79BC" w:rsidRDefault="005F79BC" w:rsidP="005F79BC">
      <w:pPr>
        <w:spacing w:line="400" w:lineRule="atLeast"/>
        <w:ind w:left="540" w:right="540" w:firstLineChars="200" w:firstLine="480"/>
        <w:rPr>
          <w:sz w:val="24"/>
        </w:rPr>
      </w:pPr>
      <w:r w:rsidRPr="005F79BC">
        <w:rPr>
          <w:rFonts w:hint="eastAsia"/>
          <w:sz w:val="24"/>
        </w:rPr>
        <w:t>该系统是审美的数据显示和高效的操作。</w:t>
      </w:r>
    </w:p>
    <w:p w:rsidR="00845F4B" w:rsidRDefault="00845F4B" w:rsidP="00845F4B">
      <w:pPr>
        <w:pStyle w:val="1"/>
        <w:numPr>
          <w:ilvl w:val="0"/>
          <w:numId w:val="0"/>
        </w:numPr>
        <w:ind w:left="420" w:right="540"/>
      </w:pPr>
      <w:r>
        <w:rPr>
          <w:rFonts w:hint="eastAsia"/>
        </w:rPr>
        <w:t>4.</w:t>
      </w:r>
      <w:r>
        <w:rPr>
          <w:rFonts w:hint="eastAsia"/>
        </w:rPr>
        <w:t>开发工具和开发环境</w:t>
      </w:r>
    </w:p>
    <w:p w:rsidR="00845F4B" w:rsidRDefault="00845F4B" w:rsidP="00845F4B">
      <w:pPr>
        <w:pStyle w:val="2"/>
        <w:numPr>
          <w:ilvl w:val="0"/>
          <w:numId w:val="0"/>
        </w:numPr>
        <w:ind w:left="420" w:right="540"/>
      </w:pPr>
      <w:r>
        <w:rPr>
          <w:rFonts w:hint="eastAsia"/>
        </w:rPr>
        <w:t>4.1</w:t>
      </w:r>
      <w:r>
        <w:rPr>
          <w:rFonts w:hint="eastAsia"/>
        </w:rPr>
        <w:t>开发环境</w:t>
      </w:r>
    </w:p>
    <w:p w:rsidR="00845F4B" w:rsidRPr="0073374A" w:rsidRDefault="00845F4B" w:rsidP="0073374A">
      <w:pPr>
        <w:spacing w:line="400" w:lineRule="atLeast"/>
        <w:ind w:left="540" w:right="540" w:firstLineChars="200"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Pr="0073374A">
        <w:rPr>
          <w:sz w:val="24"/>
        </w:rPr>
        <w:t>;</w:t>
      </w:r>
    </w:p>
    <w:p w:rsidR="00845F4B" w:rsidRPr="0073374A" w:rsidRDefault="00845F4B" w:rsidP="0073374A">
      <w:pPr>
        <w:spacing w:line="400" w:lineRule="atLeast"/>
        <w:ind w:left="540" w:right="540" w:firstLineChars="200"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Pr="0073374A">
        <w:rPr>
          <w:rFonts w:hint="eastAsia"/>
          <w:sz w:val="24"/>
        </w:rPr>
        <w:t>；</w:t>
      </w:r>
    </w:p>
    <w:p w:rsidR="00845F4B" w:rsidRPr="0073374A" w:rsidRDefault="00845F4B" w:rsidP="0073374A">
      <w:pPr>
        <w:spacing w:line="400" w:lineRule="atLeast"/>
        <w:ind w:left="540" w:right="540" w:firstLineChars="200" w:firstLine="480"/>
        <w:rPr>
          <w:sz w:val="24"/>
        </w:rPr>
      </w:pPr>
      <w:r w:rsidRPr="0073374A">
        <w:rPr>
          <w:rFonts w:hint="eastAsia"/>
          <w:sz w:val="24"/>
        </w:rPr>
        <w:t>数据库管理系统：</w:t>
      </w:r>
      <w:r w:rsidRPr="0073374A">
        <w:rPr>
          <w:rFonts w:hint="eastAsia"/>
          <w:sz w:val="24"/>
        </w:rPr>
        <w:t>SQL</w:t>
      </w:r>
      <w:r w:rsidRPr="0073374A">
        <w:rPr>
          <w:rFonts w:hint="eastAsia"/>
          <w:sz w:val="24"/>
        </w:rPr>
        <w:t xml:space="preserve">　</w:t>
      </w:r>
      <w:r w:rsidRPr="0073374A">
        <w:rPr>
          <w:rFonts w:hint="eastAsia"/>
          <w:sz w:val="24"/>
        </w:rPr>
        <w:t>Server</w:t>
      </w:r>
      <w:r w:rsidRPr="0073374A">
        <w:rPr>
          <w:rFonts w:hint="eastAsia"/>
          <w:sz w:val="24"/>
        </w:rPr>
        <w:t xml:space="preserve">　</w:t>
      </w:r>
      <w:r w:rsidRPr="0073374A">
        <w:rPr>
          <w:rFonts w:hint="eastAsia"/>
          <w:sz w:val="24"/>
        </w:rPr>
        <w:t>2000 Enterprise</w:t>
      </w:r>
      <w:r w:rsidRPr="0073374A">
        <w:rPr>
          <w:rFonts w:hint="eastAsia"/>
          <w:sz w:val="24"/>
        </w:rPr>
        <w:t>；</w:t>
      </w:r>
    </w:p>
    <w:p w:rsidR="00845F4B" w:rsidRPr="0073374A" w:rsidRDefault="00845F4B" w:rsidP="0073374A">
      <w:pPr>
        <w:spacing w:line="400" w:lineRule="atLeast"/>
        <w:ind w:left="540" w:right="540" w:firstLineChars="200"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p>
    <w:p w:rsidR="00845F4B" w:rsidRDefault="00845F4B" w:rsidP="00845F4B">
      <w:pPr>
        <w:pStyle w:val="2"/>
        <w:numPr>
          <w:ilvl w:val="0"/>
          <w:numId w:val="0"/>
        </w:numPr>
        <w:ind w:left="420" w:right="540"/>
      </w:pPr>
      <w:r>
        <w:rPr>
          <w:rFonts w:hint="eastAsia"/>
        </w:rPr>
        <w:t>4.2</w:t>
      </w:r>
      <w:r>
        <w:rPr>
          <w:rFonts w:hint="eastAsia"/>
        </w:rPr>
        <w:t>系统设计开发工具包括：</w:t>
      </w:r>
    </w:p>
    <w:p w:rsidR="00845F4B" w:rsidRPr="0073374A" w:rsidRDefault="00845F4B" w:rsidP="0073374A">
      <w:pPr>
        <w:spacing w:line="400" w:lineRule="atLeast"/>
        <w:ind w:left="540" w:right="540" w:firstLineChars="200" w:firstLine="480"/>
        <w:rPr>
          <w:sz w:val="24"/>
        </w:rPr>
      </w:pPr>
      <w:r w:rsidRPr="0073374A">
        <w:rPr>
          <w:sz w:val="24"/>
        </w:rPr>
        <w:t>Demand analysis and design tools: IBM Rational Rose and SODA.</w:t>
      </w:r>
    </w:p>
    <w:p w:rsidR="00845F4B" w:rsidRPr="0073374A" w:rsidRDefault="00845F4B" w:rsidP="0073374A">
      <w:pPr>
        <w:spacing w:line="400" w:lineRule="atLeast"/>
        <w:ind w:left="540" w:right="540" w:firstLineChars="200" w:firstLine="480"/>
        <w:rPr>
          <w:sz w:val="24"/>
        </w:rPr>
      </w:pPr>
      <w:r w:rsidRPr="0073374A">
        <w:rPr>
          <w:sz w:val="24"/>
        </w:rPr>
        <w:t>Configuration management and source program controlling tools: Microsoft’s Visual Source Safe.  Database analysis and design tool: Sybase Power Designer.</w:t>
      </w:r>
    </w:p>
    <w:p w:rsidR="00845F4B" w:rsidRPr="0073374A" w:rsidRDefault="00845F4B" w:rsidP="0073374A">
      <w:pPr>
        <w:spacing w:line="400" w:lineRule="atLeast"/>
        <w:ind w:left="540" w:right="540" w:firstLineChars="200" w:firstLine="480"/>
        <w:rPr>
          <w:sz w:val="24"/>
        </w:rPr>
      </w:pPr>
      <w:r w:rsidRPr="0073374A">
        <w:rPr>
          <w:sz w:val="24"/>
        </w:rPr>
        <w:t>Integrating tool of business system: Microsoft’s DTS.</w:t>
      </w:r>
    </w:p>
    <w:p w:rsidR="00845F4B" w:rsidRPr="0073374A" w:rsidRDefault="00845F4B" w:rsidP="0073374A">
      <w:pPr>
        <w:spacing w:line="400" w:lineRule="atLeast"/>
        <w:ind w:left="540" w:right="540" w:firstLineChars="200" w:firstLine="480"/>
        <w:rPr>
          <w:sz w:val="24"/>
        </w:rPr>
      </w:pPr>
      <w:r w:rsidRPr="0073374A">
        <w:rPr>
          <w:sz w:val="24"/>
        </w:rPr>
        <w:lastRenderedPageBreak/>
        <w:t>Others: Microsoft Office software.</w:t>
      </w:r>
    </w:p>
    <w:p w:rsidR="0041180A" w:rsidRDefault="0041180A" w:rsidP="0041180A">
      <w:pPr>
        <w:pStyle w:val="1"/>
        <w:numPr>
          <w:ilvl w:val="0"/>
          <w:numId w:val="0"/>
        </w:numPr>
        <w:ind w:left="420" w:right="540"/>
      </w:pPr>
      <w:r>
        <w:rPr>
          <w:rFonts w:hint="eastAsia"/>
        </w:rPr>
        <w:t>5</w:t>
      </w:r>
      <w:r>
        <w:rPr>
          <w:rFonts w:hint="eastAsia"/>
        </w:rPr>
        <w:t>系统实现</w:t>
      </w:r>
    </w:p>
    <w:p w:rsidR="0041180A" w:rsidRDefault="0041180A" w:rsidP="0041180A">
      <w:pPr>
        <w:pStyle w:val="2"/>
        <w:numPr>
          <w:ilvl w:val="0"/>
          <w:numId w:val="0"/>
        </w:numPr>
        <w:ind w:left="420" w:right="540"/>
      </w:pPr>
      <w:r>
        <w:rPr>
          <w:rFonts w:hint="eastAsia"/>
        </w:rPr>
        <w:t>5.1</w:t>
      </w:r>
      <w:r>
        <w:rPr>
          <w:rFonts w:hint="eastAsia"/>
        </w:rPr>
        <w:t>通知公告</w:t>
      </w:r>
    </w:p>
    <w:p w:rsidR="0041180A" w:rsidRPr="0073374A" w:rsidRDefault="0041180A" w:rsidP="0073374A">
      <w:pPr>
        <w:spacing w:line="400" w:lineRule="atLeast"/>
        <w:ind w:left="540" w:right="540" w:firstLineChars="200" w:firstLine="480"/>
        <w:rPr>
          <w:sz w:val="24"/>
        </w:rPr>
      </w:pPr>
      <w:r w:rsidRPr="0073374A">
        <w:rPr>
          <w:rFonts w:hint="eastAsia"/>
          <w:sz w:val="24"/>
        </w:rPr>
        <w:t>这个模块的主要功能是添加、查看和管理内容的公告。通过公告模块</w:t>
      </w:r>
      <w:r w:rsidRPr="0073374A">
        <w:rPr>
          <w:rFonts w:hint="eastAsia"/>
          <w:sz w:val="24"/>
        </w:rPr>
        <w:t>,</w:t>
      </w:r>
      <w:r w:rsidRPr="0073374A">
        <w:rPr>
          <w:rFonts w:hint="eastAsia"/>
          <w:sz w:val="24"/>
        </w:rPr>
        <w:t>学生可以了解不同的学校和部门在线发布的公告期间日伪当局实践。</w:t>
      </w:r>
    </w:p>
    <w:p w:rsidR="00661833" w:rsidRPr="001A3FF8" w:rsidRDefault="0041180A" w:rsidP="0073374A">
      <w:pPr>
        <w:spacing w:line="400" w:lineRule="atLeast"/>
        <w:ind w:left="540" w:right="540" w:firstLineChars="200" w:firstLine="420"/>
        <w:rPr>
          <w:rStyle w:val="a9"/>
        </w:rPr>
      </w:pPr>
      <w:r w:rsidRPr="001A3FF8">
        <w:rPr>
          <w:rStyle w:val="a9"/>
        </w:rPr>
        <w:t xml:space="preserve">Private void </w:t>
      </w:r>
      <w:proofErr w:type="spellStart"/>
      <w:proofErr w:type="gramStart"/>
      <w:r w:rsidRPr="001A3FF8">
        <w:rPr>
          <w:rStyle w:val="a9"/>
        </w:rPr>
        <w:t>BindData</w:t>
      </w:r>
      <w:proofErr w:type="spellEnd"/>
      <w:r w:rsidRPr="001A3FF8">
        <w:rPr>
          <w:rStyle w:val="a9"/>
        </w:rPr>
        <w:t>(</w:t>
      </w:r>
      <w:proofErr w:type="spellStart"/>
      <w:proofErr w:type="gramEnd"/>
      <w:r w:rsidRPr="001A3FF8">
        <w:rPr>
          <w:rStyle w:val="a9"/>
        </w:rPr>
        <w:t>int</w:t>
      </w:r>
      <w:proofErr w:type="spellEnd"/>
      <w:r w:rsidRPr="001A3FF8">
        <w:rPr>
          <w:rStyle w:val="a9"/>
        </w:rPr>
        <w:t xml:space="preserve"> </w:t>
      </w:r>
      <w:proofErr w:type="spellStart"/>
      <w:r w:rsidRPr="001A3FF8">
        <w:rPr>
          <w:rStyle w:val="a9"/>
        </w:rPr>
        <w:t>PageSize,int</w:t>
      </w:r>
      <w:proofErr w:type="spellEnd"/>
      <w:r w:rsidRPr="001A3FF8">
        <w:rPr>
          <w:rStyle w:val="a9"/>
        </w:rPr>
        <w:t xml:space="preserve"> </w:t>
      </w:r>
      <w:proofErr w:type="spellStart"/>
      <w:r w:rsidRPr="001A3FF8">
        <w:rPr>
          <w:rStyle w:val="a9"/>
        </w:rPr>
        <w:t>PageIndex,string</w:t>
      </w:r>
      <w:proofErr w:type="spellEnd"/>
      <w:r w:rsidRPr="001A3FF8">
        <w:rPr>
          <w:rStyle w:val="a9"/>
        </w:rPr>
        <w:t xml:space="preserve"> </w:t>
      </w:r>
      <w:proofErr w:type="spellStart"/>
      <w:r w:rsidRPr="001A3FF8">
        <w:rPr>
          <w:rStyle w:val="a9"/>
        </w:rPr>
        <w:t>strWhere</w:t>
      </w:r>
      <w:proofErr w:type="spellEnd"/>
      <w:r w:rsidRPr="001A3FF8">
        <w:rPr>
          <w:rStyle w:val="a9"/>
        </w:rPr>
        <w:t xml:space="preserve">) </w:t>
      </w:r>
    </w:p>
    <w:p w:rsidR="0041180A" w:rsidRPr="001A3FF8" w:rsidRDefault="0041180A" w:rsidP="0073374A">
      <w:pPr>
        <w:spacing w:line="400" w:lineRule="atLeast"/>
        <w:ind w:left="540" w:right="540" w:firstLineChars="200" w:firstLine="420"/>
        <w:rPr>
          <w:rStyle w:val="a9"/>
        </w:rPr>
      </w:pPr>
      <w:r w:rsidRPr="001A3FF8">
        <w:rPr>
          <w:rStyle w:val="a9"/>
        </w:rPr>
        <w:t>{</w:t>
      </w:r>
    </w:p>
    <w:p w:rsidR="0041180A" w:rsidRPr="001A3FF8" w:rsidRDefault="0041180A" w:rsidP="0073374A">
      <w:pPr>
        <w:spacing w:line="400" w:lineRule="atLeast"/>
        <w:ind w:left="540" w:right="540" w:firstLineChars="200" w:firstLine="420"/>
        <w:rPr>
          <w:rStyle w:val="a9"/>
        </w:rPr>
      </w:pPr>
      <w:proofErr w:type="spellStart"/>
      <w:proofErr w:type="gramStart"/>
      <w:r w:rsidRPr="001A3FF8">
        <w:rPr>
          <w:rStyle w:val="a9"/>
        </w:rPr>
        <w:t>dg.VirtualItemCount</w:t>
      </w:r>
      <w:proofErr w:type="spellEnd"/>
      <w:r w:rsidRPr="001A3FF8">
        <w:rPr>
          <w:rStyle w:val="a9"/>
        </w:rPr>
        <w:t>=</w:t>
      </w:r>
      <w:proofErr w:type="spellStart"/>
      <w:r w:rsidRPr="001A3FF8">
        <w:rPr>
          <w:rStyle w:val="a9"/>
        </w:rPr>
        <w:t>Model.AnnouncementList</w:t>
      </w:r>
      <w:proofErr w:type="gramEnd"/>
      <w:r w:rsidRPr="001A3FF8">
        <w:rPr>
          <w:rStyle w:val="a9"/>
        </w:rPr>
        <w:t>.GetCount</w:t>
      </w:r>
      <w:proofErr w:type="spellEnd"/>
      <w:r w:rsidRPr="001A3FF8">
        <w:rPr>
          <w:rStyle w:val="a9"/>
        </w:rPr>
        <w:t>(</w:t>
      </w:r>
      <w:proofErr w:type="spellStart"/>
      <w:r w:rsidRPr="001A3FF8">
        <w:rPr>
          <w:rStyle w:val="a9"/>
        </w:rPr>
        <w:t>strWhere</w:t>
      </w:r>
      <w:proofErr w:type="spellEnd"/>
      <w:r w:rsidRPr="001A3FF8">
        <w:rPr>
          <w:rStyle w:val="a9"/>
        </w:rPr>
        <w:t xml:space="preserve">);  </w:t>
      </w:r>
      <w:proofErr w:type="spellStart"/>
      <w:r w:rsidRPr="001A3FF8">
        <w:rPr>
          <w:rStyle w:val="a9"/>
        </w:rPr>
        <w:t>dg.CurrentPageIndex</w:t>
      </w:r>
      <w:proofErr w:type="spellEnd"/>
      <w:r w:rsidRPr="001A3FF8">
        <w:rPr>
          <w:rStyle w:val="a9"/>
        </w:rPr>
        <w:t xml:space="preserve">=PageIndex-1;  dg.DataSource=Model.AnnouncementList.GetList(PageSize,PageIndex,strWhere);  </w:t>
      </w:r>
      <w:proofErr w:type="spellStart"/>
      <w:r w:rsidRPr="001A3FF8">
        <w:rPr>
          <w:rStyle w:val="a9"/>
        </w:rPr>
        <w:t>dg.DataBind</w:t>
      </w:r>
      <w:proofErr w:type="spellEnd"/>
      <w:r w:rsidRPr="001A3FF8">
        <w:rPr>
          <w:rStyle w:val="a9"/>
        </w:rPr>
        <w:t xml:space="preserve">(); </w:t>
      </w:r>
    </w:p>
    <w:p w:rsidR="0041180A" w:rsidRPr="001A3FF8" w:rsidRDefault="0041180A" w:rsidP="0073374A">
      <w:pPr>
        <w:spacing w:line="400" w:lineRule="atLeast"/>
        <w:ind w:left="540" w:right="540" w:firstLineChars="200" w:firstLine="420"/>
        <w:rPr>
          <w:rStyle w:val="a9"/>
        </w:rPr>
      </w:pPr>
      <w:r w:rsidRPr="001A3FF8">
        <w:rPr>
          <w:rStyle w:val="a9"/>
        </w:rPr>
        <w:t>}</w:t>
      </w:r>
    </w:p>
    <w:p w:rsidR="00661833" w:rsidRDefault="00661833" w:rsidP="00661833">
      <w:pPr>
        <w:pStyle w:val="2"/>
        <w:numPr>
          <w:ilvl w:val="0"/>
          <w:numId w:val="0"/>
        </w:numPr>
        <w:ind w:left="420"/>
      </w:pPr>
      <w:r>
        <w:rPr>
          <w:rFonts w:hint="eastAsia"/>
        </w:rPr>
        <w:t>5.2</w:t>
      </w:r>
      <w:r>
        <w:rPr>
          <w:rFonts w:hint="eastAsia"/>
        </w:rPr>
        <w:t>毕业实习得分</w:t>
      </w:r>
    </w:p>
    <w:p w:rsidR="00661833" w:rsidRPr="0073374A" w:rsidRDefault="00661833" w:rsidP="0073374A">
      <w:pPr>
        <w:spacing w:line="400" w:lineRule="atLeast"/>
        <w:ind w:left="540" w:right="540" w:firstLineChars="200" w:firstLine="480"/>
        <w:rPr>
          <w:sz w:val="24"/>
        </w:rPr>
      </w:pPr>
      <w:r w:rsidRPr="0073374A">
        <w:rPr>
          <w:rFonts w:hint="eastAsia"/>
          <w:sz w:val="24"/>
        </w:rPr>
        <w:t>这个模块的主要功能是欠缺毕业实习的所有进程</w:t>
      </w:r>
      <w:r w:rsidRPr="0073374A">
        <w:rPr>
          <w:rFonts w:hint="eastAsia"/>
          <w:sz w:val="24"/>
        </w:rPr>
        <w:t>,</w:t>
      </w:r>
      <w:r w:rsidRPr="0073374A">
        <w:rPr>
          <w:rFonts w:hint="eastAsia"/>
          <w:sz w:val="24"/>
        </w:rPr>
        <w:t>包括评估和管理的分数毕业学校和成绩的日伪当局实践</w:t>
      </w:r>
      <w:r w:rsidRPr="0073374A">
        <w:rPr>
          <w:rFonts w:hint="eastAsia"/>
          <w:sz w:val="24"/>
        </w:rPr>
        <w:t>(</w:t>
      </w:r>
      <w:r w:rsidRPr="0073374A">
        <w:rPr>
          <w:rFonts w:hint="eastAsia"/>
          <w:sz w:val="24"/>
        </w:rPr>
        <w:t>包括能力培养和实践过程</w:t>
      </w:r>
      <w:r w:rsidRPr="0073374A">
        <w:rPr>
          <w:rFonts w:hint="eastAsia"/>
          <w:sz w:val="24"/>
        </w:rPr>
        <w:t>),</w:t>
      </w:r>
      <w:r w:rsidRPr="0073374A">
        <w:rPr>
          <w:rFonts w:hint="eastAsia"/>
          <w:sz w:val="24"/>
        </w:rPr>
        <w:t>设置的综合成绩</w:t>
      </w:r>
      <w:r w:rsidRPr="0073374A">
        <w:rPr>
          <w:rFonts w:hint="eastAsia"/>
          <w:sz w:val="24"/>
        </w:rPr>
        <w:t>(</w:t>
      </w:r>
      <w:r w:rsidRPr="0073374A">
        <w:rPr>
          <w:rFonts w:hint="eastAsia"/>
          <w:sz w:val="24"/>
        </w:rPr>
        <w:t>包括数十名监事在学校的学校和提交的材料在实践</w:t>
      </w:r>
      <w:r w:rsidRPr="0073374A">
        <w:rPr>
          <w:rFonts w:hint="eastAsia"/>
          <w:sz w:val="24"/>
        </w:rPr>
        <w:t>),</w:t>
      </w:r>
      <w:r w:rsidRPr="0073374A">
        <w:rPr>
          <w:rFonts w:hint="eastAsia"/>
          <w:sz w:val="24"/>
        </w:rPr>
        <w:t>日伪当局实践检查和添加检查记录等。</w:t>
      </w:r>
    </w:p>
    <w:p w:rsidR="00661833" w:rsidRPr="001A3FF8" w:rsidRDefault="00661833" w:rsidP="0073374A">
      <w:pPr>
        <w:spacing w:line="400" w:lineRule="atLeast"/>
        <w:ind w:left="540" w:right="540" w:firstLineChars="200" w:firstLine="420"/>
        <w:rPr>
          <w:rStyle w:val="a9"/>
        </w:rPr>
      </w:pPr>
      <w:r w:rsidRPr="001A3FF8">
        <w:rPr>
          <w:rStyle w:val="a9"/>
        </w:rPr>
        <w:t xml:space="preserve">private void </w:t>
      </w:r>
      <w:proofErr w:type="spellStart"/>
      <w:proofErr w:type="gramStart"/>
      <w:r w:rsidRPr="001A3FF8">
        <w:rPr>
          <w:rStyle w:val="a9"/>
        </w:rPr>
        <w:t>LoadTaskData</w:t>
      </w:r>
      <w:proofErr w:type="spellEnd"/>
      <w:r w:rsidRPr="001A3FF8">
        <w:rPr>
          <w:rStyle w:val="a9"/>
        </w:rPr>
        <w:t>(</w:t>
      </w:r>
      <w:proofErr w:type="spellStart"/>
      <w:proofErr w:type="gramEnd"/>
      <w:r w:rsidRPr="001A3FF8">
        <w:rPr>
          <w:rStyle w:val="a9"/>
        </w:rPr>
        <w:t>int</w:t>
      </w:r>
      <w:proofErr w:type="spellEnd"/>
      <w:r w:rsidRPr="001A3FF8">
        <w:rPr>
          <w:rStyle w:val="a9"/>
        </w:rPr>
        <w:t xml:space="preserve"> id) </w:t>
      </w:r>
    </w:p>
    <w:p w:rsidR="00661833" w:rsidRPr="001A3FF8" w:rsidRDefault="00661833" w:rsidP="0073374A">
      <w:pPr>
        <w:spacing w:line="400" w:lineRule="atLeast"/>
        <w:ind w:left="540" w:right="540" w:firstLineChars="200" w:firstLine="420"/>
        <w:rPr>
          <w:rStyle w:val="a9"/>
        </w:rPr>
      </w:pPr>
      <w:r w:rsidRPr="001A3FF8">
        <w:rPr>
          <w:rStyle w:val="a9"/>
        </w:rPr>
        <w:t>{</w:t>
      </w:r>
    </w:p>
    <w:p w:rsidR="00661833" w:rsidRPr="001A3FF8" w:rsidRDefault="00661833" w:rsidP="0073374A">
      <w:pPr>
        <w:spacing w:line="400" w:lineRule="atLeast"/>
        <w:ind w:left="540" w:right="540" w:firstLineChars="200" w:firstLine="420"/>
        <w:rPr>
          <w:rStyle w:val="a9"/>
        </w:rPr>
      </w:pPr>
      <w:proofErr w:type="spellStart"/>
      <w:r w:rsidRPr="001A3FF8">
        <w:rPr>
          <w:rStyle w:val="a9"/>
        </w:rPr>
        <w:t>Model.DocumentList</w:t>
      </w:r>
      <w:proofErr w:type="spellEnd"/>
      <w:r w:rsidRPr="001A3FF8">
        <w:rPr>
          <w:rStyle w:val="a9"/>
        </w:rPr>
        <w:t xml:space="preserve"> model=Model. </w:t>
      </w:r>
      <w:proofErr w:type="spellStart"/>
      <w:r w:rsidRPr="001A3FF8">
        <w:rPr>
          <w:rStyle w:val="a9"/>
        </w:rPr>
        <w:t>DocumentList.GetModel</w:t>
      </w:r>
      <w:proofErr w:type="spellEnd"/>
      <w:r w:rsidRPr="001A3FF8">
        <w:rPr>
          <w:rStyle w:val="a9"/>
        </w:rPr>
        <w:t>(id</w:t>
      </w:r>
      <w:proofErr w:type="gramStart"/>
      <w:r w:rsidRPr="001A3FF8">
        <w:rPr>
          <w:rStyle w:val="a9"/>
        </w:rPr>
        <w:t xml:space="preserve">);  </w:t>
      </w:r>
      <w:proofErr w:type="spellStart"/>
      <w:r w:rsidRPr="001A3FF8">
        <w:rPr>
          <w:rStyle w:val="a9"/>
        </w:rPr>
        <w:t>lblTaskName.Text</w:t>
      </w:r>
      <w:proofErr w:type="spellEnd"/>
      <w:proofErr w:type="gramEnd"/>
      <w:r w:rsidRPr="001A3FF8">
        <w:rPr>
          <w:rStyle w:val="a9"/>
        </w:rPr>
        <w:t>=</w:t>
      </w:r>
      <w:proofErr w:type="spellStart"/>
      <w:r w:rsidRPr="001A3FF8">
        <w:rPr>
          <w:rStyle w:val="a9"/>
        </w:rPr>
        <w:t>model.DocumentName</w:t>
      </w:r>
      <w:proofErr w:type="spellEnd"/>
      <w:r w:rsidRPr="001A3FF8">
        <w:rPr>
          <w:rStyle w:val="a9"/>
        </w:rPr>
        <w:t xml:space="preserve">;  </w:t>
      </w:r>
      <w:proofErr w:type="spellStart"/>
      <w:r w:rsidRPr="001A3FF8">
        <w:rPr>
          <w:rStyle w:val="a9"/>
        </w:rPr>
        <w:t>hlDetail.NavigateUrl</w:t>
      </w:r>
      <w:proofErr w:type="spellEnd"/>
      <w:r w:rsidRPr="001A3FF8">
        <w:rPr>
          <w:rStyle w:val="a9"/>
        </w:rPr>
        <w:t>="</w:t>
      </w:r>
      <w:proofErr w:type="spellStart"/>
      <w:r w:rsidRPr="001A3FF8">
        <w:rPr>
          <w:rStyle w:val="a9"/>
        </w:rPr>
        <w:t>Task_Detail.aspx?id</w:t>
      </w:r>
      <w:proofErr w:type="spellEnd"/>
      <w:r w:rsidRPr="001A3FF8">
        <w:rPr>
          <w:rStyle w:val="a9"/>
        </w:rPr>
        <w:t>="+</w:t>
      </w:r>
      <w:proofErr w:type="spellStart"/>
      <w:r w:rsidRPr="001A3FF8">
        <w:rPr>
          <w:rStyle w:val="a9"/>
        </w:rPr>
        <w:t>id.ToString</w:t>
      </w:r>
      <w:proofErr w:type="spellEnd"/>
      <w:r w:rsidRPr="001A3FF8">
        <w:rPr>
          <w:rStyle w:val="a9"/>
        </w:rPr>
        <w:t xml:space="preserve">(); </w:t>
      </w:r>
    </w:p>
    <w:p w:rsidR="00661833" w:rsidRPr="001A3FF8" w:rsidRDefault="00661833" w:rsidP="0073374A">
      <w:pPr>
        <w:spacing w:line="400" w:lineRule="atLeast"/>
        <w:ind w:left="540" w:right="540" w:firstLineChars="200" w:firstLine="420"/>
        <w:rPr>
          <w:rStyle w:val="a9"/>
        </w:rPr>
      </w:pPr>
      <w:r w:rsidRPr="001A3FF8">
        <w:rPr>
          <w:rStyle w:val="a9"/>
        </w:rPr>
        <w:t>}</w:t>
      </w:r>
    </w:p>
    <w:p w:rsidR="0016139F" w:rsidRDefault="0016139F" w:rsidP="0016139F">
      <w:pPr>
        <w:pStyle w:val="2"/>
        <w:numPr>
          <w:ilvl w:val="0"/>
          <w:numId w:val="0"/>
        </w:numPr>
        <w:ind w:left="420"/>
      </w:pPr>
      <w:r>
        <w:rPr>
          <w:rFonts w:hint="eastAsia"/>
        </w:rPr>
        <w:t>5.3</w:t>
      </w:r>
      <w:r>
        <w:rPr>
          <w:rFonts w:hint="eastAsia"/>
        </w:rPr>
        <w:t>任务管理</w:t>
      </w:r>
    </w:p>
    <w:p w:rsidR="0016139F" w:rsidRPr="0073374A" w:rsidRDefault="0016139F" w:rsidP="0073374A">
      <w:pPr>
        <w:spacing w:line="400" w:lineRule="atLeast"/>
        <w:ind w:left="540" w:right="540" w:firstLineChars="200" w:firstLine="480"/>
        <w:rPr>
          <w:sz w:val="24"/>
        </w:rPr>
      </w:pPr>
      <w:r w:rsidRPr="0073374A">
        <w:rPr>
          <w:rFonts w:hint="eastAsia"/>
          <w:sz w:val="24"/>
        </w:rPr>
        <w:t>通过这个模块</w:t>
      </w:r>
      <w:r w:rsidRPr="0073374A">
        <w:rPr>
          <w:rFonts w:hint="eastAsia"/>
          <w:sz w:val="24"/>
        </w:rPr>
        <w:t>,</w:t>
      </w:r>
      <w:r w:rsidRPr="0073374A">
        <w:rPr>
          <w:rFonts w:hint="eastAsia"/>
          <w:sz w:val="24"/>
        </w:rPr>
        <w:t>学校可以发布</w:t>
      </w:r>
      <w:proofErr w:type="gramStart"/>
      <w:r w:rsidRPr="0073374A">
        <w:rPr>
          <w:rFonts w:hint="eastAsia"/>
          <w:sz w:val="24"/>
        </w:rPr>
        <w:t>毕业日</w:t>
      </w:r>
      <w:proofErr w:type="gramEnd"/>
      <w:r w:rsidRPr="0073374A">
        <w:rPr>
          <w:rFonts w:hint="eastAsia"/>
          <w:sz w:val="24"/>
        </w:rPr>
        <w:t>伪当局实践的相关任务</w:t>
      </w:r>
      <w:r w:rsidRPr="0073374A">
        <w:rPr>
          <w:rFonts w:hint="eastAsia"/>
          <w:sz w:val="24"/>
        </w:rPr>
        <w:t>,</w:t>
      </w:r>
      <w:r w:rsidRPr="0073374A">
        <w:rPr>
          <w:rFonts w:hint="eastAsia"/>
          <w:sz w:val="24"/>
        </w:rPr>
        <w:t>记录和检</w:t>
      </w:r>
      <w:r w:rsidRPr="0073374A">
        <w:rPr>
          <w:rFonts w:hint="eastAsia"/>
          <w:sz w:val="24"/>
        </w:rPr>
        <w:lastRenderedPageBreak/>
        <w:t>查期间违反学生实践</w:t>
      </w:r>
      <w:r w:rsidRPr="0073374A">
        <w:rPr>
          <w:rFonts w:hint="eastAsia"/>
          <w:sz w:val="24"/>
        </w:rPr>
        <w:t>(</w:t>
      </w:r>
      <w:r w:rsidRPr="0073374A">
        <w:rPr>
          <w:rFonts w:hint="eastAsia"/>
          <w:sz w:val="24"/>
        </w:rPr>
        <w:t>例如</w:t>
      </w:r>
      <w:r w:rsidRPr="0073374A">
        <w:rPr>
          <w:rFonts w:hint="eastAsia"/>
          <w:sz w:val="24"/>
        </w:rPr>
        <w:t>,</w:t>
      </w:r>
      <w:r w:rsidRPr="0073374A">
        <w:rPr>
          <w:rFonts w:hint="eastAsia"/>
          <w:sz w:val="24"/>
        </w:rPr>
        <w:t>未能按时提交文件</w:t>
      </w:r>
      <w:r w:rsidRPr="0073374A">
        <w:rPr>
          <w:rFonts w:hint="eastAsia"/>
          <w:sz w:val="24"/>
        </w:rPr>
        <w:t>),</w:t>
      </w:r>
      <w:r w:rsidRPr="0073374A">
        <w:rPr>
          <w:rFonts w:hint="eastAsia"/>
          <w:sz w:val="24"/>
        </w:rPr>
        <w:t>标记文件提交等。此外</w:t>
      </w:r>
      <w:r w:rsidRPr="0073374A">
        <w:rPr>
          <w:rFonts w:hint="eastAsia"/>
          <w:sz w:val="24"/>
        </w:rPr>
        <w:t>,</w:t>
      </w:r>
      <w:r w:rsidRPr="0073374A">
        <w:rPr>
          <w:rFonts w:hint="eastAsia"/>
          <w:sz w:val="24"/>
        </w:rPr>
        <w:t>学生可以通过这个模块提交文件。这个模块的主要功能是发布任务</w:t>
      </w:r>
      <w:r w:rsidRPr="0073374A">
        <w:rPr>
          <w:rFonts w:hint="eastAsia"/>
          <w:sz w:val="24"/>
        </w:rPr>
        <w:t>,</w:t>
      </w:r>
      <w:r w:rsidRPr="0073374A">
        <w:rPr>
          <w:rFonts w:hint="eastAsia"/>
          <w:sz w:val="24"/>
        </w:rPr>
        <w:t>标记文件</w:t>
      </w:r>
      <w:r w:rsidRPr="0073374A">
        <w:rPr>
          <w:rFonts w:hint="eastAsia"/>
          <w:sz w:val="24"/>
        </w:rPr>
        <w:t>,</w:t>
      </w:r>
      <w:r w:rsidRPr="0073374A">
        <w:rPr>
          <w:rFonts w:hint="eastAsia"/>
          <w:sz w:val="24"/>
        </w:rPr>
        <w:t>检查违规行为、管理任务列表和提交文件。</w:t>
      </w:r>
    </w:p>
    <w:p w:rsidR="0016139F" w:rsidRPr="001A3FF8" w:rsidRDefault="0016139F" w:rsidP="0073374A">
      <w:pPr>
        <w:spacing w:line="400" w:lineRule="atLeast"/>
        <w:ind w:left="540" w:right="540" w:firstLineChars="200" w:firstLine="420"/>
        <w:rPr>
          <w:rStyle w:val="a9"/>
        </w:rPr>
      </w:pPr>
      <w:proofErr w:type="spellStart"/>
      <w:r w:rsidRPr="001A3FF8">
        <w:rPr>
          <w:rStyle w:val="a9"/>
        </w:rPr>
        <w:t>int</w:t>
      </w:r>
      <w:proofErr w:type="spellEnd"/>
      <w:r w:rsidRPr="001A3FF8">
        <w:rPr>
          <w:rStyle w:val="a9"/>
        </w:rPr>
        <w:t xml:space="preserve"> id=Convert.ToInt32(</w:t>
      </w:r>
      <w:proofErr w:type="spellStart"/>
      <w:proofErr w:type="gramStart"/>
      <w:r w:rsidRPr="001A3FF8">
        <w:rPr>
          <w:rStyle w:val="a9"/>
        </w:rPr>
        <w:t>e.Item.Cells</w:t>
      </w:r>
      <w:proofErr w:type="spellEnd"/>
      <w:proofErr w:type="gramEnd"/>
      <w:r w:rsidRPr="001A3FF8">
        <w:rPr>
          <w:rStyle w:val="a9"/>
        </w:rPr>
        <w:t>[0].Text);</w:t>
      </w:r>
    </w:p>
    <w:p w:rsidR="0016139F" w:rsidRPr="001A3FF8" w:rsidRDefault="0016139F" w:rsidP="0073374A">
      <w:pPr>
        <w:spacing w:line="400" w:lineRule="atLeast"/>
        <w:ind w:left="540" w:right="540" w:firstLineChars="200" w:firstLine="420"/>
        <w:rPr>
          <w:rStyle w:val="a9"/>
        </w:rPr>
      </w:pPr>
      <w:proofErr w:type="spellStart"/>
      <w:r w:rsidRPr="001A3FF8">
        <w:rPr>
          <w:rStyle w:val="a9"/>
        </w:rPr>
        <w:t>Model.DocumentList</w:t>
      </w:r>
      <w:proofErr w:type="spellEnd"/>
      <w:r w:rsidRPr="001A3FF8">
        <w:rPr>
          <w:rStyle w:val="a9"/>
        </w:rPr>
        <w:t xml:space="preserve"> model=Model. </w:t>
      </w:r>
      <w:proofErr w:type="spellStart"/>
      <w:r w:rsidRPr="001A3FF8">
        <w:rPr>
          <w:rStyle w:val="a9"/>
        </w:rPr>
        <w:t>DocumentLis.GetModel</w:t>
      </w:r>
      <w:proofErr w:type="spellEnd"/>
      <w:r w:rsidRPr="001A3FF8">
        <w:rPr>
          <w:rStyle w:val="a9"/>
        </w:rPr>
        <w:t>(id);</w:t>
      </w:r>
    </w:p>
    <w:p w:rsidR="0016139F" w:rsidRPr="001A3FF8" w:rsidRDefault="0016139F" w:rsidP="0073374A">
      <w:pPr>
        <w:spacing w:line="400" w:lineRule="atLeast"/>
        <w:ind w:left="540" w:right="540" w:firstLineChars="200" w:firstLine="420"/>
        <w:rPr>
          <w:rStyle w:val="a9"/>
        </w:rPr>
      </w:pPr>
      <w:r w:rsidRPr="001A3FF8">
        <w:rPr>
          <w:rStyle w:val="a9"/>
        </w:rPr>
        <w:t>//</w:t>
      </w:r>
      <w:proofErr w:type="spellStart"/>
      <w:r w:rsidRPr="001A3FF8">
        <w:rPr>
          <w:rStyle w:val="a9"/>
        </w:rPr>
        <w:t>CheckingExaminationSituation</w:t>
      </w:r>
      <w:proofErr w:type="spellEnd"/>
    </w:p>
    <w:p w:rsidR="00023662" w:rsidRPr="001A3FF8" w:rsidRDefault="0016139F" w:rsidP="0073374A">
      <w:pPr>
        <w:spacing w:line="400" w:lineRule="atLeast"/>
        <w:ind w:left="540" w:right="540" w:firstLineChars="200" w:firstLine="420"/>
        <w:rPr>
          <w:rStyle w:val="a9"/>
        </w:rPr>
      </w:pPr>
      <w:r w:rsidRPr="001A3FF8">
        <w:rPr>
          <w:rStyle w:val="a9"/>
        </w:rPr>
        <w:t>((</w:t>
      </w:r>
      <w:proofErr w:type="spellStart"/>
      <w:r w:rsidRPr="001A3FF8">
        <w:rPr>
          <w:rStyle w:val="a9"/>
        </w:rPr>
        <w:t>LinkButton</w:t>
      </w:r>
      <w:proofErr w:type="spellEnd"/>
      <w:r w:rsidRPr="001A3FF8">
        <w:rPr>
          <w:rStyle w:val="a9"/>
        </w:rPr>
        <w:t>)(</w:t>
      </w:r>
      <w:proofErr w:type="spellStart"/>
      <w:proofErr w:type="gramStart"/>
      <w:r w:rsidRPr="001A3FF8">
        <w:rPr>
          <w:rStyle w:val="a9"/>
        </w:rPr>
        <w:t>e.Item.Cells</w:t>
      </w:r>
      <w:proofErr w:type="spellEnd"/>
      <w:proofErr w:type="gramEnd"/>
      <w:r w:rsidRPr="001A3FF8">
        <w:rPr>
          <w:rStyle w:val="a9"/>
        </w:rPr>
        <w:t>[7].Controls[0])).Text="Correct";</w:t>
      </w:r>
    </w:p>
    <w:p w:rsidR="0083333E" w:rsidRDefault="0083333E" w:rsidP="0083333E">
      <w:pPr>
        <w:pStyle w:val="2"/>
        <w:numPr>
          <w:ilvl w:val="0"/>
          <w:numId w:val="0"/>
        </w:numPr>
        <w:ind w:left="420"/>
      </w:pPr>
      <w:r>
        <w:rPr>
          <w:rFonts w:hint="eastAsia"/>
        </w:rPr>
        <w:t>5.4</w:t>
      </w:r>
      <w:r>
        <w:rPr>
          <w:rFonts w:hint="eastAsia"/>
        </w:rPr>
        <w:t>毕业设计得分</w:t>
      </w:r>
    </w:p>
    <w:p w:rsidR="0083333E" w:rsidRPr="0073374A" w:rsidRDefault="0083333E" w:rsidP="0073374A">
      <w:pPr>
        <w:spacing w:line="400" w:lineRule="atLeast"/>
        <w:ind w:left="540" w:right="540" w:firstLineChars="200" w:firstLine="480"/>
        <w:rPr>
          <w:sz w:val="24"/>
        </w:rPr>
      </w:pPr>
      <w:r w:rsidRPr="0073374A">
        <w:rPr>
          <w:rFonts w:hint="eastAsia"/>
          <w:sz w:val="24"/>
        </w:rPr>
        <w:t>这个模块主要处理管理毕业设计论文答辩的。它包括三个功能模块</w:t>
      </w:r>
      <w:r w:rsidRPr="0073374A">
        <w:rPr>
          <w:rFonts w:hint="eastAsia"/>
          <w:sz w:val="24"/>
        </w:rPr>
        <w:t>:</w:t>
      </w:r>
      <w:r w:rsidRPr="0073374A">
        <w:rPr>
          <w:rFonts w:hint="eastAsia"/>
          <w:sz w:val="24"/>
        </w:rPr>
        <w:t>评估和管理、论文</w:t>
      </w:r>
      <w:proofErr w:type="gramStart"/>
      <w:r w:rsidRPr="0073374A">
        <w:rPr>
          <w:rFonts w:hint="eastAsia"/>
          <w:sz w:val="24"/>
        </w:rPr>
        <w:t>答辩组</w:t>
      </w:r>
      <w:proofErr w:type="gramEnd"/>
      <w:r w:rsidRPr="0073374A">
        <w:rPr>
          <w:rFonts w:hint="eastAsia"/>
          <w:sz w:val="24"/>
        </w:rPr>
        <w:t>的得分和老师的评分。</w:t>
      </w:r>
    </w:p>
    <w:p w:rsidR="0083333E" w:rsidRPr="001A3FF8" w:rsidRDefault="0083333E" w:rsidP="0073374A">
      <w:pPr>
        <w:spacing w:line="400" w:lineRule="atLeast"/>
        <w:ind w:left="540" w:right="540" w:firstLineChars="200" w:firstLine="420"/>
        <w:rPr>
          <w:rStyle w:val="a9"/>
        </w:rPr>
      </w:pPr>
      <w:r w:rsidRPr="001A3FF8">
        <w:rPr>
          <w:rStyle w:val="a9"/>
        </w:rPr>
        <w:t xml:space="preserve">Protected void </w:t>
      </w:r>
      <w:proofErr w:type="spellStart"/>
      <w:r w:rsidRPr="001A3FF8">
        <w:rPr>
          <w:rStyle w:val="a9"/>
        </w:rPr>
        <w:t>lbtnSaveR_</w:t>
      </w:r>
      <w:proofErr w:type="gramStart"/>
      <w:r w:rsidRPr="001A3FF8">
        <w:rPr>
          <w:rStyle w:val="a9"/>
        </w:rPr>
        <w:t>Click</w:t>
      </w:r>
      <w:proofErr w:type="spellEnd"/>
      <w:r w:rsidRPr="001A3FF8">
        <w:rPr>
          <w:rStyle w:val="a9"/>
        </w:rPr>
        <w:t>(</w:t>
      </w:r>
      <w:proofErr w:type="gramEnd"/>
      <w:r w:rsidRPr="001A3FF8">
        <w:rPr>
          <w:rStyle w:val="a9"/>
        </w:rPr>
        <w:t xml:space="preserve">object sender, </w:t>
      </w:r>
      <w:proofErr w:type="spellStart"/>
      <w:r w:rsidRPr="001A3FF8">
        <w:rPr>
          <w:rStyle w:val="a9"/>
        </w:rPr>
        <w:t>System.EventArgs</w:t>
      </w:r>
      <w:proofErr w:type="spellEnd"/>
      <w:r w:rsidRPr="001A3FF8">
        <w:rPr>
          <w:rStyle w:val="a9"/>
        </w:rPr>
        <w:t xml:space="preserve"> e) </w:t>
      </w:r>
    </w:p>
    <w:p w:rsidR="0083333E" w:rsidRPr="001A3FF8" w:rsidRDefault="0083333E" w:rsidP="0073374A">
      <w:pPr>
        <w:spacing w:line="400" w:lineRule="atLeast"/>
        <w:ind w:left="540" w:right="540" w:firstLineChars="200" w:firstLine="420"/>
        <w:rPr>
          <w:rStyle w:val="a9"/>
        </w:rPr>
      </w:pPr>
      <w:r w:rsidRPr="001A3FF8">
        <w:rPr>
          <w:rStyle w:val="a9"/>
        </w:rPr>
        <w:t xml:space="preserve">{ </w:t>
      </w:r>
    </w:p>
    <w:p w:rsidR="0083333E" w:rsidRPr="001A3FF8" w:rsidRDefault="0083333E" w:rsidP="0073374A">
      <w:pPr>
        <w:spacing w:line="400" w:lineRule="atLeast"/>
        <w:ind w:left="540" w:right="540" w:firstLineChars="200" w:firstLine="420"/>
        <w:rPr>
          <w:rStyle w:val="a9"/>
        </w:rPr>
      </w:pPr>
      <w:proofErr w:type="spellStart"/>
      <w:r w:rsidRPr="001A3FF8">
        <w:rPr>
          <w:rStyle w:val="a9"/>
        </w:rPr>
        <w:t>Model.ScoringRelationalTable</w:t>
      </w:r>
      <w:proofErr w:type="spellEnd"/>
      <w:r w:rsidRPr="001A3FF8">
        <w:rPr>
          <w:rStyle w:val="a9"/>
        </w:rPr>
        <w:t xml:space="preserve"> model=new </w:t>
      </w:r>
      <w:proofErr w:type="spellStart"/>
      <w:proofErr w:type="gramStart"/>
      <w:r w:rsidRPr="001A3FF8">
        <w:rPr>
          <w:rStyle w:val="a9"/>
        </w:rPr>
        <w:t>bysj.Model</w:t>
      </w:r>
      <w:proofErr w:type="spellEnd"/>
      <w:proofErr w:type="gramEnd"/>
      <w:r w:rsidRPr="001A3FF8">
        <w:rPr>
          <w:rStyle w:val="a9"/>
        </w:rPr>
        <w:t xml:space="preserve">. </w:t>
      </w:r>
      <w:proofErr w:type="spellStart"/>
      <w:r w:rsidRPr="001A3FF8">
        <w:rPr>
          <w:rStyle w:val="a9"/>
        </w:rPr>
        <w:t>ScoringRelationalTable</w:t>
      </w:r>
      <w:proofErr w:type="spellEnd"/>
      <w:r w:rsidRPr="001A3FF8">
        <w:rPr>
          <w:rStyle w:val="a9"/>
        </w:rPr>
        <w:t xml:space="preserve"> (); </w:t>
      </w:r>
    </w:p>
    <w:p w:rsidR="0083333E" w:rsidRPr="001A3FF8" w:rsidRDefault="0083333E" w:rsidP="0073374A">
      <w:pPr>
        <w:spacing w:line="400" w:lineRule="atLeast"/>
        <w:ind w:left="540" w:right="540" w:firstLineChars="200" w:firstLine="420"/>
        <w:rPr>
          <w:rStyle w:val="a9"/>
        </w:rPr>
      </w:pPr>
      <w:proofErr w:type="spellStart"/>
      <w:r w:rsidRPr="001A3FF8">
        <w:rPr>
          <w:rStyle w:val="a9"/>
        </w:rPr>
        <w:t>DataTable</w:t>
      </w:r>
      <w:proofErr w:type="spellEnd"/>
      <w:r w:rsidRPr="001A3FF8">
        <w:rPr>
          <w:rStyle w:val="a9"/>
        </w:rPr>
        <w:t xml:space="preserve"> </w:t>
      </w:r>
      <w:proofErr w:type="spellStart"/>
      <w:r w:rsidRPr="001A3FF8">
        <w:rPr>
          <w:rStyle w:val="a9"/>
        </w:rPr>
        <w:t>dt</w:t>
      </w:r>
      <w:proofErr w:type="spellEnd"/>
      <w:r w:rsidRPr="001A3FF8">
        <w:rPr>
          <w:rStyle w:val="a9"/>
        </w:rPr>
        <w:t xml:space="preserve">= </w:t>
      </w:r>
      <w:proofErr w:type="gramStart"/>
      <w:r w:rsidRPr="001A3FF8">
        <w:rPr>
          <w:rStyle w:val="a9"/>
        </w:rPr>
        <w:t>Model.ScoringRelationalTable.GetList</w:t>
      </w:r>
      <w:proofErr w:type="gramEnd"/>
      <w:r w:rsidRPr="001A3FF8">
        <w:rPr>
          <w:rStyle w:val="a9"/>
        </w:rPr>
        <w:t xml:space="preserve">("ScoringListNo.='"+ddlTable.SelectedValue+"'").Tables[0]; Model. </w:t>
      </w:r>
      <w:proofErr w:type="spellStart"/>
      <w:r w:rsidRPr="001A3FF8">
        <w:rPr>
          <w:rStyle w:val="a9"/>
        </w:rPr>
        <w:t>ScoringRelationalTable.Add</w:t>
      </w:r>
      <w:proofErr w:type="spellEnd"/>
      <w:r w:rsidRPr="001A3FF8">
        <w:rPr>
          <w:rStyle w:val="a9"/>
        </w:rPr>
        <w:t xml:space="preserve">(model); </w:t>
      </w:r>
    </w:p>
    <w:p w:rsidR="0083333E" w:rsidRPr="001A3FF8" w:rsidRDefault="0083333E" w:rsidP="0073374A">
      <w:pPr>
        <w:spacing w:line="400" w:lineRule="atLeast"/>
        <w:ind w:left="540" w:right="540" w:firstLineChars="200" w:firstLine="420"/>
        <w:rPr>
          <w:rStyle w:val="a9"/>
        </w:rPr>
      </w:pPr>
      <w:r w:rsidRPr="001A3FF8">
        <w:rPr>
          <w:rStyle w:val="a9"/>
        </w:rPr>
        <w:t>}</w:t>
      </w:r>
    </w:p>
    <w:p w:rsidR="00D15D34" w:rsidRDefault="00D15D34" w:rsidP="00D15D34">
      <w:pPr>
        <w:pStyle w:val="2"/>
        <w:numPr>
          <w:ilvl w:val="0"/>
          <w:numId w:val="0"/>
        </w:numPr>
        <w:ind w:left="420"/>
      </w:pPr>
      <w:r>
        <w:rPr>
          <w:rFonts w:hint="eastAsia"/>
        </w:rPr>
        <w:t>5.5</w:t>
      </w:r>
      <w:r>
        <w:rPr>
          <w:rFonts w:hint="eastAsia"/>
        </w:rPr>
        <w:t>系统管理</w:t>
      </w:r>
    </w:p>
    <w:p w:rsidR="00D15D34" w:rsidRPr="0073374A" w:rsidRDefault="00D15D34" w:rsidP="0073374A">
      <w:pPr>
        <w:spacing w:line="400" w:lineRule="atLeast"/>
        <w:ind w:left="540" w:right="540" w:firstLineChars="200" w:firstLine="480"/>
        <w:rPr>
          <w:sz w:val="24"/>
        </w:rPr>
      </w:pPr>
      <w:r w:rsidRPr="0073374A">
        <w:rPr>
          <w:rFonts w:hint="eastAsia"/>
          <w:sz w:val="24"/>
        </w:rPr>
        <w:t>这个模块处理管理系统中所需的各种数据。它包括系统日志</w:t>
      </w:r>
      <w:r w:rsidRPr="0073374A">
        <w:rPr>
          <w:rFonts w:hint="eastAsia"/>
          <w:sz w:val="24"/>
        </w:rPr>
        <w:t>,</w:t>
      </w:r>
      <w:r w:rsidRPr="0073374A">
        <w:rPr>
          <w:rFonts w:hint="eastAsia"/>
          <w:sz w:val="24"/>
        </w:rPr>
        <w:t>部门管理</w:t>
      </w:r>
      <w:r w:rsidRPr="0073374A">
        <w:rPr>
          <w:rFonts w:hint="eastAsia"/>
          <w:sz w:val="24"/>
        </w:rPr>
        <w:t>,</w:t>
      </w:r>
      <w:r w:rsidRPr="0073374A">
        <w:rPr>
          <w:rFonts w:hint="eastAsia"/>
          <w:sz w:val="24"/>
        </w:rPr>
        <w:t>管理的教学和研究办公室、教师管理、班级管理、学生管理、材料改性、权力分配、系统配置、监事的学校</w:t>
      </w:r>
      <w:r w:rsidRPr="0073374A">
        <w:rPr>
          <w:rFonts w:hint="eastAsia"/>
          <w:sz w:val="24"/>
        </w:rPr>
        <w:t>,</w:t>
      </w:r>
      <w:r w:rsidRPr="0073374A">
        <w:rPr>
          <w:rFonts w:hint="eastAsia"/>
          <w:sz w:val="24"/>
        </w:rPr>
        <w:t>调查教师的学校</w:t>
      </w:r>
      <w:r w:rsidRPr="0073374A">
        <w:rPr>
          <w:rFonts w:hint="eastAsia"/>
          <w:sz w:val="24"/>
        </w:rPr>
        <w:t>,</w:t>
      </w:r>
      <w:r w:rsidRPr="0073374A">
        <w:rPr>
          <w:rFonts w:hint="eastAsia"/>
          <w:sz w:val="24"/>
        </w:rPr>
        <w:t>用户管理</w:t>
      </w:r>
      <w:r w:rsidRPr="0073374A">
        <w:rPr>
          <w:rFonts w:hint="eastAsia"/>
          <w:sz w:val="24"/>
        </w:rPr>
        <w:t>,</w:t>
      </w:r>
      <w:r w:rsidRPr="0073374A">
        <w:rPr>
          <w:rFonts w:hint="eastAsia"/>
          <w:sz w:val="24"/>
        </w:rPr>
        <w:t>密码修改</w:t>
      </w:r>
      <w:r w:rsidRPr="0073374A">
        <w:rPr>
          <w:rFonts w:hint="eastAsia"/>
          <w:sz w:val="24"/>
        </w:rPr>
        <w:t>,</w:t>
      </w:r>
      <w:r w:rsidRPr="0073374A">
        <w:rPr>
          <w:rFonts w:hint="eastAsia"/>
          <w:sz w:val="24"/>
        </w:rPr>
        <w:t>论坛等。</w:t>
      </w:r>
    </w:p>
    <w:p w:rsidR="00D15D34" w:rsidRPr="001A3FF8" w:rsidRDefault="00D15D34" w:rsidP="0073374A">
      <w:pPr>
        <w:spacing w:line="400" w:lineRule="atLeast"/>
        <w:ind w:left="540" w:right="540" w:firstLineChars="200" w:firstLine="420"/>
        <w:rPr>
          <w:rStyle w:val="a9"/>
        </w:rPr>
      </w:pPr>
      <w:r w:rsidRPr="001A3FF8">
        <w:rPr>
          <w:rStyle w:val="a9"/>
        </w:rPr>
        <w:t xml:space="preserve">Protected void </w:t>
      </w:r>
      <w:proofErr w:type="spellStart"/>
      <w:r w:rsidRPr="001A3FF8">
        <w:rPr>
          <w:rStyle w:val="a9"/>
        </w:rPr>
        <w:t>lbtnSearch_</w:t>
      </w:r>
      <w:proofErr w:type="gramStart"/>
      <w:r w:rsidRPr="001A3FF8">
        <w:rPr>
          <w:rStyle w:val="a9"/>
        </w:rPr>
        <w:t>Click</w:t>
      </w:r>
      <w:proofErr w:type="spellEnd"/>
      <w:r w:rsidRPr="001A3FF8">
        <w:rPr>
          <w:rStyle w:val="a9"/>
        </w:rPr>
        <w:t>(</w:t>
      </w:r>
      <w:proofErr w:type="gramEnd"/>
      <w:r w:rsidRPr="001A3FF8">
        <w:rPr>
          <w:rStyle w:val="a9"/>
        </w:rPr>
        <w:t xml:space="preserve">object sender, </w:t>
      </w:r>
      <w:proofErr w:type="spellStart"/>
      <w:r w:rsidRPr="001A3FF8">
        <w:rPr>
          <w:rStyle w:val="a9"/>
        </w:rPr>
        <w:t>System.EventArgs</w:t>
      </w:r>
      <w:proofErr w:type="spellEnd"/>
      <w:r w:rsidRPr="001A3FF8">
        <w:rPr>
          <w:rStyle w:val="a9"/>
        </w:rPr>
        <w:t xml:space="preserve"> e)</w:t>
      </w:r>
    </w:p>
    <w:p w:rsidR="00D15D34" w:rsidRPr="001A3FF8" w:rsidRDefault="00D15D34" w:rsidP="0073374A">
      <w:pPr>
        <w:spacing w:line="400" w:lineRule="atLeast"/>
        <w:ind w:left="540" w:right="540" w:firstLineChars="200" w:firstLine="420"/>
        <w:rPr>
          <w:rStyle w:val="a9"/>
        </w:rPr>
      </w:pPr>
      <w:r w:rsidRPr="001A3FF8">
        <w:rPr>
          <w:rStyle w:val="a9"/>
        </w:rPr>
        <w:t>{</w:t>
      </w:r>
    </w:p>
    <w:p w:rsidR="00D15D34" w:rsidRPr="001A3FF8" w:rsidRDefault="00D15D34" w:rsidP="0073374A">
      <w:pPr>
        <w:spacing w:line="400" w:lineRule="atLeast"/>
        <w:ind w:left="540" w:right="540" w:firstLineChars="200" w:firstLine="420"/>
        <w:rPr>
          <w:rStyle w:val="a9"/>
        </w:rPr>
      </w:pPr>
      <w:proofErr w:type="spellStart"/>
      <w:r w:rsidRPr="001A3FF8">
        <w:rPr>
          <w:rStyle w:val="a9"/>
        </w:rPr>
        <w:t>DataSet</w:t>
      </w:r>
      <w:proofErr w:type="spellEnd"/>
      <w:r w:rsidRPr="001A3FF8">
        <w:rPr>
          <w:rStyle w:val="a9"/>
        </w:rPr>
        <w:t xml:space="preserve"> </w:t>
      </w:r>
      <w:proofErr w:type="gramStart"/>
      <w:r w:rsidRPr="001A3FF8">
        <w:rPr>
          <w:rStyle w:val="a9"/>
        </w:rPr>
        <w:t>ds1=</w:t>
      </w:r>
      <w:proofErr w:type="spellStart"/>
      <w:r w:rsidRPr="001A3FF8">
        <w:rPr>
          <w:rStyle w:val="a9"/>
        </w:rPr>
        <w:t>Model.AuthorityList.GetList</w:t>
      </w:r>
      <w:proofErr w:type="spellEnd"/>
      <w:proofErr w:type="gramEnd"/>
      <w:r w:rsidRPr="001A3FF8">
        <w:rPr>
          <w:rStyle w:val="a9"/>
        </w:rPr>
        <w:t>("");</w:t>
      </w:r>
    </w:p>
    <w:p w:rsidR="00D15D34" w:rsidRPr="001A3FF8" w:rsidRDefault="00D15D34" w:rsidP="0073374A">
      <w:pPr>
        <w:spacing w:line="400" w:lineRule="atLeast"/>
        <w:ind w:left="540" w:right="540" w:firstLineChars="200" w:firstLine="420"/>
        <w:rPr>
          <w:rStyle w:val="a9"/>
        </w:rPr>
      </w:pPr>
      <w:proofErr w:type="spellStart"/>
      <w:r w:rsidRPr="001A3FF8">
        <w:rPr>
          <w:rStyle w:val="a9"/>
        </w:rPr>
        <w:t>DataSet</w:t>
      </w:r>
      <w:proofErr w:type="spellEnd"/>
      <w:r w:rsidRPr="001A3FF8">
        <w:rPr>
          <w:rStyle w:val="a9"/>
        </w:rPr>
        <w:t xml:space="preserve"> </w:t>
      </w:r>
      <w:proofErr w:type="gramStart"/>
      <w:r w:rsidRPr="001A3FF8">
        <w:rPr>
          <w:rStyle w:val="a9"/>
        </w:rPr>
        <w:t>ds2=Model.RoleAuthorityList.GetList</w:t>
      </w:r>
      <w:proofErr w:type="gramEnd"/>
      <w:r w:rsidRPr="001A3FF8">
        <w:rPr>
          <w:rStyle w:val="a9"/>
        </w:rPr>
        <w:t xml:space="preserve">("RoleName='"+ddlGroup.SelectedValue+"'"); </w:t>
      </w:r>
      <w:proofErr w:type="spellStart"/>
      <w:r w:rsidRPr="001A3FF8">
        <w:rPr>
          <w:rStyle w:val="a9"/>
        </w:rPr>
        <w:t>cbl.DataSource</w:t>
      </w:r>
      <w:proofErr w:type="spellEnd"/>
      <w:r w:rsidRPr="001A3FF8">
        <w:rPr>
          <w:rStyle w:val="a9"/>
        </w:rPr>
        <w:t xml:space="preserve">=ds1.Tables[0]; </w:t>
      </w:r>
    </w:p>
    <w:p w:rsidR="00D15D34" w:rsidRPr="001A3FF8" w:rsidRDefault="00D15D34" w:rsidP="0073374A">
      <w:pPr>
        <w:spacing w:line="400" w:lineRule="atLeast"/>
        <w:ind w:left="540" w:right="540" w:firstLineChars="200" w:firstLine="420"/>
        <w:rPr>
          <w:rStyle w:val="a9"/>
        </w:rPr>
      </w:pPr>
      <w:proofErr w:type="spellStart"/>
      <w:proofErr w:type="gramStart"/>
      <w:r w:rsidRPr="001A3FF8">
        <w:rPr>
          <w:rStyle w:val="a9"/>
        </w:rPr>
        <w:t>cbl.DataTextField</w:t>
      </w:r>
      <w:proofErr w:type="spellEnd"/>
      <w:proofErr w:type="gramEnd"/>
      <w:r w:rsidRPr="001A3FF8">
        <w:rPr>
          <w:rStyle w:val="a9"/>
        </w:rPr>
        <w:t>="</w:t>
      </w:r>
      <w:proofErr w:type="spellStart"/>
      <w:r w:rsidRPr="001A3FF8">
        <w:rPr>
          <w:rStyle w:val="a9"/>
        </w:rPr>
        <w:t>AuthorityName</w:t>
      </w:r>
      <w:proofErr w:type="spellEnd"/>
      <w:r w:rsidRPr="001A3FF8">
        <w:rPr>
          <w:rStyle w:val="a9"/>
        </w:rPr>
        <w:t xml:space="preserve">"; </w:t>
      </w:r>
      <w:proofErr w:type="spellStart"/>
      <w:r w:rsidRPr="001A3FF8">
        <w:rPr>
          <w:rStyle w:val="a9"/>
        </w:rPr>
        <w:t>cbl.DataBind</w:t>
      </w:r>
      <w:proofErr w:type="spellEnd"/>
      <w:r w:rsidRPr="001A3FF8">
        <w:rPr>
          <w:rStyle w:val="a9"/>
        </w:rPr>
        <w:t xml:space="preserve">(); </w:t>
      </w:r>
    </w:p>
    <w:p w:rsidR="00D15D34" w:rsidRPr="001A3FF8" w:rsidRDefault="00D15D34" w:rsidP="0073374A">
      <w:pPr>
        <w:spacing w:line="400" w:lineRule="atLeast"/>
        <w:ind w:left="540" w:right="540" w:firstLineChars="200" w:firstLine="420"/>
        <w:rPr>
          <w:rStyle w:val="a9"/>
        </w:rPr>
      </w:pPr>
      <w:r w:rsidRPr="001A3FF8">
        <w:rPr>
          <w:rStyle w:val="a9"/>
        </w:rPr>
        <w:t>}</w:t>
      </w:r>
    </w:p>
    <w:p w:rsidR="00FA5AA5" w:rsidRDefault="00FA5AA5" w:rsidP="00FA5AA5">
      <w:pPr>
        <w:pStyle w:val="1"/>
        <w:numPr>
          <w:ilvl w:val="0"/>
          <w:numId w:val="0"/>
        </w:numPr>
        <w:ind w:left="420"/>
      </w:pPr>
      <w:r>
        <w:rPr>
          <w:rFonts w:hint="eastAsia"/>
        </w:rPr>
        <w:lastRenderedPageBreak/>
        <w:t>6</w:t>
      </w:r>
      <w:r>
        <w:rPr>
          <w:rFonts w:hint="eastAsia"/>
        </w:rPr>
        <w:t>总结</w:t>
      </w:r>
    </w:p>
    <w:p w:rsidR="00FA5AA5" w:rsidRPr="0073374A" w:rsidRDefault="00FA5AA5" w:rsidP="0073374A">
      <w:pPr>
        <w:spacing w:line="400" w:lineRule="atLeast"/>
        <w:ind w:left="540" w:right="540" w:firstLineChars="200" w:firstLine="480"/>
        <w:rPr>
          <w:sz w:val="24"/>
        </w:rPr>
      </w:pPr>
      <w:r w:rsidRPr="0073374A">
        <w:rPr>
          <w:rFonts w:hint="eastAsia"/>
          <w:sz w:val="24"/>
        </w:rPr>
        <w:t>该系统充分的优势网络确保毕业设计</w:t>
      </w:r>
      <w:r w:rsidRPr="0073374A">
        <w:rPr>
          <w:rFonts w:hint="eastAsia"/>
          <w:sz w:val="24"/>
        </w:rPr>
        <w:t>(</w:t>
      </w:r>
      <w:r w:rsidRPr="0073374A">
        <w:rPr>
          <w:rFonts w:hint="eastAsia"/>
          <w:sz w:val="24"/>
        </w:rPr>
        <w:t>论文</w:t>
      </w:r>
      <w:r w:rsidRPr="0073374A">
        <w:rPr>
          <w:rFonts w:hint="eastAsia"/>
          <w:sz w:val="24"/>
        </w:rPr>
        <w:t>)</w:t>
      </w:r>
      <w:r w:rsidRPr="0073374A">
        <w:rPr>
          <w:rFonts w:hint="eastAsia"/>
          <w:sz w:val="24"/>
        </w:rPr>
        <w:t>、毕业实习过程可以正常进行</w:t>
      </w:r>
      <w:r w:rsidRPr="0073374A">
        <w:rPr>
          <w:rFonts w:hint="eastAsia"/>
          <w:sz w:val="24"/>
        </w:rPr>
        <w:t>,</w:t>
      </w:r>
      <w:r w:rsidRPr="0073374A">
        <w:rPr>
          <w:rFonts w:hint="eastAsia"/>
          <w:sz w:val="24"/>
        </w:rPr>
        <w:t>提高毕业设计</w:t>
      </w:r>
      <w:r w:rsidRPr="0073374A">
        <w:rPr>
          <w:rFonts w:hint="eastAsia"/>
          <w:sz w:val="24"/>
        </w:rPr>
        <w:t>(</w:t>
      </w:r>
      <w:r w:rsidRPr="0073374A">
        <w:rPr>
          <w:rFonts w:hint="eastAsia"/>
          <w:sz w:val="24"/>
        </w:rPr>
        <w:t>论文</w:t>
      </w:r>
      <w:r w:rsidRPr="0073374A">
        <w:rPr>
          <w:rFonts w:hint="eastAsia"/>
          <w:sz w:val="24"/>
        </w:rPr>
        <w:t>)</w:t>
      </w:r>
      <w:r w:rsidRPr="0073374A">
        <w:rPr>
          <w:rFonts w:hint="eastAsia"/>
          <w:sz w:val="24"/>
        </w:rPr>
        <w:t>的管理和毕业实习过程。它解决的问题管理</w:t>
      </w:r>
      <w:r w:rsidRPr="0073374A">
        <w:rPr>
          <w:rFonts w:hint="eastAsia"/>
          <w:sz w:val="24"/>
        </w:rPr>
        <w:t>lack-age</w:t>
      </w:r>
      <w:r w:rsidRPr="0073374A">
        <w:rPr>
          <w:rFonts w:hint="eastAsia"/>
          <w:sz w:val="24"/>
        </w:rPr>
        <w:t>学生单独进行毕业实习和设计</w:t>
      </w:r>
      <w:r w:rsidRPr="0073374A">
        <w:rPr>
          <w:rFonts w:hint="eastAsia"/>
          <w:sz w:val="24"/>
        </w:rPr>
        <w:t>(</w:t>
      </w:r>
      <w:r w:rsidRPr="0073374A">
        <w:rPr>
          <w:rFonts w:hint="eastAsia"/>
          <w:sz w:val="24"/>
        </w:rPr>
        <w:t>论文</w:t>
      </w:r>
      <w:r w:rsidRPr="0073374A">
        <w:rPr>
          <w:rFonts w:hint="eastAsia"/>
          <w:sz w:val="24"/>
        </w:rPr>
        <w:t>)</w:t>
      </w:r>
      <w:r w:rsidRPr="0073374A">
        <w:rPr>
          <w:rFonts w:hint="eastAsia"/>
          <w:sz w:val="24"/>
        </w:rPr>
        <w:t>。毕业实践的系统把整个过程在线操作。</w:t>
      </w:r>
    </w:p>
    <w:p w:rsidR="00FA5AA5" w:rsidRDefault="00FA5AA5" w:rsidP="00FA5AA5">
      <w:pPr>
        <w:pStyle w:val="1"/>
        <w:numPr>
          <w:ilvl w:val="0"/>
          <w:numId w:val="0"/>
        </w:numPr>
        <w:ind w:left="420"/>
      </w:pPr>
      <w:r w:rsidRPr="00FA5AA5">
        <w:rPr>
          <w:rFonts w:hint="eastAsia"/>
        </w:rPr>
        <w:t>参考文献</w:t>
      </w:r>
    </w:p>
    <w:p w:rsidR="00FA5AA5" w:rsidRPr="0073374A" w:rsidRDefault="00FA5AA5" w:rsidP="0073374A">
      <w:pPr>
        <w:spacing w:line="400" w:lineRule="atLeast"/>
        <w:ind w:left="540" w:right="540" w:firstLineChars="200" w:firstLine="480"/>
        <w:rPr>
          <w:sz w:val="24"/>
        </w:rPr>
      </w:pPr>
      <w:r w:rsidRPr="0073374A">
        <w:rPr>
          <w:sz w:val="24"/>
        </w:rPr>
        <w:t xml:space="preserve">[1] Han </w:t>
      </w:r>
      <w:proofErr w:type="spellStart"/>
      <w:r w:rsidRPr="0073374A">
        <w:rPr>
          <w:sz w:val="24"/>
        </w:rPr>
        <w:t>Likai</w:t>
      </w:r>
      <w:proofErr w:type="spellEnd"/>
      <w:r w:rsidRPr="0073374A">
        <w:rPr>
          <w:sz w:val="24"/>
        </w:rPr>
        <w:t>. Design and realization of graduation project topic choosing function based on JSP (J). Technology Center</w:t>
      </w:r>
      <w:proofErr w:type="gramStart"/>
      <w:r w:rsidRPr="0073374A">
        <w:rPr>
          <w:sz w:val="24"/>
        </w:rPr>
        <w:t>2006;1:57</w:t>
      </w:r>
      <w:proofErr w:type="gramEnd"/>
      <w:r w:rsidRPr="0073374A">
        <w:rPr>
          <w:sz w:val="24"/>
        </w:rPr>
        <w:t xml:space="preserve">-59  </w:t>
      </w:r>
    </w:p>
    <w:p w:rsidR="00FA5AA5" w:rsidRPr="0073374A" w:rsidRDefault="00FA5AA5" w:rsidP="0073374A">
      <w:pPr>
        <w:spacing w:line="400" w:lineRule="atLeast"/>
        <w:ind w:left="540" w:right="540" w:firstLineChars="200" w:firstLine="480"/>
        <w:rPr>
          <w:sz w:val="24"/>
        </w:rPr>
      </w:pPr>
      <w:r w:rsidRPr="0073374A">
        <w:rPr>
          <w:sz w:val="24"/>
        </w:rPr>
        <w:t>[2] Tang Ying. Research on the management and supporting system for selecting of graduation projects of undergraduates (J).</w:t>
      </w:r>
      <w:r w:rsidRPr="0073374A">
        <w:rPr>
          <w:rFonts w:hint="eastAsia"/>
          <w:sz w:val="24"/>
        </w:rPr>
        <w:t xml:space="preserve"> Journal of Hefei University of Technology (Natural Science)</w:t>
      </w:r>
      <w:proofErr w:type="gramStart"/>
      <w:r w:rsidRPr="0073374A">
        <w:rPr>
          <w:rFonts w:hint="eastAsia"/>
          <w:sz w:val="24"/>
        </w:rPr>
        <w:t>2006;5:613616</w:t>
      </w:r>
      <w:proofErr w:type="gramEnd"/>
      <w:r w:rsidRPr="0073374A">
        <w:rPr>
          <w:rFonts w:hint="eastAsia"/>
          <w:sz w:val="24"/>
        </w:rPr>
        <w:t xml:space="preserve"> </w:t>
      </w:r>
    </w:p>
    <w:p w:rsidR="00FA5AA5" w:rsidRPr="0073374A" w:rsidRDefault="00FA5AA5" w:rsidP="0073374A">
      <w:pPr>
        <w:spacing w:line="400" w:lineRule="atLeast"/>
        <w:ind w:left="540" w:right="540" w:firstLineChars="200" w:firstLine="480"/>
        <w:rPr>
          <w:sz w:val="24"/>
        </w:rPr>
      </w:pPr>
      <w:r w:rsidRPr="0073374A">
        <w:rPr>
          <w:rFonts w:hint="eastAsia"/>
          <w:sz w:val="24"/>
        </w:rPr>
        <w:t xml:space="preserve">[3] Hu </w:t>
      </w:r>
      <w:proofErr w:type="spellStart"/>
      <w:r w:rsidRPr="0073374A">
        <w:rPr>
          <w:rFonts w:hint="eastAsia"/>
          <w:sz w:val="24"/>
        </w:rPr>
        <w:t>Yaoqun</w:t>
      </w:r>
      <w:proofErr w:type="spellEnd"/>
      <w:r w:rsidRPr="0073374A">
        <w:rPr>
          <w:rFonts w:hint="eastAsia"/>
          <w:sz w:val="24"/>
        </w:rPr>
        <w:t>. Analysis and design of selecting of graduation design (thesis) of undergraduates (J). Jiangxi Chemical Industry2009;1</w:t>
      </w:r>
      <w:r w:rsidRPr="0073374A">
        <w:rPr>
          <w:rFonts w:hint="eastAsia"/>
          <w:sz w:val="24"/>
        </w:rPr>
        <w:t>：</w:t>
      </w:r>
      <w:r w:rsidRPr="0073374A">
        <w:rPr>
          <w:rFonts w:hint="eastAsia"/>
          <w:sz w:val="24"/>
        </w:rPr>
        <w:t xml:space="preserve">124-126 </w:t>
      </w:r>
    </w:p>
    <w:p w:rsidR="00FA5AA5" w:rsidRPr="0073374A" w:rsidRDefault="00FA5AA5" w:rsidP="0073374A">
      <w:pPr>
        <w:spacing w:line="400" w:lineRule="atLeast"/>
        <w:ind w:left="540" w:right="540" w:firstLineChars="200" w:firstLine="480"/>
        <w:rPr>
          <w:sz w:val="24"/>
        </w:rPr>
      </w:pPr>
      <w:r w:rsidRPr="0073374A">
        <w:rPr>
          <w:rFonts w:hint="eastAsia"/>
          <w:sz w:val="24"/>
        </w:rPr>
        <w:t>[</w:t>
      </w:r>
      <w:proofErr w:type="gramStart"/>
      <w:r w:rsidRPr="0073374A">
        <w:rPr>
          <w:rFonts w:hint="eastAsia"/>
          <w:sz w:val="24"/>
        </w:rPr>
        <w:t>4]Xiang</w:t>
      </w:r>
      <w:proofErr w:type="gramEnd"/>
      <w:r w:rsidRPr="0073374A">
        <w:rPr>
          <w:rFonts w:hint="eastAsia"/>
          <w:sz w:val="24"/>
        </w:rPr>
        <w:t xml:space="preserve"> </w:t>
      </w:r>
      <w:proofErr w:type="spellStart"/>
      <w:r w:rsidRPr="0073374A">
        <w:rPr>
          <w:rFonts w:hint="eastAsia"/>
          <w:sz w:val="24"/>
        </w:rPr>
        <w:t>Changxi</w:t>
      </w:r>
      <w:proofErr w:type="spellEnd"/>
      <w:r w:rsidRPr="0073374A">
        <w:rPr>
          <w:rFonts w:hint="eastAsia"/>
          <w:sz w:val="24"/>
        </w:rPr>
        <w:t xml:space="preserve">, Chen </w:t>
      </w:r>
      <w:proofErr w:type="spellStart"/>
      <w:r w:rsidRPr="0073374A">
        <w:rPr>
          <w:rFonts w:hint="eastAsia"/>
          <w:sz w:val="24"/>
        </w:rPr>
        <w:t>Huanwen</w:t>
      </w:r>
      <w:proofErr w:type="spellEnd"/>
      <w:r w:rsidRPr="0073374A">
        <w:rPr>
          <w:rFonts w:hint="eastAsia"/>
          <w:sz w:val="24"/>
        </w:rPr>
        <w:t>. Design and implementation of Web service-based MIS for students</w:t>
      </w:r>
      <w:proofErr w:type="gramStart"/>
      <w:r w:rsidRPr="0073374A">
        <w:rPr>
          <w:rFonts w:hint="eastAsia"/>
          <w:sz w:val="24"/>
        </w:rPr>
        <w:t>’</w:t>
      </w:r>
      <w:proofErr w:type="gramEnd"/>
      <w:r w:rsidRPr="0073374A">
        <w:rPr>
          <w:rFonts w:hint="eastAsia"/>
          <w:sz w:val="24"/>
        </w:rPr>
        <w:t xml:space="preserve"> graduation design. Journal of </w:t>
      </w:r>
      <w:proofErr w:type="spellStart"/>
      <w:r w:rsidRPr="0073374A">
        <w:rPr>
          <w:rFonts w:hint="eastAsia"/>
          <w:sz w:val="24"/>
        </w:rPr>
        <w:t>Huaihua</w:t>
      </w:r>
      <w:proofErr w:type="spellEnd"/>
      <w:r w:rsidRPr="0073374A">
        <w:rPr>
          <w:rFonts w:hint="eastAsia"/>
          <w:sz w:val="24"/>
        </w:rPr>
        <w:t xml:space="preserve"> University2008;5</w:t>
      </w:r>
      <w:r w:rsidRPr="0073374A">
        <w:rPr>
          <w:rFonts w:hint="eastAsia"/>
          <w:sz w:val="24"/>
        </w:rPr>
        <w:t>：</w:t>
      </w:r>
      <w:r w:rsidRPr="0073374A">
        <w:rPr>
          <w:rFonts w:hint="eastAsia"/>
          <w:sz w:val="24"/>
        </w:rPr>
        <w:t xml:space="preserve">60-63 </w:t>
      </w:r>
    </w:p>
    <w:p w:rsidR="00FA5AA5" w:rsidRDefault="00FA5AA5" w:rsidP="00FA5AA5">
      <w:pPr>
        <w:pStyle w:val="1"/>
        <w:numPr>
          <w:ilvl w:val="0"/>
          <w:numId w:val="0"/>
        </w:numPr>
        <w:ind w:left="420"/>
      </w:pPr>
      <w:r>
        <w:rPr>
          <w:rFonts w:hint="eastAsia"/>
        </w:rPr>
        <w:t>作者简介</w:t>
      </w:r>
    </w:p>
    <w:p w:rsidR="00FA5AA5" w:rsidRPr="0073374A" w:rsidRDefault="00FA5AA5" w:rsidP="0073374A">
      <w:pPr>
        <w:spacing w:line="400" w:lineRule="atLeast"/>
        <w:ind w:left="540" w:right="540" w:firstLineChars="200" w:firstLine="480"/>
        <w:rPr>
          <w:sz w:val="24"/>
        </w:rPr>
      </w:pPr>
      <w:r w:rsidRPr="0073374A">
        <w:rPr>
          <w:sz w:val="24"/>
        </w:rPr>
        <w:t xml:space="preserve">Xiao Yu (1968-), female, Changzhou, </w:t>
      </w:r>
      <w:proofErr w:type="spellStart"/>
      <w:r w:rsidRPr="0073374A">
        <w:rPr>
          <w:sz w:val="24"/>
        </w:rPr>
        <w:t>Jiansu</w:t>
      </w:r>
      <w:proofErr w:type="spellEnd"/>
      <w:r w:rsidRPr="0073374A">
        <w:rPr>
          <w:sz w:val="24"/>
        </w:rPr>
        <w:t xml:space="preserve">, of Bachelor Degree, associate professor. Research direction: media and software development. Address: Xiao Yu, Room1502, </w:t>
      </w:r>
      <w:proofErr w:type="spellStart"/>
      <w:r w:rsidRPr="0073374A">
        <w:rPr>
          <w:sz w:val="24"/>
        </w:rPr>
        <w:t>UnitB</w:t>
      </w:r>
      <w:proofErr w:type="spellEnd"/>
      <w:r w:rsidRPr="0073374A">
        <w:rPr>
          <w:sz w:val="24"/>
        </w:rPr>
        <w:t xml:space="preserve">, Building17, </w:t>
      </w:r>
      <w:proofErr w:type="spellStart"/>
      <w:r w:rsidRPr="0073374A">
        <w:rPr>
          <w:sz w:val="24"/>
        </w:rPr>
        <w:t>Runde</w:t>
      </w:r>
      <w:proofErr w:type="spellEnd"/>
      <w:r w:rsidRPr="0073374A">
        <w:rPr>
          <w:sz w:val="24"/>
        </w:rPr>
        <w:t xml:space="preserve"> </w:t>
      </w:r>
      <w:proofErr w:type="spellStart"/>
      <w:r w:rsidRPr="0073374A">
        <w:rPr>
          <w:sz w:val="24"/>
        </w:rPr>
        <w:t>Pennisula</w:t>
      </w:r>
      <w:proofErr w:type="spellEnd"/>
      <w:r w:rsidRPr="0073374A">
        <w:rPr>
          <w:sz w:val="24"/>
        </w:rPr>
        <w:t>, Changzhou, Jiangsu.  Postcode: 213000</w:t>
      </w:r>
    </w:p>
    <w:sectPr w:rsidR="00FA5AA5" w:rsidRPr="0073374A" w:rsidSect="00992467">
      <w:headerReference w:type="default" r:id="rId7"/>
      <w:footerReference w:type="even" r:id="rId8"/>
      <w:footerReference w:type="default" r:id="rId9"/>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42D" w:rsidRDefault="00BC742D">
      <w:pPr>
        <w:ind w:left="540" w:right="540"/>
      </w:pPr>
      <w:r>
        <w:separator/>
      </w:r>
    </w:p>
    <w:p w:rsidR="00BC742D" w:rsidRDefault="00BC742D">
      <w:pPr>
        <w:ind w:left="540" w:right="540"/>
      </w:pPr>
    </w:p>
  </w:endnote>
  <w:endnote w:type="continuationSeparator" w:id="0">
    <w:p w:rsidR="00BC742D" w:rsidRDefault="00BC742D">
      <w:pPr>
        <w:ind w:left="540" w:right="540"/>
      </w:pPr>
      <w:r>
        <w:continuationSeparator/>
      </w:r>
    </w:p>
    <w:p w:rsidR="00BC742D" w:rsidRDefault="00BC742D">
      <w:pPr>
        <w:ind w:left="540" w:right="5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pPr>
  </w:p>
  <w:p w:rsidR="00AA2A56" w:rsidRDefault="00AA2A56">
    <w:pPr>
      <w:ind w:left="540" w:right="5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-25400</wp:posOffset>
              </wp:positionH>
              <wp:positionV relativeFrom="paragraph">
                <wp:posOffset>-75565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C356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95pt" to="44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26000C">
      <w:rPr>
        <w:rFonts w:ascii="宋体" w:hAnsi="宋体"/>
        <w:noProof/>
      </w:rPr>
      <w:t>- 7 -</w:t>
    </w:r>
    <w:r w:rsidR="007865EF">
      <w:rPr>
        <w:rFonts w:ascii="宋体" w:hAnsi="宋体"/>
      </w:rPr>
      <w:fldChar w:fldCharType="end"/>
    </w:r>
  </w:p>
  <w:p w:rsidR="007865EF" w:rsidRDefault="007865EF">
    <w:pPr>
      <w:pStyle w:val="a4"/>
      <w:ind w:left="540" w:right="540"/>
      <w:jc w:val="right"/>
      <w:rPr>
        <w:sz w:val="24"/>
      </w:rPr>
    </w:pPr>
  </w:p>
  <w:p w:rsidR="00AA2A56" w:rsidRDefault="00AA2A56">
    <w:pPr>
      <w:ind w:left="540" w:right="5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42D" w:rsidRDefault="00BC742D">
      <w:pPr>
        <w:ind w:left="540" w:right="540"/>
      </w:pPr>
      <w:r>
        <w:separator/>
      </w:r>
    </w:p>
    <w:p w:rsidR="00BC742D" w:rsidRDefault="00BC742D">
      <w:pPr>
        <w:ind w:left="540" w:right="540"/>
      </w:pPr>
    </w:p>
  </w:footnote>
  <w:footnote w:type="continuationSeparator" w:id="0">
    <w:p w:rsidR="00BC742D" w:rsidRDefault="00BC742D">
      <w:pPr>
        <w:ind w:left="540" w:right="540"/>
      </w:pPr>
      <w:r>
        <w:continuationSeparator/>
      </w:r>
    </w:p>
    <w:p w:rsidR="00BC742D" w:rsidRDefault="00BC742D">
      <w:pPr>
        <w:ind w:left="540" w:right="54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jc w:val="left"/>
      <w:rPr>
        <w:color w:val="FF0000"/>
        <w:sz w:val="21"/>
        <w:szCs w:val="21"/>
      </w:rPr>
    </w:pPr>
    <w:r w:rsidRPr="00851162">
      <w:rPr>
        <w:color w:val="FF0000"/>
        <w:sz w:val="21"/>
        <w:szCs w:val="21"/>
      </w:rPr>
      <w:tab/>
    </w:r>
    <w:r w:rsidRPr="00851162">
      <w:rPr>
        <w:color w:val="FF0000"/>
        <w:sz w:val="21"/>
        <w:szCs w:val="21"/>
      </w:rPr>
      <w:tab/>
    </w:r>
    <w:r w:rsidRPr="000A3857">
      <w:rPr>
        <w:rFonts w:hint="eastAsia"/>
        <w:color w:val="FF0000"/>
        <w:sz w:val="21"/>
        <w:szCs w:val="21"/>
      </w:rPr>
      <w:t>济南大学毕业</w:t>
    </w:r>
    <w:r w:rsidR="000A3857" w:rsidRPr="000A3857">
      <w:rPr>
        <w:rFonts w:hint="eastAsia"/>
        <w:color w:val="FF0000"/>
        <w:sz w:val="21"/>
        <w:szCs w:val="21"/>
      </w:rPr>
      <w:t>论文</w:t>
    </w:r>
    <w:r w:rsidRPr="000A3857">
      <w:rPr>
        <w:rFonts w:hint="eastAsia"/>
        <w:color w:val="FF0000"/>
        <w:sz w:val="21"/>
        <w:szCs w:val="21"/>
      </w:rPr>
      <w:t>外文资料翻译</w:t>
    </w:r>
  </w:p>
  <w:p w:rsidR="00AA2A56" w:rsidRDefault="00AA2A56">
    <w:pPr>
      <w:ind w:left="540" w:righ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pStyle w:val="1"/>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23662"/>
    <w:rsid w:val="00087A41"/>
    <w:rsid w:val="000A3857"/>
    <w:rsid w:val="000D3E71"/>
    <w:rsid w:val="000E7A75"/>
    <w:rsid w:val="00131609"/>
    <w:rsid w:val="0015071F"/>
    <w:rsid w:val="00157D85"/>
    <w:rsid w:val="0016139F"/>
    <w:rsid w:val="00182689"/>
    <w:rsid w:val="0019569D"/>
    <w:rsid w:val="001A3FF8"/>
    <w:rsid w:val="001B00DC"/>
    <w:rsid w:val="001B1D3A"/>
    <w:rsid w:val="001C4567"/>
    <w:rsid w:val="001C77E6"/>
    <w:rsid w:val="001E5ED9"/>
    <w:rsid w:val="001E76DE"/>
    <w:rsid w:val="002036A8"/>
    <w:rsid w:val="00221D5B"/>
    <w:rsid w:val="002273DF"/>
    <w:rsid w:val="0026000C"/>
    <w:rsid w:val="0027607E"/>
    <w:rsid w:val="002958C2"/>
    <w:rsid w:val="002E02D5"/>
    <w:rsid w:val="002F1803"/>
    <w:rsid w:val="00304EAE"/>
    <w:rsid w:val="0035304B"/>
    <w:rsid w:val="003721C2"/>
    <w:rsid w:val="003D74E5"/>
    <w:rsid w:val="0041180A"/>
    <w:rsid w:val="00415140"/>
    <w:rsid w:val="00460413"/>
    <w:rsid w:val="00486255"/>
    <w:rsid w:val="004D1EE1"/>
    <w:rsid w:val="004E0BCD"/>
    <w:rsid w:val="004E393C"/>
    <w:rsid w:val="004E417A"/>
    <w:rsid w:val="005062BF"/>
    <w:rsid w:val="00541FA8"/>
    <w:rsid w:val="00552892"/>
    <w:rsid w:val="00562A48"/>
    <w:rsid w:val="005C3318"/>
    <w:rsid w:val="005D5B24"/>
    <w:rsid w:val="005F79BC"/>
    <w:rsid w:val="00604751"/>
    <w:rsid w:val="0061317B"/>
    <w:rsid w:val="006177B2"/>
    <w:rsid w:val="00635D6F"/>
    <w:rsid w:val="006601B6"/>
    <w:rsid w:val="00661833"/>
    <w:rsid w:val="006C2278"/>
    <w:rsid w:val="006D6F6E"/>
    <w:rsid w:val="00714E22"/>
    <w:rsid w:val="00723148"/>
    <w:rsid w:val="0073374A"/>
    <w:rsid w:val="00785337"/>
    <w:rsid w:val="007865EF"/>
    <w:rsid w:val="007A614E"/>
    <w:rsid w:val="007A66B0"/>
    <w:rsid w:val="007C6A8F"/>
    <w:rsid w:val="007F156D"/>
    <w:rsid w:val="007F1A5A"/>
    <w:rsid w:val="00815215"/>
    <w:rsid w:val="0083333E"/>
    <w:rsid w:val="00845F4B"/>
    <w:rsid w:val="00851162"/>
    <w:rsid w:val="00856D6C"/>
    <w:rsid w:val="00866E3A"/>
    <w:rsid w:val="00875E4A"/>
    <w:rsid w:val="008A0270"/>
    <w:rsid w:val="008A46F6"/>
    <w:rsid w:val="008E6877"/>
    <w:rsid w:val="008E7726"/>
    <w:rsid w:val="00974870"/>
    <w:rsid w:val="00992467"/>
    <w:rsid w:val="00993442"/>
    <w:rsid w:val="00A257BE"/>
    <w:rsid w:val="00A556B5"/>
    <w:rsid w:val="00A57054"/>
    <w:rsid w:val="00AA2A56"/>
    <w:rsid w:val="00AB67A6"/>
    <w:rsid w:val="00AE2D1A"/>
    <w:rsid w:val="00B473AF"/>
    <w:rsid w:val="00B77754"/>
    <w:rsid w:val="00BA1EA3"/>
    <w:rsid w:val="00BC742D"/>
    <w:rsid w:val="00BF0492"/>
    <w:rsid w:val="00C531C1"/>
    <w:rsid w:val="00CB7B12"/>
    <w:rsid w:val="00CD49C0"/>
    <w:rsid w:val="00CE0C99"/>
    <w:rsid w:val="00D0367E"/>
    <w:rsid w:val="00D15D34"/>
    <w:rsid w:val="00D94C82"/>
    <w:rsid w:val="00DD12C5"/>
    <w:rsid w:val="00DD1828"/>
    <w:rsid w:val="00DE2C4E"/>
    <w:rsid w:val="00E2552B"/>
    <w:rsid w:val="00E3018C"/>
    <w:rsid w:val="00E74431"/>
    <w:rsid w:val="00EF2C88"/>
    <w:rsid w:val="00EF6314"/>
    <w:rsid w:val="00F10666"/>
    <w:rsid w:val="00F15CF2"/>
    <w:rsid w:val="00F95923"/>
    <w:rsid w:val="00FA5AA5"/>
    <w:rsid w:val="00FC0B7F"/>
    <w:rsid w:val="00FD3FD5"/>
    <w:rsid w:val="00FE2165"/>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225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autoRedefine/>
    <w:qFormat/>
    <w:rsid w:val="006177B2"/>
    <w:pPr>
      <w:keepNext/>
      <w:keepLines/>
      <w:numPr>
        <w:numId w:val="3"/>
      </w:numPr>
      <w:adjustRightInd w:val="0"/>
      <w:snapToGrid w:val="0"/>
      <w:spacing w:before="800" w:after="600" w:line="400" w:lineRule="exact"/>
      <w:outlineLvl w:val="0"/>
    </w:pPr>
    <w:rPr>
      <w:rFonts w:eastAsia="黑体"/>
      <w:bCs/>
      <w:kern w:val="44"/>
      <w:sz w:val="30"/>
      <w:szCs w:val="44"/>
    </w:rPr>
  </w:style>
  <w:style w:type="paragraph" w:styleId="2">
    <w:name w:val="heading 2"/>
    <w:basedOn w:val="a"/>
    <w:next w:val="a"/>
    <w:autoRedefine/>
    <w:qFormat/>
    <w:rsid w:val="00DD1828"/>
    <w:pPr>
      <w:keepNext/>
      <w:keepLines/>
      <w:numPr>
        <w:numId w:val="5"/>
      </w:numPr>
      <w:spacing w:before="360" w:after="360" w:line="400" w:lineRule="exact"/>
      <w:outlineLvl w:val="1"/>
    </w:pPr>
    <w:rPr>
      <w:rFonts w:eastAsia="黑体"/>
      <w:bCs/>
      <w:sz w:val="28"/>
      <w:szCs w:val="32"/>
    </w:rPr>
  </w:style>
  <w:style w:type="paragraph" w:styleId="3">
    <w:name w:val="heading 3"/>
    <w:basedOn w:val="a"/>
    <w:next w:val="a"/>
    <w:qFormat/>
    <w:rsid w:val="00562A48"/>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numPr>
        <w:ilvl w:val="0"/>
        <w:numId w:val="0"/>
      </w:num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2016-03-27T06:28:00Z</dcterms:modified>
  <cp:contentStatus/>
</cp:coreProperties>
</file>