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B2" w:rsidRDefault="00716B4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=0.043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1.5</m:t>
            </m:r>
          </m:sup>
        </m:sSub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F14D4E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Edition and earlier</w:t>
      </w:r>
      <w:r>
        <w:rPr>
          <w:rFonts w:eastAsiaTheme="minorEastAsia"/>
        </w:rPr>
        <w:t>, SI</w:t>
      </w:r>
    </w:p>
    <w:p w:rsidR="008F1F64" w:rsidRDefault="00716B4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1.5</m:t>
            </m:r>
          </m:sup>
        </m:sSub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rad>
      </m:oMath>
      <w:r>
        <w:rPr>
          <w:rFonts w:eastAsiaTheme="minorEastAsia"/>
        </w:rPr>
        <w:t>3</w:t>
      </w:r>
      <w:r w:rsidRPr="00F14D4E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Edition with 2005 interims through 7</w:t>
      </w:r>
      <w:r w:rsidRPr="00F14D4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 with 2015 interims</w:t>
      </w:r>
      <w:r>
        <w:rPr>
          <w:rFonts w:eastAsiaTheme="minorEastAsia"/>
        </w:rPr>
        <w:t>, SI</w:t>
      </w:r>
      <w:bookmarkStart w:id="0" w:name="_GoBack"/>
      <w:bookmarkEnd w:id="0"/>
    </w:p>
    <w:p w:rsidR="00716B4C" w:rsidRDefault="00716B4C" w:rsidP="00716B4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=33,000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1.5</m:t>
            </m:r>
          </m:sup>
        </m:sSub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F14D4E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Edition and earlier</w:t>
      </w:r>
    </w:p>
    <w:p w:rsidR="008F1F64" w:rsidRPr="006E29AE" w:rsidRDefault="00716B4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=33,000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1.5</m:t>
            </m:r>
          </m:sup>
        </m:sSub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rad>
      </m:oMath>
      <w:r>
        <w:rPr>
          <w:rFonts w:eastAsiaTheme="minorEastAsia"/>
        </w:rPr>
        <w:t xml:space="preserve"> 3</w:t>
      </w:r>
      <w:r w:rsidRPr="00F14D4E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Edition with 2005 interims through 7</w:t>
      </w:r>
      <w:r w:rsidRPr="00F14D4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 with 2015 interims</w:t>
      </w:r>
    </w:p>
    <w:p w:rsidR="00716B4C" w:rsidRDefault="00716B4C" w:rsidP="00716B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=120,000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.0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</w:rPr>
              <m:t>0.33</m:t>
            </m:r>
          </m:sup>
        </m:sSup>
      </m:oMath>
      <w:r>
        <w:rPr>
          <w:rFonts w:eastAsiaTheme="minorEastAsia"/>
        </w:rPr>
        <w:t>7</w:t>
      </w:r>
      <w:proofErr w:type="spellStart"/>
      <w:r w:rsidRPr="00F14D4E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Edition with 2016 interims and later</w:t>
      </w:r>
    </w:p>
    <w:p w:rsidR="006E29AE" w:rsidRDefault="006E29AE"/>
    <w:sectPr w:rsidR="006E29A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F64"/>
    <w:rsid w:val="00675D7A"/>
    <w:rsid w:val="006E29AE"/>
    <w:rsid w:val="00716B4C"/>
    <w:rsid w:val="008F1F64"/>
    <w:rsid w:val="009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59DE"/>
  <w15:docId w15:val="{A216E421-356F-46C5-8A70-EF37476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>WSDOT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3</cp:revision>
  <dcterms:created xsi:type="dcterms:W3CDTF">2010-05-24T19:54:00Z</dcterms:created>
  <dcterms:modified xsi:type="dcterms:W3CDTF">2019-10-24T21:56:00Z</dcterms:modified>
</cp:coreProperties>
</file>