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CB245C">
      <w:r>
        <w:t>PT Anchor Set Losses</w:t>
      </w:r>
    </w:p>
    <w:p w:rsidR="00CB245C" w:rsidRPr="000F717C" w:rsidRDefault="00CB245C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pt</m:t>
                        </m:r>
                      </m:sub>
                    </m:sSub>
                  </m:den>
                </m:f>
              </m:e>
            </m:mr>
          </m:m>
        </m:oMath>
      </m:oMathPara>
    </w:p>
    <w:p w:rsidR="000F717C" w:rsidRDefault="000F717C">
      <w:pPr>
        <w:rPr>
          <w:rFonts w:eastAsiaTheme="minorEastAsia"/>
        </w:rPr>
      </w:pPr>
    </w:p>
    <w:p w:rsidR="000F717C" w:rsidRPr="000F717C" w:rsidRDefault="000F71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set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pt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F717C" w:rsidRDefault="000F717C">
      <w:pPr>
        <w:rPr>
          <w:rFonts w:eastAsiaTheme="minorEastAsia"/>
        </w:rPr>
      </w:pPr>
    </w:p>
    <w:p w:rsidR="000F717C" w:rsidRPr="000F717C" w:rsidRDefault="000F717C">
      <w:pPr>
        <w:rPr>
          <w:rFonts w:eastAsiaTheme="minorEastAsia"/>
        </w:rPr>
      </w:pPr>
    </w:p>
    <w:p w:rsidR="00CB245C" w:rsidRPr="00ED752A" w:rsidRDefault="000F71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pt</m:t>
                  </m:r>
                </m:sub>
              </m:sSub>
            </m:den>
          </m:f>
        </m:oMath>
      </m:oMathPara>
    </w:p>
    <w:p w:rsidR="00ED752A" w:rsidRDefault="00ED752A">
      <w:pPr>
        <w:rPr>
          <w:rFonts w:eastAsiaTheme="minorEastAsia"/>
        </w:rPr>
      </w:pPr>
    </w:p>
    <w:p w:rsidR="00ED752A" w:rsidRDefault="00ED752A">
      <w:pPr>
        <w:rPr>
          <w:rFonts w:eastAsiaTheme="minorEastAsia"/>
        </w:rPr>
      </w:pPr>
    </w:p>
    <w:p w:rsidR="00ED752A" w:rsidRDefault="00ED752A">
      <w:pPr>
        <w:rPr>
          <w:rFonts w:eastAsiaTheme="minorEastAsia"/>
        </w:rPr>
      </w:pPr>
      <w:r>
        <w:rPr>
          <w:rFonts w:eastAsiaTheme="minorEastAsia"/>
        </w:rPr>
        <w:t>Elongation</w:t>
      </w:r>
    </w:p>
    <w:p w:rsidR="00ED752A" w:rsidRPr="00ED752A" w:rsidRDefault="00ED752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pt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CB245C" w:rsidRDefault="00CB245C">
      <w:bookmarkStart w:id="0" w:name="_GoBack"/>
      <w:bookmarkEnd w:id="0"/>
    </w:p>
    <w:sectPr w:rsidR="00CB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5C"/>
    <w:rsid w:val="000F717C"/>
    <w:rsid w:val="004E0161"/>
    <w:rsid w:val="00CB245C"/>
    <w:rsid w:val="00DD698A"/>
    <w:rsid w:val="00ED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99FE"/>
  <w15:chartTrackingRefBased/>
  <w15:docId w15:val="{7F4E21AC-FFB5-496D-8A59-99DB6557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24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2017-12-21T16:53:00Z</dcterms:created>
  <dcterms:modified xsi:type="dcterms:W3CDTF">2017-12-21T17:13:00Z</dcterms:modified>
</cp:coreProperties>
</file>