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081A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</m:t>
              </m:r>
            </m:sub>
          </m:sSub>
          <m:r>
            <w:rPr>
              <w:rFonts w:ascii="Cambria Math" w:hAnsi="Cambria Math"/>
            </w:rPr>
            <m:t>=1.56-0.008H</m:t>
          </m:r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A7B"/>
    <w:rsid w:val="00081A7B"/>
    <w:rsid w:val="00713830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A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WSDOT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2010-05-24T20:57:00Z</dcterms:created>
  <dcterms:modified xsi:type="dcterms:W3CDTF">2010-05-24T20:58:00Z</dcterms:modified>
</cp:coreProperties>
</file>