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5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Advanced Programming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tl w:val="0"/>
        </w:rPr>
        <w:t xml:space="preserve">         </w:t>
      </w:r>
      <w:r w:rsidDel="00000000" w:rsidR="00000000" w:rsidRPr="00000000">
        <w:rPr>
          <w:b w:val="0"/>
          <w:sz w:val="22"/>
          <w:szCs w:val="22"/>
        </w:rPr>
        <w:drawing>
          <wp:inline distB="114300" distT="114300" distL="114300" distR="114300">
            <wp:extent cx="5243513" cy="34766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43513"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Ctrl+Alt+Elite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Fonts w:ascii="Georgia" w:cs="Georgia" w:eastAsia="Georgia" w:hAnsi="Georgia"/>
          <w:b w:val="1"/>
          <w:sz w:val="48"/>
          <w:szCs w:val="48"/>
          <w:rtl w:val="0"/>
        </w:rPr>
        <w:t xml:space="preserve">CONTENT OF UNIT 5 SLIDES</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left="0" w:firstLine="0"/>
        <w:rPr>
          <w:rFonts w:ascii="Georgia" w:cs="Georgia" w:eastAsia="Georgia" w:hAnsi="Georgia"/>
          <w:sz w:val="36"/>
          <w:szCs w:val="36"/>
        </w:rPr>
      </w:pPr>
      <w:bookmarkStart w:colFirst="0" w:colLast="0" w:name="_nlz11fw2zbt" w:id="3"/>
      <w:bookmarkEnd w:id="3"/>
      <w:r w:rsidDel="00000000" w:rsidR="00000000" w:rsidRPr="00000000">
        <w:rPr>
          <w:rFonts w:ascii="Georgia" w:cs="Georgia" w:eastAsia="Georgia" w:hAnsi="Georgia"/>
          <w:sz w:val="36"/>
          <w:szCs w:val="36"/>
          <w:rtl w:val="0"/>
        </w:rPr>
        <w:t xml:space="preserve">Unit 5: Advanced Programming</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Variables Types</w:t>
      </w:r>
    </w:p>
    <w:p w:rsidR="00000000" w:rsidDel="00000000" w:rsidP="00000000" w:rsidRDefault="00000000" w:rsidRPr="00000000" w14:paraId="00000011">
      <w:pPr>
        <w:numPr>
          <w:ilvl w:val="0"/>
          <w:numId w:val="3"/>
        </w:numPr>
        <w:spacing w:after="0" w:after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Depth Variables</w:t>
      </w:r>
    </w:p>
    <w:p w:rsidR="00000000" w:rsidDel="00000000" w:rsidP="00000000" w:rsidRDefault="00000000" w:rsidRPr="00000000" w14:paraId="00000012">
      <w:pPr>
        <w:numPr>
          <w:ilvl w:val="1"/>
          <w:numId w:val="3"/>
        </w:numPr>
        <w:spacing w:after="0" w:afterAutospacing="0"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w:t>
      </w:r>
    </w:p>
    <w:p w:rsidR="00000000" w:rsidDel="00000000" w:rsidP="00000000" w:rsidRDefault="00000000" w:rsidRPr="00000000" w14:paraId="00000013">
      <w:pPr>
        <w:numPr>
          <w:ilvl w:val="1"/>
          <w:numId w:val="3"/>
        </w:numPr>
        <w:spacing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w:t>
      </w:r>
    </w:p>
    <w:p w:rsidR="00000000" w:rsidDel="00000000" w:rsidP="00000000" w:rsidRDefault="00000000" w:rsidRPr="00000000" w14:paraId="00000014">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2: Statements</w:t>
      </w:r>
      <w:r w:rsidDel="00000000" w:rsidR="00000000" w:rsidRPr="00000000">
        <w:rPr>
          <w:rtl w:val="0"/>
        </w:rPr>
      </w:r>
    </w:p>
    <w:p w:rsidR="00000000" w:rsidDel="00000000" w:rsidP="00000000" w:rsidRDefault="00000000" w:rsidRPr="00000000" w14:paraId="00000015">
      <w:pPr>
        <w:numPr>
          <w:ilvl w:val="0"/>
          <w:numId w:val="3"/>
        </w:numPr>
        <w:spacing w:after="0" w:after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Statement</w:t>
      </w:r>
    </w:p>
    <w:p w:rsidR="00000000" w:rsidDel="00000000" w:rsidP="00000000" w:rsidRDefault="00000000" w:rsidRPr="00000000" w14:paraId="00000016">
      <w:pPr>
        <w:numPr>
          <w:ilvl w:val="1"/>
          <w:numId w:val="3"/>
        </w:numPr>
        <w:spacing w:after="0" w:afterAutospacing="0"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 Explanation</w:t>
      </w:r>
    </w:p>
    <w:p w:rsidR="00000000" w:rsidDel="00000000" w:rsidP="00000000" w:rsidRDefault="00000000" w:rsidRPr="00000000" w14:paraId="00000017">
      <w:pPr>
        <w:numPr>
          <w:ilvl w:val="1"/>
          <w:numId w:val="3"/>
        </w:numPr>
        <w:spacing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018">
      <w:pPr>
        <w:spacing w:lin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Loops</w:t>
      </w:r>
    </w:p>
    <w:p w:rsidR="00000000" w:rsidDel="00000000" w:rsidP="00000000" w:rsidRDefault="00000000" w:rsidRPr="00000000" w14:paraId="00000019">
      <w:pPr>
        <w:numPr>
          <w:ilvl w:val="1"/>
          <w:numId w:val="3"/>
        </w:numPr>
        <w:spacing w:after="0" w:after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Loop</w:t>
      </w:r>
    </w:p>
    <w:p w:rsidR="00000000" w:rsidDel="00000000" w:rsidP="00000000" w:rsidRDefault="00000000" w:rsidRPr="00000000" w14:paraId="0000001A">
      <w:pPr>
        <w:numPr>
          <w:ilvl w:val="1"/>
          <w:numId w:val="3"/>
        </w:numPr>
        <w:spacing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Loop</w:t>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4: Functions</w:t>
      </w:r>
      <w:r w:rsidDel="00000000" w:rsidR="00000000" w:rsidRPr="00000000">
        <w:rPr>
          <w:rtl w:val="0"/>
        </w:rPr>
      </w:r>
    </w:p>
    <w:p w:rsidR="00000000" w:rsidDel="00000000" w:rsidP="00000000" w:rsidRDefault="00000000" w:rsidRPr="00000000" w14:paraId="0000001C">
      <w:pPr>
        <w:numPr>
          <w:ilvl w:val="0"/>
          <w:numId w:val="3"/>
        </w:numPr>
        <w:spacing w:after="0" w:after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w:t>
      </w:r>
    </w:p>
    <w:p w:rsidR="00000000" w:rsidDel="00000000" w:rsidP="00000000" w:rsidRDefault="00000000" w:rsidRPr="00000000" w14:paraId="0000001D">
      <w:pPr>
        <w:numPr>
          <w:ilvl w:val="1"/>
          <w:numId w:val="3"/>
        </w:numPr>
        <w:spacing w:after="0" w:afterAutospacing="0"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Use Them</w:t>
      </w:r>
    </w:p>
    <w:p w:rsidR="00000000" w:rsidDel="00000000" w:rsidP="00000000" w:rsidRDefault="00000000" w:rsidRPr="00000000" w14:paraId="0000001E">
      <w:pPr>
        <w:numPr>
          <w:ilvl w:val="1"/>
          <w:numId w:val="3"/>
        </w:numPr>
        <w:spacing w:after="0" w:afterAutospacing="0"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w:t>
      </w:r>
    </w:p>
    <w:p w:rsidR="00000000" w:rsidDel="00000000" w:rsidP="00000000" w:rsidRDefault="00000000" w:rsidRPr="00000000" w14:paraId="0000001F">
      <w:pPr>
        <w:numPr>
          <w:ilvl w:val="1"/>
          <w:numId w:val="3"/>
        </w:numPr>
        <w:spacing w:before="0" w:beforeAutospacing="0"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pBdr>
          <w:left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excaox2pj885" w:id="4"/>
      <w:bookmarkEnd w:id="4"/>
      <w:r w:rsidDel="00000000" w:rsidR="00000000" w:rsidRPr="00000000">
        <w:rPr>
          <w:rFonts w:ascii="Times New Roman" w:cs="Times New Roman" w:eastAsia="Times New Roman" w:hAnsi="Times New Roman"/>
          <w:sz w:val="48"/>
          <w:szCs w:val="48"/>
          <w:rtl w:val="0"/>
        </w:rPr>
        <w:t xml:space="preserve">OVERVIEW</w:t>
      </w:r>
    </w:p>
    <w:p w:rsidR="00000000" w:rsidDel="00000000" w:rsidP="00000000" w:rsidRDefault="00000000" w:rsidRPr="00000000" w14:paraId="00000029">
      <w:pPr>
        <w:pStyle w:val="Heading1"/>
        <w:ind w:left="0" w:firstLine="0"/>
        <w:rPr/>
      </w:pPr>
      <w:bookmarkStart w:colFirst="0" w:colLast="0" w:name="_52ctw6l2l9tl" w:id="5"/>
      <w:bookmarkEnd w:id="5"/>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8"/>
          <w:szCs w:val="28"/>
          <w:rtl w:val="0"/>
        </w:rPr>
        <w:t xml:space="preserve">Students will further explore the Arduino IDE . This unit is an extension of introduction to programming. Students will learn an advance approach to programing an Arduino board. Student will learn about variable types and how they are declared in the Arduino IDE. Student will also how to build functions and create loops. At the end of this unit students should be able to declare variables, create a working loop and build and test their functions. Students will learn more on how to work with the Arduino IDE. This unit contain several activities that illustrated the above descriptions.</w:t>
      </w:r>
      <w:r w:rsidDel="00000000" w:rsidR="00000000" w:rsidRPr="00000000">
        <w:rPr>
          <w:rtl w:val="0"/>
        </w:rPr>
      </w:r>
    </w:p>
    <w:p w:rsidR="00000000" w:rsidDel="00000000" w:rsidP="00000000" w:rsidRDefault="00000000" w:rsidRPr="00000000" w14:paraId="0000002A">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w4v21s65a8xe" w:id="6"/>
      <w:bookmarkEnd w:id="6"/>
      <w:r w:rsidDel="00000000" w:rsidR="00000000" w:rsidRPr="00000000">
        <w:rPr>
          <w:rFonts w:ascii="Times New Roman" w:cs="Times New Roman" w:eastAsia="Times New Roman" w:hAnsi="Times New Roman"/>
          <w:sz w:val="48"/>
          <w:szCs w:val="48"/>
          <w:rtl w:val="0"/>
        </w:rPr>
        <w:t xml:space="preserve">FOCUS STANDARDS </w:t>
      </w:r>
    </w:p>
    <w:p w:rsidR="00000000" w:rsidDel="00000000" w:rsidP="00000000" w:rsidRDefault="00000000" w:rsidRPr="00000000" w14:paraId="0000002B">
      <w:pPr>
        <w:pStyle w:val="Heading1"/>
        <w:ind w:left="0" w:firstLine="720"/>
        <w:rPr>
          <w:rFonts w:ascii="Times New Roman" w:cs="Times New Roman" w:eastAsia="Times New Roman" w:hAnsi="Times New Roman"/>
          <w:b w:val="0"/>
          <w:sz w:val="28"/>
          <w:szCs w:val="28"/>
        </w:rPr>
      </w:pPr>
      <w:bookmarkStart w:colFirst="0" w:colLast="0" w:name="_kp7n5omqi4b6" w:id="7"/>
      <w:bookmarkEnd w:id="7"/>
      <w:r w:rsidDel="00000000" w:rsidR="00000000" w:rsidRPr="00000000">
        <w:rPr>
          <w:rFonts w:ascii="Times New Roman" w:cs="Times New Roman" w:eastAsia="Times New Roman" w:hAnsi="Times New Roman"/>
          <w:b w:val="0"/>
          <w:sz w:val="28"/>
          <w:szCs w:val="28"/>
          <w:rtl w:val="0"/>
        </w:rPr>
        <w:t xml:space="preserve">From our experience implementing this unit, we have selected the following focus standards.</w:t>
      </w:r>
    </w:p>
    <w:p w:rsidR="00000000" w:rsidDel="00000000" w:rsidP="00000000" w:rsidRDefault="00000000" w:rsidRPr="00000000" w14:paraId="0000002C">
      <w:pPr>
        <w:numPr>
          <w:ilvl w:val="0"/>
          <w:numId w:val="5"/>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what Microcontrollers are and why they needed in this project. </w:t>
      </w:r>
    </w:p>
    <w:p w:rsidR="00000000" w:rsidDel="00000000" w:rsidP="00000000" w:rsidRDefault="00000000" w:rsidRPr="00000000" w14:paraId="0000002D">
      <w:pPr>
        <w:numPr>
          <w:ilvl w:val="0"/>
          <w:numId w:val="5"/>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Describe what an Arduino Uno is (as an example of a microcontroller).</w:t>
      </w:r>
    </w:p>
    <w:p w:rsidR="00000000" w:rsidDel="00000000" w:rsidP="00000000" w:rsidRDefault="00000000" w:rsidRPr="00000000" w14:paraId="0000002E">
      <w:pPr>
        <w:numPr>
          <w:ilvl w:val="0"/>
          <w:numId w:val="5"/>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what an Arduino IDE is.</w:t>
      </w:r>
    </w:p>
    <w:p w:rsidR="00000000" w:rsidDel="00000000" w:rsidP="00000000" w:rsidRDefault="00000000" w:rsidRPr="00000000" w14:paraId="0000002F">
      <w:pPr>
        <w:numPr>
          <w:ilvl w:val="0"/>
          <w:numId w:val="5"/>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the different types of variables that exist.</w:t>
      </w:r>
    </w:p>
    <w:p w:rsidR="00000000" w:rsidDel="00000000" w:rsidP="00000000" w:rsidRDefault="00000000" w:rsidRPr="00000000" w14:paraId="00000030">
      <w:pPr>
        <w:numPr>
          <w:ilvl w:val="0"/>
          <w:numId w:val="5"/>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Explain what a “For” Loop is.</w:t>
      </w:r>
    </w:p>
    <w:p w:rsidR="00000000" w:rsidDel="00000000" w:rsidP="00000000" w:rsidRDefault="00000000" w:rsidRPr="00000000" w14:paraId="00000031">
      <w:pPr>
        <w:numPr>
          <w:ilvl w:val="0"/>
          <w:numId w:val="5"/>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the difference between a While Loop and a Do While Loop.</w:t>
      </w:r>
    </w:p>
    <w:p w:rsidR="00000000" w:rsidDel="00000000" w:rsidP="00000000" w:rsidRDefault="00000000" w:rsidRPr="00000000" w14:paraId="00000032">
      <w:pPr>
        <w:numPr>
          <w:ilvl w:val="0"/>
          <w:numId w:val="5"/>
        </w:numPr>
        <w:spacing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to the students what a “Switch statement” in contrast of an “If statement”.</w:t>
      </w:r>
      <w:r w:rsidDel="00000000" w:rsidR="00000000" w:rsidRPr="00000000">
        <w:rPr>
          <w:rtl w:val="0"/>
        </w:rPr>
      </w:r>
    </w:p>
    <w:p w:rsidR="00000000" w:rsidDel="00000000" w:rsidP="00000000" w:rsidRDefault="00000000" w:rsidRPr="00000000" w14:paraId="00000033">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8"/>
      <w:bookmarkEnd w:id="8"/>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34">
      <w:pPr>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 </w:t>
        <w:tab/>
        <w:t xml:space="preserve">These set objectives are to be checked at the end of this unit. Students should know the minimum of the following objectives to move forward. Students should learn and understand the following:  </w:t>
      </w:r>
      <w:r w:rsidDel="00000000" w:rsidR="00000000" w:rsidRPr="00000000">
        <w:rPr>
          <w:rtl w:val="0"/>
        </w:rPr>
      </w:r>
    </w:p>
    <w:p w:rsidR="00000000" w:rsidDel="00000000" w:rsidP="00000000" w:rsidRDefault="00000000" w:rsidRPr="00000000" w14:paraId="00000035">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Variables </w:t>
      </w:r>
    </w:p>
    <w:p w:rsidR="00000000" w:rsidDel="00000000" w:rsidP="00000000" w:rsidRDefault="00000000" w:rsidRPr="00000000" w14:paraId="00000036">
      <w:pPr>
        <w:numPr>
          <w:ilvl w:val="0"/>
          <w:numId w:val="2"/>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Variables of different types</w:t>
      </w:r>
    </w:p>
    <w:p w:rsidR="00000000" w:rsidDel="00000000" w:rsidP="00000000" w:rsidRDefault="00000000" w:rsidRPr="00000000" w14:paraId="00000037">
      <w:pPr>
        <w:numPr>
          <w:ilvl w:val="1"/>
          <w:numId w:val="2"/>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to declare variables and what types of variables exist.</w:t>
      </w:r>
    </w:p>
    <w:p w:rsidR="00000000" w:rsidDel="00000000" w:rsidP="00000000" w:rsidRDefault="00000000" w:rsidRPr="00000000" w14:paraId="00000038">
      <w:pPr>
        <w:numPr>
          <w:ilvl w:val="0"/>
          <w:numId w:val="2"/>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Switch statements</w:t>
      </w:r>
    </w:p>
    <w:p w:rsidR="00000000" w:rsidDel="00000000" w:rsidP="00000000" w:rsidRDefault="00000000" w:rsidRPr="00000000" w14:paraId="00000039">
      <w:pPr>
        <w:numPr>
          <w:ilvl w:val="1"/>
          <w:numId w:val="2"/>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to construct a switch statements and why they are used</w:t>
      </w:r>
    </w:p>
    <w:p w:rsidR="00000000" w:rsidDel="00000000" w:rsidP="00000000" w:rsidRDefault="00000000" w:rsidRPr="00000000" w14:paraId="0000003A">
      <w:pPr>
        <w:numPr>
          <w:ilvl w:val="0"/>
          <w:numId w:val="2"/>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Controlled loops</w:t>
      </w:r>
    </w:p>
    <w:p w:rsidR="00000000" w:rsidDel="00000000" w:rsidP="00000000" w:rsidRDefault="00000000" w:rsidRPr="00000000" w14:paraId="0000003B">
      <w:pPr>
        <w:numPr>
          <w:ilvl w:val="1"/>
          <w:numId w:val="2"/>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loops and what they do in a program.</w:t>
      </w:r>
    </w:p>
    <w:p w:rsidR="00000000" w:rsidDel="00000000" w:rsidP="00000000" w:rsidRDefault="00000000" w:rsidRPr="00000000" w14:paraId="0000003C">
      <w:pPr>
        <w:numPr>
          <w:ilvl w:val="0"/>
          <w:numId w:val="2"/>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3D">
      <w:pPr>
        <w:numPr>
          <w:ilvl w:val="1"/>
          <w:numId w:val="2"/>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functions </w:t>
      </w:r>
    </w:p>
    <w:p w:rsidR="00000000" w:rsidDel="00000000" w:rsidP="00000000" w:rsidRDefault="00000000" w:rsidRPr="00000000" w14:paraId="0000003E">
      <w:pPr>
        <w:numPr>
          <w:ilvl w:val="1"/>
          <w:numId w:val="2"/>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Why we need them </w:t>
      </w:r>
    </w:p>
    <w:p w:rsidR="00000000" w:rsidDel="00000000" w:rsidP="00000000" w:rsidRDefault="00000000" w:rsidRPr="00000000" w14:paraId="0000003F">
      <w:pPr>
        <w:numPr>
          <w:ilvl w:val="1"/>
          <w:numId w:val="2"/>
        </w:numPr>
        <w:spacing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to test a function</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7ytukyh6k8s1" w:id="9"/>
      <w:bookmarkEnd w:id="9"/>
      <w:r w:rsidDel="00000000" w:rsidR="00000000" w:rsidRPr="00000000">
        <w:rPr>
          <w:rFonts w:ascii="Times New Roman" w:cs="Times New Roman" w:eastAsia="Times New Roman" w:hAnsi="Times New Roman"/>
          <w:sz w:val="48"/>
          <w:szCs w:val="48"/>
          <w:rtl w:val="0"/>
        </w:rPr>
        <w:t xml:space="preserve">SAMPLE ACTIVITIES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activities listed below are to completely by the end of this unit. All of them are build using materials leaned in this unit.</w:t>
      </w:r>
    </w:p>
    <w:p w:rsidR="00000000" w:rsidDel="00000000" w:rsidP="00000000" w:rsidRDefault="00000000" w:rsidRPr="00000000" w14:paraId="00000043">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Declare variables using the Arduino IDE</w:t>
      </w:r>
    </w:p>
    <w:p w:rsidR="00000000" w:rsidDel="00000000" w:rsidP="00000000" w:rsidRDefault="00000000" w:rsidRPr="00000000" w14:paraId="00000044">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Variables of type integer</w:t>
      </w:r>
    </w:p>
    <w:p w:rsidR="00000000" w:rsidDel="00000000" w:rsidP="00000000" w:rsidRDefault="00000000" w:rsidRPr="00000000" w14:paraId="00000045">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Variables of type Boolean </w:t>
      </w:r>
    </w:p>
    <w:p w:rsidR="00000000" w:rsidDel="00000000" w:rsidP="00000000" w:rsidRDefault="00000000" w:rsidRPr="00000000" w14:paraId="00000046">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Double </w:t>
      </w:r>
    </w:p>
    <w:p w:rsidR="00000000" w:rsidDel="00000000" w:rsidP="00000000" w:rsidRDefault="00000000" w:rsidRPr="00000000" w14:paraId="00000047">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Character</w:t>
      </w:r>
    </w:p>
    <w:p w:rsidR="00000000" w:rsidDel="00000000" w:rsidP="00000000" w:rsidRDefault="00000000" w:rsidRPr="00000000" w14:paraId="00000048">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String</w:t>
      </w:r>
    </w:p>
    <w:p w:rsidR="00000000" w:rsidDel="00000000" w:rsidP="00000000" w:rsidRDefault="00000000" w:rsidRPr="00000000" w14:paraId="00000049">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Void</w:t>
      </w:r>
    </w:p>
    <w:p w:rsidR="00000000" w:rsidDel="00000000" w:rsidP="00000000" w:rsidRDefault="00000000" w:rsidRPr="00000000" w14:paraId="0000004A">
      <w:pPr>
        <w:numPr>
          <w:ilvl w:val="0"/>
          <w:numId w:val="1"/>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Construct a Switch Statement</w:t>
      </w:r>
    </w:p>
    <w:p w:rsidR="00000000" w:rsidDel="00000000" w:rsidP="00000000" w:rsidRDefault="00000000" w:rsidRPr="00000000" w14:paraId="0000004B">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statement that print student’s name</w:t>
      </w:r>
    </w:p>
    <w:p w:rsidR="00000000" w:rsidDel="00000000" w:rsidP="00000000" w:rsidRDefault="00000000" w:rsidRPr="00000000" w14:paraId="0000004C">
      <w:pPr>
        <w:numPr>
          <w:ilvl w:val="0"/>
          <w:numId w:val="1"/>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the following Loops</w:t>
      </w:r>
    </w:p>
    <w:p w:rsidR="00000000" w:rsidDel="00000000" w:rsidP="00000000" w:rsidRDefault="00000000" w:rsidRPr="00000000" w14:paraId="0000004D">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While loop</w:t>
      </w:r>
    </w:p>
    <w:p w:rsidR="00000000" w:rsidDel="00000000" w:rsidP="00000000" w:rsidRDefault="00000000" w:rsidRPr="00000000" w14:paraId="0000004E">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While Loop</w:t>
      </w:r>
    </w:p>
    <w:p w:rsidR="00000000" w:rsidDel="00000000" w:rsidP="00000000" w:rsidRDefault="00000000" w:rsidRPr="00000000" w14:paraId="0000004F">
      <w:pPr>
        <w:numPr>
          <w:ilvl w:val="1"/>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Loop </w:t>
      </w:r>
    </w:p>
    <w:p w:rsidR="00000000" w:rsidDel="00000000" w:rsidP="00000000" w:rsidRDefault="00000000" w:rsidRPr="00000000" w14:paraId="00000050">
      <w:pPr>
        <w:numPr>
          <w:ilvl w:val="0"/>
          <w:numId w:val="1"/>
        </w:numPr>
        <w:spacing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and create basic functions in Arduino IDE</w:t>
      </w:r>
      <w:r w:rsidDel="00000000" w:rsidR="00000000" w:rsidRPr="00000000">
        <w:rPr>
          <w:rtl w:val="0"/>
        </w:rPr>
      </w:r>
    </w:p>
    <w:p w:rsidR="00000000" w:rsidDel="00000000" w:rsidP="00000000" w:rsidRDefault="00000000" w:rsidRPr="00000000" w14:paraId="00000051">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l3tx9ndegn2w" w:id="10"/>
      <w:bookmarkEnd w:id="10"/>
      <w:r w:rsidDel="00000000" w:rsidR="00000000" w:rsidRPr="00000000">
        <w:rPr>
          <w:rFonts w:ascii="Times New Roman" w:cs="Times New Roman" w:eastAsia="Times New Roman" w:hAnsi="Times New Roman"/>
          <w:sz w:val="48"/>
          <w:szCs w:val="48"/>
          <w:rtl w:val="0"/>
        </w:rPr>
        <w:t xml:space="preserve">BILL OF MATERIALS</w:t>
      </w:r>
    </w:p>
    <w:p w:rsidR="00000000" w:rsidDel="00000000" w:rsidP="00000000" w:rsidRDefault="00000000" w:rsidRPr="00000000" w14:paraId="00000052">
      <w:pPr>
        <w:numPr>
          <w:ilvl w:val="0"/>
          <w:numId w:val="4"/>
        </w:numPr>
        <w:spacing w:before="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Materials needed for this unit (per student)</w:t>
      </w:r>
    </w:p>
    <w:p w:rsidR="00000000" w:rsidDel="00000000" w:rsidP="00000000" w:rsidRDefault="00000000" w:rsidRPr="00000000" w14:paraId="00000053">
      <w:pPr>
        <w:spacing w:before="0" w:lineRule="auto"/>
        <w:ind w:left="1440" w:hanging="360"/>
        <w:rPr>
          <w:rFonts w:ascii="Times New Roman" w:cs="Times New Roman" w:eastAsia="Times New Roman" w:hAnsi="Times New Roman"/>
          <w:sz w:val="28"/>
          <w:szCs w:val="28"/>
        </w:rPr>
        <w:sectPr>
          <w:headerReference r:id="rId8" w:type="default"/>
          <w:headerReference r:id="rId9" w:type="first"/>
          <w:footerReference r:id="rId10" w:type="first"/>
          <w:pgSz w:h="15840" w:w="12240"/>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54">
      <w:pPr>
        <w:numPr>
          <w:ilvl w:val="1"/>
          <w:numId w:val="4"/>
        </w:numPr>
        <w:spacing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w:t>
      </w:r>
    </w:p>
    <w:p w:rsidR="00000000" w:rsidDel="00000000" w:rsidP="00000000" w:rsidRDefault="00000000" w:rsidRPr="00000000" w14:paraId="00000055">
      <w:pPr>
        <w:numPr>
          <w:ilvl w:val="1"/>
          <w:numId w:val="4"/>
        </w:numPr>
        <w:spacing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Board </w:t>
      </w:r>
    </w:p>
    <w:p w:rsidR="00000000" w:rsidDel="00000000" w:rsidP="00000000" w:rsidRDefault="00000000" w:rsidRPr="00000000" w14:paraId="00000056">
      <w:pPr>
        <w:numPr>
          <w:ilvl w:val="1"/>
          <w:numId w:val="4"/>
        </w:numPr>
        <w:spacing w:before="0" w:lineRule="auto"/>
        <w:ind w:left="1440" w:hanging="360"/>
        <w:rPr>
          <w:rFonts w:ascii="Times New Roman" w:cs="Times New Roman" w:eastAsia="Times New Roman" w:hAnsi="Times New Roman"/>
          <w:sz w:val="28"/>
          <w:szCs w:val="28"/>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8"/>
          <w:szCs w:val="28"/>
          <w:rtl w:val="0"/>
        </w:rPr>
        <w:t xml:space="preserve">Arduino IDE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1" w:type="default"/>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ab/>
      <w:t xml:space="preserve">Ctrl+Alt+Elite</w:t>
    </w:r>
  </w:p>
  <w:p w:rsidR="00000000" w:rsidDel="00000000" w:rsidP="00000000" w:rsidRDefault="00000000" w:rsidRPr="00000000" w14:paraId="0000006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