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B8A0" w14:textId="0D06CC2D" w:rsidR="00B53B08" w:rsidRDefault="00E5116A" w:rsidP="00E5116A">
      <w:pPr>
        <w:shd w:val="clear" w:color="auto" w:fill="FFFFFF"/>
        <w:spacing w:before="100" w:beforeAutospacing="1" w:after="100" w:afterAutospacing="1" w:line="240" w:lineRule="auto"/>
        <w:jc w:val="center"/>
        <w:rPr>
          <w:rFonts w:eastAsia="Times New Roman" w:cstheme="minorHAnsi"/>
          <w:b/>
          <w:bCs/>
          <w:color w:val="000000"/>
          <w:kern w:val="0"/>
          <w:sz w:val="40"/>
          <w:szCs w:val="40"/>
          <w14:ligatures w14:val="none"/>
        </w:rPr>
      </w:pPr>
      <w:r>
        <w:rPr>
          <w:rFonts w:eastAsia="Times New Roman" w:cstheme="minorHAnsi"/>
          <w:b/>
          <w:bCs/>
          <w:color w:val="000000"/>
          <w:kern w:val="0"/>
          <w:sz w:val="40"/>
          <w:szCs w:val="40"/>
          <w14:ligatures w14:val="none"/>
        </w:rPr>
        <w:t>Final Report</w:t>
      </w:r>
    </w:p>
    <w:p w14:paraId="04319FD9" w14:textId="77777777" w:rsidR="00B53B08" w:rsidRPr="007436F0" w:rsidRDefault="00B53B08" w:rsidP="007436F0">
      <w:pPr>
        <w:shd w:val="clear" w:color="auto" w:fill="FFFFFF"/>
        <w:spacing w:before="100" w:beforeAutospacing="1" w:after="100" w:afterAutospacing="1" w:line="240" w:lineRule="auto"/>
        <w:jc w:val="center"/>
        <w:rPr>
          <w:rFonts w:eastAsia="Times New Roman" w:cstheme="minorHAnsi"/>
          <w:b/>
          <w:bCs/>
          <w:color w:val="000000"/>
          <w:kern w:val="0"/>
          <w:sz w:val="40"/>
          <w:szCs w:val="40"/>
          <w14:ligatures w14:val="none"/>
        </w:rPr>
      </w:pPr>
    </w:p>
    <w:p w14:paraId="3E3ED949" w14:textId="0815A869" w:rsidR="000A6F6D" w:rsidRDefault="000A6F6D" w:rsidP="000A6F6D">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Summary:</w:t>
      </w:r>
    </w:p>
    <w:p w14:paraId="27126D20" w14:textId="2C7E8412" w:rsidR="007436F0" w:rsidRPr="000A6F6D" w:rsidRDefault="000A6F6D" w:rsidP="000A6F6D">
      <w:pPr>
        <w:rPr>
          <w:rFonts w:eastAsia="Times New Roman" w:cstheme="minorHAnsi"/>
          <w:b/>
          <w:bCs/>
          <w:color w:val="000000"/>
          <w:kern w:val="0"/>
          <w:sz w:val="32"/>
          <w:szCs w:val="32"/>
          <w14:ligatures w14:val="none"/>
        </w:rPr>
      </w:pPr>
      <w:r>
        <w:rPr>
          <w:rFonts w:eastAsia="Times New Roman" w:cstheme="minorHAnsi"/>
          <w:color w:val="000000"/>
          <w:kern w:val="0"/>
          <w:sz w:val="24"/>
          <w:szCs w:val="24"/>
          <w14:ligatures w14:val="none"/>
        </w:rPr>
        <w:t xml:space="preserve">Through the course of This project, I really thought the survey color and layout went really well. The popping colors of questions match with the icons for each question really stands out well. </w:t>
      </w:r>
      <w:r w:rsidR="00E5116A">
        <w:rPr>
          <w:rFonts w:eastAsia="Times New Roman" w:cstheme="minorHAnsi"/>
          <w:color w:val="000000"/>
          <w:kern w:val="0"/>
          <w:sz w:val="24"/>
          <w:szCs w:val="24"/>
          <w14:ligatures w14:val="none"/>
        </w:rPr>
        <w:t>The cards for the addon-services turn out really well. What could have been better is the front page have more distinct characteristics to it. With the requirement calling for a google theme home page, there could have been more done to really grab the attention of the user.</w:t>
      </w:r>
    </w:p>
    <w:p w14:paraId="7614FAC8" w14:textId="76E30E84" w:rsidR="00710E22" w:rsidRDefault="00710E22" w:rsidP="007436F0">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Changes:</w:t>
      </w:r>
    </w:p>
    <w:p w14:paraId="3CB25406" w14:textId="3C02F49F" w:rsidR="00E23FAE" w:rsidRDefault="00E23FAE" w:rsidP="007436F0">
      <w:pPr>
        <w:rPr>
          <w:rFonts w:eastAsia="Times New Roman" w:cstheme="minorHAnsi"/>
          <w:b/>
          <w:bCs/>
          <w:color w:val="000000"/>
          <w:kern w:val="0"/>
          <w:sz w:val="32"/>
          <w:szCs w:val="32"/>
          <w14:ligatures w14:val="none"/>
        </w:rPr>
      </w:pPr>
      <w:r>
        <w:rPr>
          <w:rFonts w:eastAsia="Times New Roman" w:cstheme="minorHAnsi"/>
          <w:color w:val="000000"/>
          <w:kern w:val="0"/>
          <w:sz w:val="24"/>
          <w:szCs w:val="24"/>
          <w14:ligatures w14:val="none"/>
        </w:rPr>
        <w:t>There was mention of adding navigation to mosquito and fertilization to the navbar to provide more accessibility to the user.</w:t>
      </w:r>
      <w:r w:rsidR="00E676E0">
        <w:rPr>
          <w:rFonts w:eastAsia="Times New Roman" w:cstheme="minorHAnsi"/>
          <w:color w:val="000000"/>
          <w:kern w:val="0"/>
          <w:sz w:val="24"/>
          <w:szCs w:val="24"/>
          <w14:ligatures w14:val="none"/>
        </w:rPr>
        <w:t xml:space="preserve"> Bolden the search bar text to be more distinct for users to see</w:t>
      </w:r>
      <w:r w:rsidR="00F85DF3">
        <w:rPr>
          <w:rFonts w:eastAsia="Times New Roman" w:cstheme="minorHAnsi"/>
          <w:color w:val="000000"/>
          <w:kern w:val="0"/>
          <w:sz w:val="24"/>
          <w:szCs w:val="24"/>
          <w14:ligatures w14:val="none"/>
        </w:rPr>
        <w:t xml:space="preserve">, since the target audience for the site </w:t>
      </w:r>
      <w:r w:rsidR="000A6F6D">
        <w:rPr>
          <w:rFonts w:eastAsia="Times New Roman" w:cstheme="minorHAnsi"/>
          <w:color w:val="000000"/>
          <w:kern w:val="0"/>
          <w:sz w:val="24"/>
          <w:szCs w:val="24"/>
          <w14:ligatures w14:val="none"/>
        </w:rPr>
        <w:t>is older.</w:t>
      </w:r>
    </w:p>
    <w:p w14:paraId="1F20C067" w14:textId="5B1CAC90" w:rsidR="007436F0" w:rsidRDefault="007436F0" w:rsidP="007436F0">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Resources:</w:t>
      </w:r>
    </w:p>
    <w:p w14:paraId="1E8796B4" w14:textId="504B1286" w:rsidR="007436F0" w:rsidRDefault="00C75F2A">
      <w:pPr>
        <w:rPr>
          <w:rFonts w:eastAsia="Times New Roman" w:cstheme="minorHAnsi"/>
          <w:b/>
          <w:bCs/>
          <w:color w:val="000000"/>
          <w:kern w:val="0"/>
          <w:sz w:val="32"/>
          <w:szCs w:val="32"/>
          <w14:ligatures w14:val="none"/>
        </w:rPr>
      </w:pPr>
      <w:r>
        <w:rPr>
          <w:rFonts w:eastAsia="Times New Roman" w:cstheme="minorHAnsi"/>
          <w:color w:val="000000"/>
          <w:kern w:val="0"/>
          <w:sz w:val="24"/>
          <w:szCs w:val="24"/>
          <w14:ligatures w14:val="none"/>
        </w:rPr>
        <w:t xml:space="preserve">Within this project, Bootstrap was used for the site, providing a responsive framework to help with mobile to desktop designs. </w:t>
      </w:r>
      <w:r w:rsidR="009E709A">
        <w:rPr>
          <w:rFonts w:eastAsia="Times New Roman" w:cstheme="minorHAnsi"/>
          <w:color w:val="000000"/>
          <w:kern w:val="0"/>
          <w:sz w:val="24"/>
          <w:szCs w:val="24"/>
          <w14:ligatures w14:val="none"/>
        </w:rPr>
        <w:t xml:space="preserve">While also utilizing their custom components to create utility for the site. </w:t>
      </w:r>
      <w:r w:rsidR="00396B91">
        <w:rPr>
          <w:rFonts w:eastAsia="Times New Roman" w:cstheme="minorHAnsi"/>
          <w:color w:val="000000"/>
          <w:kern w:val="0"/>
          <w:sz w:val="24"/>
          <w:szCs w:val="24"/>
          <w14:ligatures w14:val="none"/>
        </w:rPr>
        <w:t xml:space="preserve">Different styles of fonts provide creatively to page, this was accomplished with using Google web fonts. </w:t>
      </w:r>
    </w:p>
    <w:p w14:paraId="11CF6C31" w14:textId="17E09A2E" w:rsidR="00CE34C5" w:rsidRDefault="007436F0">
      <w:pPr>
        <w:rPr>
          <w:rFonts w:eastAsia="Times New Roman" w:cstheme="minorHAnsi"/>
          <w:b/>
          <w:bCs/>
          <w:color w:val="000000"/>
          <w:kern w:val="0"/>
          <w:sz w:val="32"/>
          <w:szCs w:val="32"/>
          <w14:ligatures w14:val="none"/>
        </w:rPr>
      </w:pPr>
      <w:r w:rsidRPr="007436F0">
        <w:rPr>
          <w:rFonts w:eastAsia="Times New Roman" w:cstheme="minorHAnsi"/>
          <w:b/>
          <w:bCs/>
          <w:color w:val="000000"/>
          <w:kern w:val="0"/>
          <w:sz w:val="32"/>
          <w:szCs w:val="32"/>
          <w14:ligatures w14:val="none"/>
        </w:rPr>
        <w:t>Justification</w:t>
      </w:r>
      <w:r>
        <w:rPr>
          <w:rFonts w:eastAsia="Times New Roman" w:cstheme="minorHAnsi"/>
          <w:b/>
          <w:bCs/>
          <w:color w:val="000000"/>
          <w:kern w:val="0"/>
          <w:sz w:val="32"/>
          <w:szCs w:val="32"/>
          <w14:ligatures w14:val="none"/>
        </w:rPr>
        <w:t>:</w:t>
      </w:r>
    </w:p>
    <w:p w14:paraId="799300D1" w14:textId="65F2EED7" w:rsidR="007436F0" w:rsidRPr="009E709A" w:rsidRDefault="007436F0" w:rsidP="007436F0">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In the client’s project details, they mentioned putting the navbar at the bottom of the webpage, instead of the industry standard of locating it near or at the top. While making said nav have easier to </w:t>
      </w:r>
      <w:r w:rsidR="00C75F2A">
        <w:rPr>
          <w:rFonts w:eastAsia="Times New Roman" w:cstheme="minorHAnsi"/>
          <w:color w:val="000000"/>
          <w:kern w:val="0"/>
          <w:sz w:val="24"/>
          <w:szCs w:val="24"/>
          <w14:ligatures w14:val="none"/>
        </w:rPr>
        <w:t>read text</w:t>
      </w:r>
      <w:r>
        <w:rPr>
          <w:rFonts w:eastAsia="Times New Roman" w:cstheme="minorHAnsi"/>
          <w:color w:val="000000"/>
          <w:kern w:val="0"/>
          <w:sz w:val="24"/>
          <w:szCs w:val="24"/>
          <w14:ligatures w14:val="none"/>
        </w:rPr>
        <w:t xml:space="preserve"> for </w:t>
      </w:r>
      <w:r w:rsidR="00C75F2A">
        <w:rPr>
          <w:rFonts w:eastAsia="Times New Roman" w:cstheme="minorHAnsi"/>
          <w:color w:val="000000"/>
          <w:kern w:val="0"/>
          <w:sz w:val="24"/>
          <w:szCs w:val="24"/>
          <w14:ligatures w14:val="none"/>
        </w:rPr>
        <w:t>its</w:t>
      </w:r>
      <w:r>
        <w:rPr>
          <w:rFonts w:eastAsia="Times New Roman" w:cstheme="minorHAnsi"/>
          <w:color w:val="000000"/>
          <w:kern w:val="0"/>
          <w:sz w:val="24"/>
          <w:szCs w:val="24"/>
          <w14:ligatures w14:val="none"/>
        </w:rPr>
        <w:t xml:space="preserve"> older target audience.</w:t>
      </w:r>
    </w:p>
    <w:p w14:paraId="6270C7F5" w14:textId="4444A521" w:rsidR="007436F0" w:rsidRDefault="007436F0" w:rsidP="007436F0">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Framework:</w:t>
      </w:r>
    </w:p>
    <w:p w14:paraId="7595B7A4" w14:textId="66906EA9" w:rsidR="007436F0" w:rsidRDefault="00396B91" w:rsidP="007436F0">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As stated before, the framework was established with Bootstrap.  </w:t>
      </w:r>
      <w:r w:rsidR="009E709A">
        <w:rPr>
          <w:rFonts w:eastAsia="Times New Roman" w:cstheme="minorHAnsi"/>
          <w:color w:val="000000"/>
          <w:kern w:val="0"/>
          <w:sz w:val="24"/>
          <w:szCs w:val="24"/>
          <w14:ligatures w14:val="none"/>
        </w:rPr>
        <w:t xml:space="preserve">Utilizing Bootstrap’s grid system, the site is able to accomplish a responsive site for mobile, tablet, and desktop.  </w:t>
      </w:r>
      <w:r w:rsidR="00601561">
        <w:rPr>
          <w:rFonts w:eastAsia="Times New Roman" w:cstheme="minorHAnsi"/>
          <w:color w:val="000000"/>
          <w:kern w:val="0"/>
          <w:sz w:val="24"/>
          <w:szCs w:val="24"/>
          <w14:ligatures w14:val="none"/>
        </w:rPr>
        <w:t>Each size of screen size getting a custom layout to help make the user experience better.</w:t>
      </w:r>
    </w:p>
    <w:p w14:paraId="759DA803" w14:textId="641B5E70" w:rsidR="001A5616" w:rsidRDefault="001A5616" w:rsidP="001A5616">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Advance Features:</w:t>
      </w:r>
    </w:p>
    <w:p w14:paraId="1B21E3FD" w14:textId="47682119" w:rsidR="001A5616" w:rsidRPr="00F85DF3" w:rsidRDefault="001A5616" w:rsidP="007436F0">
      <w:pPr>
        <w:rPr>
          <w:rFonts w:eastAsia="Times New Roman" w:cstheme="minorHAnsi"/>
          <w:b/>
          <w:bCs/>
          <w:color w:val="000000"/>
          <w:kern w:val="0"/>
          <w:sz w:val="32"/>
          <w:szCs w:val="32"/>
          <w14:ligatures w14:val="none"/>
        </w:rPr>
      </w:pPr>
      <w:r>
        <w:rPr>
          <w:rFonts w:eastAsia="Times New Roman" w:cstheme="minorHAnsi"/>
          <w:color w:val="000000"/>
          <w:kern w:val="0"/>
          <w:sz w:val="24"/>
          <w:szCs w:val="24"/>
          <w14:ligatures w14:val="none"/>
        </w:rPr>
        <w:t>Advance features present in this project are the responsive layouts. Using grid to give the home page a comfortable layout for all types of devices</w:t>
      </w:r>
      <w:r w:rsidR="00F85DF3">
        <w:rPr>
          <w:rFonts w:eastAsia="Times New Roman" w:cstheme="minorHAnsi"/>
          <w:color w:val="000000"/>
          <w:kern w:val="0"/>
          <w:sz w:val="24"/>
          <w:szCs w:val="24"/>
          <w14:ligatures w14:val="none"/>
        </w:rPr>
        <w:t>. Combine this with flexbox to create a highly responsive layout for the website.</w:t>
      </w:r>
    </w:p>
    <w:p w14:paraId="7B505B80" w14:textId="74B062DB" w:rsidR="00B53B08" w:rsidRDefault="00B53B08" w:rsidP="00B53B08">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lastRenderedPageBreak/>
        <w:t>Problems:</w:t>
      </w:r>
    </w:p>
    <w:p w14:paraId="4592CC1E" w14:textId="578639A9" w:rsidR="00B53B08" w:rsidRDefault="00B53B08" w:rsidP="007436F0">
      <w:pPr>
        <w:rPr>
          <w:rFonts w:eastAsia="Times New Roman" w:cstheme="minorHAnsi"/>
          <w:b/>
          <w:bCs/>
          <w:color w:val="000000"/>
          <w:kern w:val="0"/>
          <w:sz w:val="32"/>
          <w:szCs w:val="32"/>
          <w14:ligatures w14:val="none"/>
        </w:rPr>
      </w:pPr>
      <w:r>
        <w:rPr>
          <w:rFonts w:eastAsia="Times New Roman" w:cstheme="minorHAnsi"/>
          <w:color w:val="000000"/>
          <w:kern w:val="0"/>
          <w:sz w:val="24"/>
          <w:szCs w:val="24"/>
          <w14:ligatures w14:val="none"/>
        </w:rPr>
        <w:t>This was the first time I have ever done custom CSS to radio buttons. I took a little research to see how others are accomplishing this task. But thankfully I was able to find out the information needed to complete the styling.</w:t>
      </w:r>
    </w:p>
    <w:p w14:paraId="4150988F" w14:textId="77777777" w:rsidR="007436F0" w:rsidRDefault="007436F0">
      <w:pPr>
        <w:rPr>
          <w:rFonts w:eastAsia="Times New Roman" w:cstheme="minorHAnsi"/>
          <w:color w:val="000000"/>
          <w:kern w:val="0"/>
          <w:sz w:val="24"/>
          <w:szCs w:val="24"/>
          <w14:ligatures w14:val="none"/>
        </w:rPr>
      </w:pPr>
    </w:p>
    <w:p w14:paraId="3D3DDED7" w14:textId="77777777" w:rsidR="007436F0" w:rsidRPr="007436F0" w:rsidRDefault="007436F0">
      <w:pPr>
        <w:rPr>
          <w:rFonts w:cstheme="minorHAnsi"/>
          <w:sz w:val="24"/>
          <w:szCs w:val="24"/>
        </w:rPr>
      </w:pPr>
    </w:p>
    <w:sectPr w:rsidR="007436F0" w:rsidRPr="0074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0A3D"/>
    <w:multiLevelType w:val="multilevel"/>
    <w:tmpl w:val="D8A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91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F0"/>
    <w:rsid w:val="000662E5"/>
    <w:rsid w:val="000A6F6D"/>
    <w:rsid w:val="001A5616"/>
    <w:rsid w:val="00396B91"/>
    <w:rsid w:val="00601561"/>
    <w:rsid w:val="00710E22"/>
    <w:rsid w:val="007436F0"/>
    <w:rsid w:val="009E709A"/>
    <w:rsid w:val="00B53B08"/>
    <w:rsid w:val="00C75F2A"/>
    <w:rsid w:val="00CE34C5"/>
    <w:rsid w:val="00E23FAE"/>
    <w:rsid w:val="00E5116A"/>
    <w:rsid w:val="00E676E0"/>
    <w:rsid w:val="00F8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B177"/>
  <w15:chartTrackingRefBased/>
  <w15:docId w15:val="{B9206145-3CE4-45E6-8D5A-A664A0B4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Dreigis the Rogue</dc:creator>
  <cp:keywords/>
  <dc:description/>
  <cp:lastModifiedBy>Dreigis the Rogue</cp:lastModifiedBy>
  <cp:revision>2</cp:revision>
  <dcterms:created xsi:type="dcterms:W3CDTF">2023-07-25T02:48:00Z</dcterms:created>
  <dcterms:modified xsi:type="dcterms:W3CDTF">2023-07-27T23:12:00Z</dcterms:modified>
</cp:coreProperties>
</file>